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1E" w:rsidRPr="00E03ED6" w:rsidRDefault="003C39E7" w:rsidP="00E03ED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E03ED6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</w:t>
      </w:r>
    </w:p>
    <w:p w:rsidR="003C39E7" w:rsidRPr="00E03ED6" w:rsidRDefault="003C39E7" w:rsidP="00E03ED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ВОРОНЕЖСКОЙ ОБЛАСТИ</w:t>
      </w:r>
    </w:p>
    <w:p w:rsidR="003C39E7" w:rsidRPr="00E03ED6" w:rsidRDefault="003C39E7" w:rsidP="00E03ED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E03ED6" w:rsidRDefault="003C39E7" w:rsidP="00E03ED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ПОСТАНОВЛЕНИЕ</w:t>
      </w:r>
    </w:p>
    <w:p w:rsidR="003C39E7" w:rsidRPr="00E03ED6" w:rsidRDefault="003C39E7" w:rsidP="00E03ED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E03ED6" w:rsidRDefault="003C39E7" w:rsidP="008820D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от</w:t>
      </w:r>
      <w:r w:rsidR="00E03ED6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23.07.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>202</w:t>
      </w:r>
      <w:r w:rsidR="0006155F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4 </w:t>
      </w:r>
      <w:r w:rsidR="00D27EA0" w:rsidRPr="00E03ED6">
        <w:rPr>
          <w:rFonts w:ascii="Arial" w:eastAsia="Times New Roman" w:hAnsi="Arial" w:cs="Arial"/>
          <w:color w:val="010101"/>
          <w:sz w:val="24"/>
          <w:szCs w:val="24"/>
        </w:rPr>
        <w:t>г.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E704F6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E03ED6" w:rsidRPr="00E03ED6">
        <w:rPr>
          <w:rFonts w:ascii="Arial" w:eastAsia="Times New Roman" w:hAnsi="Arial" w:cs="Arial"/>
          <w:color w:val="010101"/>
          <w:sz w:val="24"/>
          <w:szCs w:val="24"/>
        </w:rPr>
        <w:t>49</w:t>
      </w:r>
    </w:p>
    <w:p w:rsidR="003C39E7" w:rsidRPr="00E03ED6" w:rsidRDefault="00E03ED6" w:rsidP="008820D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bookmarkStart w:id="0" w:name="_GoBack"/>
      <w:bookmarkEnd w:id="0"/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650CAA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с. 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>Пчелиновка</w:t>
      </w:r>
    </w:p>
    <w:p w:rsidR="00473EE4" w:rsidRPr="00E03ED6" w:rsidRDefault="003C7296" w:rsidP="00E03ED6">
      <w:pPr>
        <w:shd w:val="clear" w:color="auto" w:fill="FFFFFF"/>
        <w:spacing w:after="0" w:line="240" w:lineRule="auto"/>
        <w:ind w:right="-1"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О внесении изменений в</w:t>
      </w:r>
      <w:r w:rsidR="00CE5B6E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27EA0" w:rsidRPr="00E03ED6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="00CE5B6E" w:rsidRPr="00E03ED6">
        <w:rPr>
          <w:rFonts w:ascii="Arial" w:eastAsia="Times New Roman" w:hAnsi="Arial" w:cs="Arial"/>
          <w:color w:val="010101"/>
          <w:sz w:val="24"/>
          <w:szCs w:val="24"/>
        </w:rPr>
        <w:t>остановление</w:t>
      </w:r>
      <w:r w:rsid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администрации 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E03ED6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CE5B6E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  <w:r w:rsid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E03ED6">
        <w:rPr>
          <w:rFonts w:ascii="Arial" w:eastAsia="Times New Roman" w:hAnsi="Arial" w:cs="Arial"/>
          <w:color w:val="010101"/>
          <w:sz w:val="24"/>
          <w:szCs w:val="24"/>
        </w:rPr>
        <w:t>поселения Бобровского муниципального</w:t>
      </w:r>
      <w:r w:rsid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E03ED6">
        <w:rPr>
          <w:rFonts w:ascii="Arial" w:hAnsi="Arial" w:cs="Arial"/>
          <w:color w:val="010101"/>
          <w:sz w:val="24"/>
          <w:szCs w:val="24"/>
        </w:rPr>
        <w:t xml:space="preserve">района от </w:t>
      </w:r>
      <w:r w:rsidR="00E328A3" w:rsidRPr="00E03ED6">
        <w:rPr>
          <w:rFonts w:ascii="Arial" w:hAnsi="Arial" w:cs="Arial"/>
          <w:color w:val="010101"/>
          <w:sz w:val="24"/>
          <w:szCs w:val="24"/>
        </w:rPr>
        <w:t>07</w:t>
      </w:r>
      <w:r w:rsidR="0006155F" w:rsidRPr="00E03ED6">
        <w:rPr>
          <w:rFonts w:ascii="Arial" w:hAnsi="Arial" w:cs="Arial"/>
          <w:color w:val="010101"/>
          <w:sz w:val="24"/>
          <w:szCs w:val="24"/>
        </w:rPr>
        <w:t>.12.2023</w:t>
      </w:r>
      <w:r w:rsidR="00CE5B6E" w:rsidRPr="00E03ED6">
        <w:rPr>
          <w:rFonts w:ascii="Arial" w:hAnsi="Arial" w:cs="Arial"/>
          <w:color w:val="010101"/>
          <w:sz w:val="24"/>
          <w:szCs w:val="24"/>
        </w:rPr>
        <w:t xml:space="preserve"> №</w:t>
      </w:r>
      <w:r w:rsidR="00E328A3" w:rsidRPr="00E03ED6">
        <w:rPr>
          <w:rFonts w:ascii="Arial" w:hAnsi="Arial" w:cs="Arial"/>
          <w:color w:val="010101"/>
          <w:sz w:val="24"/>
          <w:szCs w:val="24"/>
        </w:rPr>
        <w:t xml:space="preserve"> 80</w:t>
      </w:r>
      <w:r w:rsidR="00F82DCB" w:rsidRPr="00E03ED6">
        <w:rPr>
          <w:rFonts w:ascii="Arial" w:hAnsi="Arial" w:cs="Arial"/>
          <w:color w:val="010101"/>
          <w:sz w:val="24"/>
          <w:szCs w:val="24"/>
        </w:rPr>
        <w:t xml:space="preserve"> </w:t>
      </w:r>
      <w:r w:rsidR="00CE5B6E" w:rsidRPr="00E03ED6">
        <w:rPr>
          <w:rFonts w:ascii="Arial" w:hAnsi="Arial" w:cs="Arial"/>
          <w:color w:val="010101"/>
          <w:sz w:val="24"/>
          <w:szCs w:val="24"/>
        </w:rPr>
        <w:t>«</w:t>
      </w:r>
      <w:r w:rsidR="00F82DCB" w:rsidRPr="00E03ED6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E03ED6">
        <w:rPr>
          <w:rFonts w:ascii="Arial" w:hAnsi="Arial" w:cs="Arial"/>
          <w:bCs/>
          <w:color w:val="000000"/>
          <w:sz w:val="24"/>
          <w:szCs w:val="24"/>
        </w:rPr>
        <w:t>Программы профилактики</w:t>
      </w:r>
      <w:r w:rsidR="00F82DCB" w:rsidRPr="00E03ED6">
        <w:rPr>
          <w:rFonts w:ascii="Arial" w:hAnsi="Arial" w:cs="Arial"/>
          <w:bCs/>
          <w:color w:val="000000"/>
          <w:sz w:val="24"/>
          <w:szCs w:val="24"/>
        </w:rPr>
        <w:t xml:space="preserve"> рисков причинения</w:t>
      </w:r>
      <w:r w:rsid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E03ED6">
        <w:rPr>
          <w:rFonts w:ascii="Arial" w:hAnsi="Arial" w:cs="Arial"/>
          <w:bCs/>
          <w:color w:val="000000"/>
          <w:sz w:val="24"/>
          <w:szCs w:val="24"/>
        </w:rPr>
        <w:t>вреда (ущерба) охраняемым</w:t>
      </w:r>
      <w:r w:rsidR="00F82DCB" w:rsidRP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E03ED6">
        <w:rPr>
          <w:rFonts w:ascii="Arial" w:hAnsi="Arial" w:cs="Arial"/>
          <w:bCs/>
          <w:color w:val="000000"/>
          <w:sz w:val="24"/>
          <w:szCs w:val="24"/>
        </w:rPr>
        <w:t>законом ценностям</w:t>
      </w:r>
      <w:r w:rsid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76834" w:rsidRPr="00E03ED6">
        <w:rPr>
          <w:rFonts w:ascii="Arial" w:hAnsi="Arial" w:cs="Arial"/>
          <w:bCs/>
          <w:color w:val="000000"/>
          <w:sz w:val="24"/>
          <w:szCs w:val="24"/>
        </w:rPr>
        <w:t>в сфере муниципального земельного контроля</w:t>
      </w:r>
      <w:r w:rsid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76834" w:rsidRPr="00E03ED6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E328A3" w:rsidRPr="00E03ED6">
        <w:rPr>
          <w:rFonts w:ascii="Arial" w:hAnsi="Arial" w:cs="Arial"/>
          <w:bCs/>
          <w:color w:val="000000"/>
          <w:sz w:val="24"/>
          <w:szCs w:val="24"/>
        </w:rPr>
        <w:t>Пчели</w:t>
      </w:r>
      <w:r w:rsidR="00F82DCB" w:rsidRPr="00E03ED6">
        <w:rPr>
          <w:rFonts w:ascii="Arial" w:hAnsi="Arial" w:cs="Arial"/>
          <w:bCs/>
          <w:color w:val="000000"/>
          <w:sz w:val="24"/>
          <w:szCs w:val="24"/>
        </w:rPr>
        <w:t>новского</w:t>
      </w:r>
      <w:r w:rsidR="00E03ED6" w:rsidRP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2DCB" w:rsidRPr="00E03ED6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 w:rsid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E03ED6">
        <w:rPr>
          <w:rFonts w:ascii="Arial" w:hAnsi="Arial" w:cs="Arial"/>
          <w:bCs/>
          <w:color w:val="000000"/>
          <w:sz w:val="24"/>
          <w:szCs w:val="24"/>
        </w:rPr>
        <w:t>на 2024</w:t>
      </w:r>
      <w:r w:rsidR="00E03ED6" w:rsidRPr="00E03E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E03ED6">
        <w:rPr>
          <w:rFonts w:ascii="Arial" w:hAnsi="Arial" w:cs="Arial"/>
          <w:bCs/>
          <w:color w:val="000000"/>
          <w:sz w:val="24"/>
          <w:szCs w:val="24"/>
        </w:rPr>
        <w:t>год</w:t>
      </w:r>
      <w:r w:rsidR="001B67CB" w:rsidRPr="00E03ED6">
        <w:rPr>
          <w:rFonts w:ascii="Arial" w:hAnsi="Arial" w:cs="Arial"/>
          <w:color w:val="010101"/>
          <w:sz w:val="24"/>
          <w:szCs w:val="24"/>
        </w:rPr>
        <w:t>»</w:t>
      </w:r>
    </w:p>
    <w:p w:rsidR="00D27EA0" w:rsidRPr="00E03ED6" w:rsidRDefault="00D27EA0" w:rsidP="00E03ED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6155F" w:rsidRPr="00E03ED6" w:rsidRDefault="005E2963" w:rsidP="00E03E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В соответствии с</w:t>
      </w:r>
      <w:r w:rsidR="003C7296" w:rsidRPr="00E03ED6">
        <w:rPr>
          <w:rFonts w:ascii="Arial" w:eastAsia="Times New Roman" w:hAnsi="Arial" w:cs="Arial"/>
          <w:color w:val="010101"/>
          <w:sz w:val="24"/>
          <w:szCs w:val="24"/>
        </w:rPr>
        <w:t>о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ст. </w:t>
      </w:r>
      <w:r w:rsidR="00D27EA0" w:rsidRPr="00E03ED6">
        <w:rPr>
          <w:rFonts w:ascii="Arial" w:eastAsia="Times New Roman" w:hAnsi="Arial" w:cs="Arial"/>
          <w:color w:val="010101"/>
          <w:sz w:val="24"/>
          <w:szCs w:val="24"/>
        </w:rPr>
        <w:t>17.1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Феде</w:t>
      </w:r>
      <w:r w:rsidR="00D27EA0" w:rsidRPr="00E03ED6">
        <w:rPr>
          <w:rFonts w:ascii="Arial" w:eastAsia="Times New Roman" w:hAnsi="Arial" w:cs="Arial"/>
          <w:color w:val="010101"/>
          <w:sz w:val="24"/>
          <w:szCs w:val="24"/>
        </w:rPr>
        <w:t>рального закона от 06.10.2003 №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>131-ФЗ «Об общих принципах самоуправления в Российской Федерации», Федеральн</w:t>
      </w:r>
      <w:r w:rsidR="00D27EA0" w:rsidRPr="00E03ED6">
        <w:rPr>
          <w:rFonts w:ascii="Arial" w:eastAsia="Times New Roman" w:hAnsi="Arial" w:cs="Arial"/>
          <w:color w:val="010101"/>
          <w:sz w:val="24"/>
          <w:szCs w:val="24"/>
        </w:rPr>
        <w:t>ым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закон</w:t>
      </w:r>
      <w:r w:rsidR="00D27EA0" w:rsidRPr="00E03ED6">
        <w:rPr>
          <w:rFonts w:ascii="Arial" w:eastAsia="Times New Roman" w:hAnsi="Arial" w:cs="Arial"/>
          <w:color w:val="010101"/>
          <w:sz w:val="24"/>
          <w:szCs w:val="24"/>
        </w:rPr>
        <w:t>ом от 31.07.2020 №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C7296" w:rsidRPr="00E03ED6">
        <w:rPr>
          <w:rFonts w:ascii="Arial" w:eastAsia="Times New Roman" w:hAnsi="Arial" w:cs="Arial"/>
          <w:color w:val="010101"/>
          <w:sz w:val="24"/>
          <w:szCs w:val="24"/>
        </w:rPr>
        <w:t>, постановлением П</w:t>
      </w:r>
      <w:r w:rsidR="00D27EA0" w:rsidRPr="00E03ED6">
        <w:rPr>
          <w:rFonts w:ascii="Arial" w:eastAsia="Times New Roman" w:hAnsi="Arial" w:cs="Arial"/>
          <w:color w:val="010101"/>
          <w:sz w:val="24"/>
          <w:szCs w:val="24"/>
        </w:rPr>
        <w:t>равительства РФ от 25.06.2021 №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7296" w:rsidRPr="00E03ED6">
        <w:rPr>
          <w:rFonts w:ascii="Arial" w:eastAsia="Times New Roman" w:hAnsi="Arial" w:cs="Arial"/>
          <w:color w:val="010101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>,</w:t>
      </w:r>
      <w:r w:rsidR="00E03ED6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E03ED6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</w:t>
      </w:r>
      <w:r w:rsidRPr="00E03ED6">
        <w:rPr>
          <w:rFonts w:ascii="Arial" w:eastAsia="Times New Roman" w:hAnsi="Arial" w:cs="Arial"/>
          <w:color w:val="010101"/>
          <w:spacing w:val="20"/>
          <w:sz w:val="24"/>
          <w:szCs w:val="24"/>
        </w:rPr>
        <w:t>постановляет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D27EA0" w:rsidRPr="00E03ED6" w:rsidRDefault="00D27EA0" w:rsidP="00E03ED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03ED6">
        <w:rPr>
          <w:rFonts w:ascii="Arial" w:hAnsi="Arial" w:cs="Arial"/>
          <w:color w:val="010101"/>
        </w:rPr>
        <w:t xml:space="preserve">1. Внести в постановление администрации </w:t>
      </w:r>
      <w:r w:rsidR="00E328A3" w:rsidRPr="00E03ED6">
        <w:rPr>
          <w:rFonts w:ascii="Arial" w:hAnsi="Arial" w:cs="Arial"/>
          <w:color w:val="010101"/>
        </w:rPr>
        <w:t>Пчели</w:t>
      </w:r>
      <w:r w:rsidR="00BE1852" w:rsidRPr="00E03ED6">
        <w:rPr>
          <w:rFonts w:ascii="Arial" w:hAnsi="Arial" w:cs="Arial"/>
          <w:color w:val="010101"/>
        </w:rPr>
        <w:t>новского</w:t>
      </w:r>
      <w:r w:rsidRPr="00E03ED6">
        <w:rPr>
          <w:rFonts w:ascii="Arial" w:hAnsi="Arial" w:cs="Arial"/>
          <w:color w:val="010101"/>
        </w:rPr>
        <w:t xml:space="preserve"> сельского поселения Бобровского муниципального района от </w:t>
      </w:r>
      <w:r w:rsidR="00E328A3" w:rsidRPr="00E03ED6">
        <w:rPr>
          <w:rFonts w:ascii="Arial" w:hAnsi="Arial" w:cs="Arial"/>
          <w:color w:val="010101"/>
        </w:rPr>
        <w:t>07</w:t>
      </w:r>
      <w:r w:rsidRPr="00E03ED6">
        <w:rPr>
          <w:rFonts w:ascii="Arial" w:hAnsi="Arial" w:cs="Arial"/>
          <w:color w:val="010101"/>
        </w:rPr>
        <w:t>.1</w:t>
      </w:r>
      <w:r w:rsidR="00650CAA" w:rsidRPr="00E03ED6">
        <w:rPr>
          <w:rFonts w:ascii="Arial" w:hAnsi="Arial" w:cs="Arial"/>
          <w:color w:val="010101"/>
        </w:rPr>
        <w:t>2</w:t>
      </w:r>
      <w:r w:rsidRPr="00E03ED6">
        <w:rPr>
          <w:rFonts w:ascii="Arial" w:hAnsi="Arial" w:cs="Arial"/>
          <w:color w:val="010101"/>
        </w:rPr>
        <w:t>.202</w:t>
      </w:r>
      <w:r w:rsidR="007A75D9" w:rsidRPr="00E03ED6">
        <w:rPr>
          <w:rFonts w:ascii="Arial" w:hAnsi="Arial" w:cs="Arial"/>
          <w:color w:val="010101"/>
        </w:rPr>
        <w:t>3</w:t>
      </w:r>
      <w:r w:rsidRPr="00E03ED6">
        <w:rPr>
          <w:rFonts w:ascii="Arial" w:hAnsi="Arial" w:cs="Arial"/>
          <w:color w:val="010101"/>
        </w:rPr>
        <w:t xml:space="preserve"> №</w:t>
      </w:r>
      <w:r w:rsidR="00E328A3" w:rsidRPr="00E03ED6">
        <w:rPr>
          <w:rFonts w:ascii="Arial" w:hAnsi="Arial" w:cs="Arial"/>
          <w:color w:val="010101"/>
        </w:rPr>
        <w:t xml:space="preserve"> 80</w:t>
      </w:r>
      <w:r w:rsidRPr="00E03ED6">
        <w:rPr>
          <w:rFonts w:ascii="Arial" w:hAnsi="Arial" w:cs="Arial"/>
          <w:color w:val="010101"/>
        </w:rPr>
        <w:t xml:space="preserve"> «</w:t>
      </w:r>
      <w:r w:rsidR="0006155F" w:rsidRPr="00E03ED6">
        <w:rPr>
          <w:rFonts w:ascii="Arial" w:hAnsi="Arial" w:cs="Arial"/>
          <w:color w:val="010101"/>
        </w:rPr>
        <w:t xml:space="preserve">Об утверждении Программы профилактики рисков причинения вреда (ущерба) охраняемым </w:t>
      </w:r>
      <w:r w:rsidR="00D93C70" w:rsidRPr="00E03ED6">
        <w:rPr>
          <w:rFonts w:ascii="Arial" w:hAnsi="Arial" w:cs="Arial"/>
          <w:bCs/>
          <w:color w:val="000000"/>
        </w:rPr>
        <w:t xml:space="preserve">законом ценностям в сфере муниципального земельного контроля на территории </w:t>
      </w:r>
      <w:r w:rsidR="00E328A3" w:rsidRPr="00E03ED6">
        <w:rPr>
          <w:rFonts w:ascii="Arial" w:hAnsi="Arial" w:cs="Arial"/>
          <w:bCs/>
          <w:color w:val="000000"/>
        </w:rPr>
        <w:t>Пчелин</w:t>
      </w:r>
      <w:r w:rsidR="00D93C70" w:rsidRPr="00E03ED6">
        <w:rPr>
          <w:rFonts w:ascii="Arial" w:hAnsi="Arial" w:cs="Arial"/>
          <w:bCs/>
          <w:color w:val="000000"/>
        </w:rPr>
        <w:t>овского</w:t>
      </w:r>
      <w:r w:rsidR="00E03ED6" w:rsidRPr="00E03ED6">
        <w:rPr>
          <w:rFonts w:ascii="Arial" w:hAnsi="Arial" w:cs="Arial"/>
          <w:bCs/>
          <w:color w:val="000000"/>
        </w:rPr>
        <w:t xml:space="preserve"> </w:t>
      </w:r>
      <w:r w:rsidR="00D93C70" w:rsidRPr="00E03ED6">
        <w:rPr>
          <w:rFonts w:ascii="Arial" w:hAnsi="Arial" w:cs="Arial"/>
          <w:bCs/>
          <w:color w:val="000000"/>
        </w:rPr>
        <w:t>сельского поселения на 2024</w:t>
      </w:r>
      <w:r w:rsidR="00E03ED6" w:rsidRPr="00E03ED6">
        <w:rPr>
          <w:rFonts w:ascii="Arial" w:hAnsi="Arial" w:cs="Arial"/>
          <w:bCs/>
          <w:color w:val="000000"/>
        </w:rPr>
        <w:t xml:space="preserve"> </w:t>
      </w:r>
      <w:r w:rsidR="00D93C70" w:rsidRPr="00E03ED6">
        <w:rPr>
          <w:rFonts w:ascii="Arial" w:hAnsi="Arial" w:cs="Arial"/>
          <w:bCs/>
          <w:color w:val="000000"/>
        </w:rPr>
        <w:t>год</w:t>
      </w:r>
      <w:r w:rsidR="00650CAA" w:rsidRPr="00E03ED6">
        <w:rPr>
          <w:rFonts w:ascii="Arial" w:hAnsi="Arial" w:cs="Arial"/>
          <w:color w:val="010101"/>
        </w:rPr>
        <w:t>»</w:t>
      </w:r>
      <w:r w:rsidRPr="00E03ED6">
        <w:rPr>
          <w:rFonts w:ascii="Arial" w:hAnsi="Arial" w:cs="Arial"/>
          <w:color w:val="010101"/>
        </w:rPr>
        <w:t xml:space="preserve"> следующие </w:t>
      </w:r>
      <w:r w:rsidR="00D93C70" w:rsidRPr="00E03ED6">
        <w:rPr>
          <w:rFonts w:ascii="Arial" w:hAnsi="Arial" w:cs="Arial"/>
          <w:color w:val="010101"/>
        </w:rPr>
        <w:t>из</w:t>
      </w:r>
      <w:r w:rsidRPr="00E03ED6">
        <w:rPr>
          <w:rFonts w:ascii="Arial" w:hAnsi="Arial" w:cs="Arial"/>
          <w:color w:val="010101"/>
        </w:rPr>
        <w:t>менения:</w:t>
      </w:r>
    </w:p>
    <w:p w:rsidR="00CA6FA4" w:rsidRPr="00E03ED6" w:rsidRDefault="00D93C70" w:rsidP="00E03ED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1.1. </w:t>
      </w:r>
      <w:r w:rsidR="00FD53FB" w:rsidRPr="00E03ED6">
        <w:rPr>
          <w:rFonts w:ascii="Arial" w:hAnsi="Arial" w:cs="Arial"/>
          <w:color w:val="000000"/>
          <w:sz w:val="24"/>
          <w:szCs w:val="24"/>
        </w:rPr>
        <w:t>План мероприятий по профилактике нарушений земельного</w:t>
      </w:r>
      <w:r w:rsidR="00E03ED6" w:rsidRPr="00E03ED6">
        <w:rPr>
          <w:rFonts w:ascii="Arial" w:hAnsi="Arial" w:cs="Arial"/>
          <w:color w:val="000000"/>
          <w:sz w:val="24"/>
          <w:szCs w:val="24"/>
        </w:rPr>
        <w:t xml:space="preserve"> </w:t>
      </w:r>
      <w:r w:rsidR="00FD53FB" w:rsidRPr="00E03ED6">
        <w:rPr>
          <w:rFonts w:ascii="Arial" w:hAnsi="Arial" w:cs="Arial"/>
          <w:color w:val="000000"/>
          <w:sz w:val="24"/>
          <w:szCs w:val="24"/>
        </w:rPr>
        <w:t xml:space="preserve">законодательства на территории </w:t>
      </w:r>
      <w:r w:rsidR="00E328A3" w:rsidRPr="00E03ED6">
        <w:rPr>
          <w:rFonts w:ascii="Arial" w:hAnsi="Arial" w:cs="Arial"/>
          <w:color w:val="000000"/>
          <w:sz w:val="24"/>
          <w:szCs w:val="24"/>
        </w:rPr>
        <w:t>Пчели</w:t>
      </w:r>
      <w:r w:rsidR="00FD53FB" w:rsidRPr="00E03ED6">
        <w:rPr>
          <w:rFonts w:ascii="Arial" w:hAnsi="Arial" w:cs="Arial"/>
          <w:color w:val="000000"/>
          <w:sz w:val="24"/>
          <w:szCs w:val="24"/>
        </w:rPr>
        <w:t>новского сельского поселения</w:t>
      </w:r>
      <w:r w:rsidR="00E03ED6" w:rsidRPr="00E03ED6">
        <w:rPr>
          <w:rFonts w:ascii="Arial" w:hAnsi="Arial" w:cs="Arial"/>
          <w:color w:val="000000"/>
          <w:sz w:val="24"/>
          <w:szCs w:val="24"/>
        </w:rPr>
        <w:t xml:space="preserve"> </w:t>
      </w:r>
      <w:r w:rsidR="00FD53FB" w:rsidRPr="00E03ED6">
        <w:rPr>
          <w:rFonts w:ascii="Arial" w:hAnsi="Arial" w:cs="Arial"/>
          <w:color w:val="000000"/>
          <w:sz w:val="24"/>
          <w:szCs w:val="24"/>
        </w:rPr>
        <w:t>на 2024</w:t>
      </w:r>
      <w:r w:rsidR="00E03ED6" w:rsidRPr="00E03ED6">
        <w:rPr>
          <w:rFonts w:ascii="Arial" w:hAnsi="Arial" w:cs="Arial"/>
          <w:color w:val="000000"/>
          <w:sz w:val="24"/>
          <w:szCs w:val="24"/>
        </w:rPr>
        <w:t xml:space="preserve"> </w:t>
      </w:r>
      <w:r w:rsidR="00FD53FB" w:rsidRPr="00E03ED6">
        <w:rPr>
          <w:rFonts w:ascii="Arial" w:hAnsi="Arial" w:cs="Arial"/>
          <w:color w:val="000000"/>
          <w:sz w:val="24"/>
          <w:szCs w:val="24"/>
        </w:rPr>
        <w:t xml:space="preserve">год </w:t>
      </w:r>
      <w:r w:rsidR="00473EE4" w:rsidRPr="00E03ED6">
        <w:rPr>
          <w:rFonts w:ascii="Arial" w:eastAsia="Times New Roman" w:hAnsi="Arial" w:cs="Arial"/>
          <w:color w:val="010101"/>
          <w:sz w:val="24"/>
          <w:szCs w:val="24"/>
        </w:rPr>
        <w:t>изложить в следующей редакции:</w:t>
      </w:r>
      <w:r w:rsidR="00CA6FA4" w:rsidRPr="00E03ED6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569"/>
        <w:gridCol w:w="2178"/>
        <w:gridCol w:w="1482"/>
      </w:tblGrid>
      <w:tr w:rsidR="00CA6FA4" w:rsidRPr="00E03ED6" w:rsidTr="00E03ED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CA6FA4" w:rsidRPr="00E03ED6" w:rsidRDefault="00CA6FA4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ind w:right="-26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CA6FA4" w:rsidRPr="00E03ED6" w:rsidTr="00E03ED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E328A3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Пчели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новского сельского поселения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информационно-телекоммуникационной сети </w:t>
            </w:r>
            <w:r w:rsidR="00694892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«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Интернет</w:t>
            </w:r>
            <w:r w:rsidR="00694892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в иных формах.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3) программу профилактики рисков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причинения вреда и план проведения плановых контрольных мероприятий;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CA6FA4" w:rsidRPr="00E03ED6" w:rsidRDefault="00CA6FA4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E03ED6" w:rsidP="00E03ED6">
            <w:pPr>
              <w:spacing w:after="0" w:line="240" w:lineRule="auto"/>
              <w:ind w:left="117" w:right="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="00CA6FA4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E328A3" w:rsidRPr="00E03ED6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="00CA6FA4" w:rsidRPr="00E03ED6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 Бобровского муниципального района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A6FA4" w:rsidRPr="00E03ED6">
              <w:rPr>
                <w:rFonts w:ascii="Arial" w:eastAsia="Times New Roman" w:hAnsi="Arial" w:cs="Arial"/>
                <w:sz w:val="24"/>
                <w:szCs w:val="24"/>
              </w:rPr>
              <w:t>Воронежской области</w:t>
            </w:r>
            <w:r w:rsidR="00694892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E03ED6" w:rsidRDefault="00CA6FA4" w:rsidP="00E03ED6">
            <w:pPr>
              <w:spacing w:after="0" w:line="240" w:lineRule="auto"/>
              <w:ind w:left="67" w:right="1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E03ED6" w:rsidTr="00E03ED6">
        <w:trPr>
          <w:trHeight w:val="7923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рамках муниципального контроля;</w:t>
            </w: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контроля;</w:t>
            </w: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размещения на официальном сайте </w:t>
            </w:r>
            <w:r w:rsidR="00E328A3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Пчели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новского сельского поселения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информационно-телекоммуникационной сети «Интернет»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письменного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разъяснения, подписанного уполномоченным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0E5DEE">
            <w:pPr>
              <w:spacing w:after="0" w:line="240" w:lineRule="auto"/>
              <w:ind w:left="117" w:right="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</w:t>
            </w:r>
            <w:r w:rsidR="00E328A3" w:rsidRPr="00E03ED6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 Бобровского муниципального района</w:t>
            </w:r>
            <w:r w:rsidR="00E03ED6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Воронежской области</w:t>
            </w:r>
            <w:r w:rsidR="00694892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E03ED6" w:rsidTr="00E03ED6">
        <w:trPr>
          <w:trHeight w:val="12178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3FB" w:rsidRPr="00E03ED6" w:rsidRDefault="001E61F0" w:rsidP="00E03ED6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случае наличия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 контрольного органа сведений о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готовящихся нарушениях обязательных требований или признаках нару</w:t>
            </w:r>
            <w:r w:rsidR="00694892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шений обязательных требований и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94892" w:rsidRPr="00E03ED6" w:rsidRDefault="00694892" w:rsidP="00E03ED6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94892" w:rsidRPr="00E03ED6" w:rsidRDefault="001E61F0" w:rsidP="000E5DEE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 требований подать в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администрацию </w:t>
            </w:r>
            <w:r w:rsidR="00E328A3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Пчели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новского сельского поселения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возражение в отношении указанного предостережения в срок не позднее 30 дней со дня получения им предостережения. </w:t>
            </w:r>
          </w:p>
          <w:p w:rsidR="001E61F0" w:rsidRPr="00E03ED6" w:rsidRDefault="001E61F0" w:rsidP="000E5DEE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Возражение в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отношении предостережения рассматривается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администрацией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left="117" w:right="21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</w:t>
            </w:r>
            <w:r w:rsidR="00E328A3" w:rsidRPr="00E03ED6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 Бобровского муниципального района</w:t>
            </w:r>
            <w:r w:rsidR="00E03ED6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Воронежской области</w:t>
            </w:r>
            <w:r w:rsidR="00694892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E03ED6" w:rsidTr="00E03ED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E61F0" w:rsidRPr="00E03ED6" w:rsidTr="00E03ED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0E5DEE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отношении контролируемых лиц, впервые приступающих к осуществлению деятельности по использованию земель.</w:t>
            </w:r>
          </w:p>
          <w:p w:rsidR="00694892" w:rsidRPr="00E03ED6" w:rsidRDefault="00694892" w:rsidP="00E03ED6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проведении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94892" w:rsidRPr="00E03ED6" w:rsidRDefault="00694892" w:rsidP="00E03ED6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94892" w:rsidRPr="00E03ED6" w:rsidRDefault="00694892" w:rsidP="00E03ED6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E61F0" w:rsidRPr="00E03ED6" w:rsidRDefault="001E61F0" w:rsidP="00E03ED6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проведения профилактического визита (обязательного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профилактического визита) определяется муниципальным инспектором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самостоятельно и не может превышать 1 рабочий день.</w:t>
            </w:r>
          </w:p>
          <w:p w:rsidR="00694892" w:rsidRPr="00E03ED6" w:rsidRDefault="001E61F0" w:rsidP="000E5DEE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94892" w:rsidRPr="00E03ED6" w:rsidRDefault="001E61F0" w:rsidP="000E5DEE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94892" w:rsidRPr="00E03ED6" w:rsidRDefault="001E61F0" w:rsidP="000E5DEE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</w:t>
            </w:r>
            <w:r w:rsidR="00E03ED6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порядке, установленном пунктом </w:t>
            </w:r>
            <w:r w:rsidR="00694892"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1E61F0" w:rsidRPr="00E03ED6" w:rsidRDefault="001E61F0" w:rsidP="000E5DEE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1E61F0" w:rsidRPr="00E03ED6" w:rsidRDefault="001E61F0" w:rsidP="000E5DEE">
            <w:pPr>
              <w:spacing w:after="0" w:line="240" w:lineRule="auto"/>
              <w:ind w:left="117" w:right="2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</w:t>
            </w:r>
            <w:r w:rsidR="00E328A3" w:rsidRPr="00E03ED6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 Бобровского муниципальног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 района</w:t>
            </w:r>
            <w:r w:rsidR="00E03ED6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Воронежской области</w:t>
            </w:r>
            <w:r w:rsidR="00694892"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82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E03ED6" w:rsidRDefault="001E61F0" w:rsidP="00E03ED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IV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квартале т.г.</w:t>
            </w:r>
          </w:p>
        </w:tc>
      </w:tr>
    </w:tbl>
    <w:p w:rsidR="00CA6FA4" w:rsidRPr="00E03ED6" w:rsidRDefault="00E03ED6" w:rsidP="00E03ED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3ED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5E2963" w:rsidRPr="00E03ED6" w:rsidRDefault="003F277A" w:rsidP="00E03E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="005E2963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. Настоящее постановление </w:t>
      </w:r>
      <w:r w:rsidR="00297A8B" w:rsidRPr="00E03ED6">
        <w:rPr>
          <w:rFonts w:ascii="Arial" w:eastAsia="Times New Roman" w:hAnsi="Arial" w:cs="Arial"/>
          <w:color w:val="010101"/>
          <w:sz w:val="24"/>
          <w:szCs w:val="24"/>
        </w:rPr>
        <w:t>по</w:t>
      </w:r>
      <w:r w:rsidR="00246566" w:rsidRPr="00E03ED6">
        <w:rPr>
          <w:rFonts w:ascii="Arial" w:eastAsia="Times New Roman" w:hAnsi="Arial" w:cs="Arial"/>
          <w:color w:val="010101"/>
          <w:sz w:val="24"/>
          <w:szCs w:val="24"/>
        </w:rPr>
        <w:t>д</w:t>
      </w:r>
      <w:r w:rsidR="00297A8B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лежит </w:t>
      </w:r>
      <w:r w:rsidR="001B67CB" w:rsidRPr="00E03ED6">
        <w:rPr>
          <w:rFonts w:ascii="Arial" w:eastAsia="Times New Roman" w:hAnsi="Arial" w:cs="Arial"/>
          <w:color w:val="010101"/>
          <w:sz w:val="24"/>
          <w:szCs w:val="24"/>
        </w:rPr>
        <w:t>официальному</w:t>
      </w:r>
      <w:r w:rsidR="00297A8B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обнародованию и размещению</w:t>
      </w:r>
      <w:r w:rsidR="005E2963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на</w:t>
      </w:r>
      <w:r w:rsidR="00473EE4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E328A3" w:rsidRPr="00E03ED6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E03ED6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4D3BFA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E03ED6"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  <w:r w:rsidR="00297A8B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E03ED6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834DA" w:rsidRPr="00E03ED6" w:rsidRDefault="003F277A" w:rsidP="00E03E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="005E2963" w:rsidRPr="00E03ED6">
        <w:rPr>
          <w:rFonts w:ascii="Arial" w:eastAsia="Times New Roman" w:hAnsi="Arial" w:cs="Arial"/>
          <w:color w:val="010101"/>
          <w:sz w:val="24"/>
          <w:szCs w:val="24"/>
        </w:rPr>
        <w:t>. Контроль за испол</w:t>
      </w:r>
      <w:r w:rsidR="007834DA" w:rsidRPr="00E03ED6">
        <w:rPr>
          <w:rFonts w:ascii="Arial" w:eastAsia="Times New Roman" w:hAnsi="Arial" w:cs="Arial"/>
          <w:color w:val="010101"/>
          <w:sz w:val="24"/>
          <w:szCs w:val="24"/>
        </w:rPr>
        <w:t>н</w:t>
      </w:r>
      <w:r w:rsidR="005E2963" w:rsidRPr="00E03ED6">
        <w:rPr>
          <w:rFonts w:ascii="Arial" w:eastAsia="Times New Roman" w:hAnsi="Arial" w:cs="Arial"/>
          <w:color w:val="010101"/>
          <w:sz w:val="24"/>
          <w:szCs w:val="24"/>
        </w:rPr>
        <w:t>ен</w:t>
      </w:r>
      <w:r w:rsidR="007834DA" w:rsidRPr="00E03ED6">
        <w:rPr>
          <w:rFonts w:ascii="Arial" w:eastAsia="Times New Roman" w:hAnsi="Arial" w:cs="Arial"/>
          <w:color w:val="010101"/>
          <w:sz w:val="24"/>
          <w:szCs w:val="24"/>
        </w:rPr>
        <w:t>ием настоящего постановления оставляю за собой.</w:t>
      </w:r>
    </w:p>
    <w:p w:rsidR="00297A8B" w:rsidRPr="00E03ED6" w:rsidRDefault="00297A8B" w:rsidP="00E03E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1B67CB" w:rsidRPr="00E03ED6" w:rsidRDefault="001B67CB" w:rsidP="00E03E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7834DA" w:rsidRPr="00E03ED6" w:rsidRDefault="007834DA" w:rsidP="000E5DE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Глава </w:t>
      </w:r>
      <w:r w:rsidR="00E03ED6" w:rsidRPr="00E03ED6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E03ED6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</w:p>
    <w:p w:rsidR="007834DA" w:rsidRPr="00E03ED6" w:rsidRDefault="007834DA" w:rsidP="000E5DE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Бобровского муниципального района </w:t>
      </w:r>
    </w:p>
    <w:p w:rsidR="005E2963" w:rsidRPr="00E03ED6" w:rsidRDefault="007834DA" w:rsidP="000E5DE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E03ED6">
        <w:rPr>
          <w:rFonts w:ascii="Arial" w:eastAsia="Times New Roman" w:hAnsi="Arial" w:cs="Arial"/>
          <w:color w:val="010101"/>
          <w:sz w:val="24"/>
          <w:szCs w:val="24"/>
        </w:rPr>
        <w:t>Воронежской области</w:t>
      </w:r>
      <w:r w:rsidR="00E03ED6" w:rsidRPr="00E03ED6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0E5DEE">
        <w:rPr>
          <w:rFonts w:ascii="Arial" w:eastAsia="Times New Roman" w:hAnsi="Arial" w:cs="Arial"/>
          <w:color w:val="010101"/>
          <w:sz w:val="24"/>
          <w:szCs w:val="24"/>
        </w:rPr>
        <w:t xml:space="preserve">                                                         </w:t>
      </w:r>
      <w:r w:rsidR="00E03ED6" w:rsidRPr="00E03ED6">
        <w:rPr>
          <w:rFonts w:ascii="Arial" w:eastAsia="Times New Roman" w:hAnsi="Arial" w:cs="Arial"/>
          <w:color w:val="010101"/>
          <w:sz w:val="24"/>
          <w:szCs w:val="24"/>
        </w:rPr>
        <w:t>С.В.Молдавская</w:t>
      </w:r>
    </w:p>
    <w:sectPr w:rsidR="005E2963" w:rsidRPr="00E03ED6" w:rsidSect="00E03E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56A9C"/>
    <w:rsid w:val="0006155F"/>
    <w:rsid w:val="00061E49"/>
    <w:rsid w:val="00064400"/>
    <w:rsid w:val="000D3A63"/>
    <w:rsid w:val="000E5DEE"/>
    <w:rsid w:val="00114080"/>
    <w:rsid w:val="00147ECD"/>
    <w:rsid w:val="00161B50"/>
    <w:rsid w:val="001A2956"/>
    <w:rsid w:val="001B67CB"/>
    <w:rsid w:val="001E61F0"/>
    <w:rsid w:val="00206CD7"/>
    <w:rsid w:val="00246566"/>
    <w:rsid w:val="002804DA"/>
    <w:rsid w:val="00285A88"/>
    <w:rsid w:val="00292CA1"/>
    <w:rsid w:val="00297A8B"/>
    <w:rsid w:val="002B4082"/>
    <w:rsid w:val="002E6B69"/>
    <w:rsid w:val="003274CC"/>
    <w:rsid w:val="003C39E7"/>
    <w:rsid w:val="003C7296"/>
    <w:rsid w:val="003D450B"/>
    <w:rsid w:val="003F277A"/>
    <w:rsid w:val="00440569"/>
    <w:rsid w:val="00473EE4"/>
    <w:rsid w:val="004A1341"/>
    <w:rsid w:val="004D3BFA"/>
    <w:rsid w:val="005309CE"/>
    <w:rsid w:val="00576834"/>
    <w:rsid w:val="005E2963"/>
    <w:rsid w:val="00602137"/>
    <w:rsid w:val="00650CAA"/>
    <w:rsid w:val="00670BBF"/>
    <w:rsid w:val="006717B5"/>
    <w:rsid w:val="00694892"/>
    <w:rsid w:val="0069691E"/>
    <w:rsid w:val="00697F76"/>
    <w:rsid w:val="006F7691"/>
    <w:rsid w:val="007834DA"/>
    <w:rsid w:val="007A75D9"/>
    <w:rsid w:val="00842EC3"/>
    <w:rsid w:val="008820DE"/>
    <w:rsid w:val="008B45F3"/>
    <w:rsid w:val="0091761C"/>
    <w:rsid w:val="00926FBA"/>
    <w:rsid w:val="00950D31"/>
    <w:rsid w:val="00972184"/>
    <w:rsid w:val="00972BD0"/>
    <w:rsid w:val="009E47DF"/>
    <w:rsid w:val="00A42651"/>
    <w:rsid w:val="00A80909"/>
    <w:rsid w:val="00AD0ABB"/>
    <w:rsid w:val="00AD5794"/>
    <w:rsid w:val="00B8229E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A6FA4"/>
    <w:rsid w:val="00CD0D57"/>
    <w:rsid w:val="00CE5B6E"/>
    <w:rsid w:val="00D27EA0"/>
    <w:rsid w:val="00D50785"/>
    <w:rsid w:val="00D93C70"/>
    <w:rsid w:val="00DA181C"/>
    <w:rsid w:val="00E03ED6"/>
    <w:rsid w:val="00E328A3"/>
    <w:rsid w:val="00E704F6"/>
    <w:rsid w:val="00EB78A3"/>
    <w:rsid w:val="00F82DCB"/>
    <w:rsid w:val="00F8619F"/>
    <w:rsid w:val="00FC5149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0705"/>
  <w15:docId w15:val="{50FB3C95-792C-4759-BDBC-61FE0878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A5DC6-5554-447E-A96C-39119E00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pchelin.bobr</cp:lastModifiedBy>
  <cp:revision>6</cp:revision>
  <cp:lastPrinted>2022-11-14T09:51:00Z</cp:lastPrinted>
  <dcterms:created xsi:type="dcterms:W3CDTF">2024-07-18T07:11:00Z</dcterms:created>
  <dcterms:modified xsi:type="dcterms:W3CDTF">2024-07-23T07:37:00Z</dcterms:modified>
</cp:coreProperties>
</file>