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26" w:rsidRPr="00E176CC" w:rsidRDefault="00403926" w:rsidP="00E176CC">
      <w:pPr>
        <w:pStyle w:val="a3"/>
        <w:ind w:firstLine="709"/>
        <w:rPr>
          <w:rFonts w:ascii="Arial" w:hAnsi="Arial" w:cs="Arial"/>
          <w:b w:val="0"/>
          <w:sz w:val="24"/>
          <w:szCs w:val="24"/>
        </w:rPr>
      </w:pPr>
      <w:r w:rsidRPr="00E176CC">
        <w:rPr>
          <w:rFonts w:ascii="Arial" w:hAnsi="Arial" w:cs="Arial"/>
          <w:b w:val="0"/>
          <w:sz w:val="24"/>
          <w:szCs w:val="24"/>
        </w:rPr>
        <w:t xml:space="preserve">АДМИНИСТРАЦИЯ ПЧЕЛИНОВСКОГО СЕЛЬСКОГО ПОСЕЛЕНИЯ БОБРОВСКОГО </w:t>
      </w:r>
      <w:r w:rsidR="00E176CC" w:rsidRPr="00E176CC">
        <w:rPr>
          <w:rFonts w:ascii="Arial" w:hAnsi="Arial" w:cs="Arial"/>
          <w:b w:val="0"/>
          <w:sz w:val="24"/>
          <w:szCs w:val="24"/>
        </w:rPr>
        <w:t>МУНИЦИПАЛЬНОГО РАЙОНА</w:t>
      </w:r>
      <w:r w:rsidRPr="00E176CC">
        <w:rPr>
          <w:rFonts w:ascii="Arial" w:hAnsi="Arial" w:cs="Arial"/>
          <w:b w:val="0"/>
          <w:sz w:val="24"/>
          <w:szCs w:val="24"/>
        </w:rPr>
        <w:t xml:space="preserve"> </w:t>
      </w:r>
    </w:p>
    <w:p w:rsidR="00403926" w:rsidRPr="00E176CC" w:rsidRDefault="00403926" w:rsidP="00E176CC">
      <w:pPr>
        <w:pStyle w:val="a3"/>
        <w:ind w:firstLine="709"/>
        <w:rPr>
          <w:rFonts w:ascii="Arial" w:hAnsi="Arial" w:cs="Arial"/>
          <w:b w:val="0"/>
          <w:sz w:val="24"/>
          <w:szCs w:val="24"/>
        </w:rPr>
      </w:pPr>
      <w:r w:rsidRPr="00E176CC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403926" w:rsidRPr="00E176CC" w:rsidRDefault="00403926" w:rsidP="00E176CC">
      <w:pPr>
        <w:ind w:firstLine="709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 xml:space="preserve"> </w:t>
      </w:r>
    </w:p>
    <w:p w:rsidR="00403926" w:rsidRPr="00E176CC" w:rsidRDefault="00403926" w:rsidP="00E176CC">
      <w:pPr>
        <w:pStyle w:val="3"/>
        <w:ind w:firstLine="709"/>
        <w:rPr>
          <w:rFonts w:ascii="Arial" w:hAnsi="Arial" w:cs="Arial"/>
          <w:b w:val="0"/>
          <w:sz w:val="24"/>
          <w:szCs w:val="24"/>
        </w:rPr>
      </w:pPr>
      <w:r w:rsidRPr="00E176CC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403926" w:rsidRPr="00E176CC" w:rsidRDefault="00403926" w:rsidP="00E176CC">
      <w:pPr>
        <w:ind w:firstLine="709"/>
        <w:rPr>
          <w:rFonts w:ascii="Arial" w:hAnsi="Arial" w:cs="Arial"/>
          <w:sz w:val="24"/>
          <w:szCs w:val="24"/>
        </w:rPr>
      </w:pPr>
    </w:p>
    <w:p w:rsidR="00403926" w:rsidRPr="00E176CC" w:rsidRDefault="00E176CC" w:rsidP="00E176CC">
      <w:pPr>
        <w:ind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от  </w:t>
      </w:r>
      <w:r w:rsidR="00403926" w:rsidRPr="00E176CC">
        <w:rPr>
          <w:rFonts w:ascii="Arial" w:hAnsi="Arial" w:cs="Arial"/>
          <w:sz w:val="24"/>
          <w:szCs w:val="24"/>
          <w:u w:val="single"/>
        </w:rPr>
        <w:t>24.12.2024</w:t>
      </w:r>
      <w:proofErr w:type="gramEnd"/>
      <w:r w:rsidR="00403926" w:rsidRPr="00E176CC">
        <w:rPr>
          <w:rFonts w:ascii="Arial" w:hAnsi="Arial" w:cs="Arial"/>
          <w:sz w:val="24"/>
          <w:szCs w:val="24"/>
          <w:u w:val="single"/>
        </w:rPr>
        <w:t xml:space="preserve"> г.</w:t>
      </w:r>
      <w:r w:rsidRPr="00E176CC">
        <w:rPr>
          <w:rFonts w:ascii="Arial" w:hAnsi="Arial" w:cs="Arial"/>
          <w:sz w:val="24"/>
          <w:szCs w:val="24"/>
        </w:rPr>
        <w:t xml:space="preserve"> </w:t>
      </w:r>
      <w:r w:rsidR="00403926" w:rsidRPr="00E176CC">
        <w:rPr>
          <w:rFonts w:ascii="Arial" w:hAnsi="Arial" w:cs="Arial"/>
          <w:sz w:val="24"/>
          <w:szCs w:val="24"/>
        </w:rPr>
        <w:t xml:space="preserve">№ </w:t>
      </w:r>
      <w:r w:rsidRPr="00E176CC">
        <w:rPr>
          <w:rFonts w:ascii="Arial" w:hAnsi="Arial" w:cs="Arial"/>
          <w:sz w:val="24"/>
          <w:szCs w:val="24"/>
        </w:rPr>
        <w:t>124</w:t>
      </w:r>
    </w:p>
    <w:p w:rsidR="00403926" w:rsidRPr="00E176CC" w:rsidRDefault="00E176CC" w:rsidP="00E176CC">
      <w:pPr>
        <w:ind w:firstLine="709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 xml:space="preserve"> </w:t>
      </w:r>
      <w:r w:rsidR="00403926" w:rsidRPr="00E176CC">
        <w:rPr>
          <w:rFonts w:ascii="Arial" w:hAnsi="Arial" w:cs="Arial"/>
          <w:sz w:val="24"/>
          <w:szCs w:val="24"/>
        </w:rPr>
        <w:t xml:space="preserve">с.Пчелиновка </w:t>
      </w:r>
    </w:p>
    <w:p w:rsidR="00403926" w:rsidRPr="00E176CC" w:rsidRDefault="00403926" w:rsidP="00E176CC">
      <w:pPr>
        <w:ind w:firstLine="709"/>
        <w:rPr>
          <w:rFonts w:ascii="Arial" w:hAnsi="Arial" w:cs="Arial"/>
          <w:sz w:val="24"/>
          <w:szCs w:val="24"/>
        </w:rPr>
      </w:pPr>
    </w:p>
    <w:p w:rsidR="00403926" w:rsidRPr="00E176CC" w:rsidRDefault="00E176CC" w:rsidP="00E176CC">
      <w:pPr>
        <w:ind w:firstLine="709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 xml:space="preserve"> </w:t>
      </w:r>
    </w:p>
    <w:p w:rsidR="00403926" w:rsidRPr="00E176CC" w:rsidRDefault="00403926" w:rsidP="00E176CC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E176CC">
        <w:rPr>
          <w:rFonts w:ascii="Arial" w:hAnsi="Arial" w:cs="Arial"/>
          <w:bCs/>
          <w:sz w:val="24"/>
          <w:szCs w:val="24"/>
        </w:rPr>
        <w:t>Об утверждении Регламента</w:t>
      </w:r>
      <w:r w:rsidR="00E176CC">
        <w:rPr>
          <w:rFonts w:ascii="Arial" w:hAnsi="Arial" w:cs="Arial"/>
          <w:bCs/>
          <w:sz w:val="24"/>
          <w:szCs w:val="24"/>
        </w:rPr>
        <w:t xml:space="preserve"> </w:t>
      </w:r>
      <w:r w:rsidRPr="00E176CC">
        <w:rPr>
          <w:rFonts w:ascii="Arial" w:hAnsi="Arial" w:cs="Arial"/>
          <w:bCs/>
          <w:sz w:val="24"/>
          <w:szCs w:val="24"/>
        </w:rPr>
        <w:t>проведения резервного копирования</w:t>
      </w:r>
    </w:p>
    <w:p w:rsidR="00E176CC" w:rsidRDefault="00403926" w:rsidP="00E176CC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E176CC">
        <w:rPr>
          <w:rFonts w:ascii="Arial" w:hAnsi="Arial" w:cs="Arial"/>
          <w:bCs/>
          <w:sz w:val="24"/>
          <w:szCs w:val="24"/>
        </w:rPr>
        <w:t>(восстановления) технических</w:t>
      </w:r>
      <w:r w:rsidR="00E176CC">
        <w:rPr>
          <w:rFonts w:ascii="Arial" w:hAnsi="Arial" w:cs="Arial"/>
          <w:bCs/>
          <w:sz w:val="24"/>
          <w:szCs w:val="24"/>
        </w:rPr>
        <w:t xml:space="preserve"> </w:t>
      </w:r>
      <w:r w:rsidRPr="00E176CC">
        <w:rPr>
          <w:rFonts w:ascii="Arial" w:hAnsi="Arial" w:cs="Arial"/>
          <w:bCs/>
          <w:sz w:val="24"/>
          <w:szCs w:val="24"/>
        </w:rPr>
        <w:t>систем и программного обеспечения,</w:t>
      </w:r>
      <w:r w:rsidR="00E176CC">
        <w:rPr>
          <w:rFonts w:ascii="Arial" w:hAnsi="Arial" w:cs="Arial"/>
          <w:bCs/>
          <w:sz w:val="24"/>
          <w:szCs w:val="24"/>
        </w:rPr>
        <w:t xml:space="preserve"> </w:t>
      </w:r>
      <w:r w:rsidRPr="00E176CC">
        <w:rPr>
          <w:rFonts w:ascii="Arial" w:hAnsi="Arial" w:cs="Arial"/>
          <w:bCs/>
          <w:sz w:val="24"/>
          <w:szCs w:val="24"/>
        </w:rPr>
        <w:t>баз данных и средств защиты</w:t>
      </w:r>
      <w:r w:rsidR="00E176CC">
        <w:rPr>
          <w:rFonts w:ascii="Arial" w:hAnsi="Arial" w:cs="Arial"/>
          <w:bCs/>
          <w:sz w:val="24"/>
          <w:szCs w:val="24"/>
        </w:rPr>
        <w:t xml:space="preserve"> </w:t>
      </w:r>
      <w:r w:rsidRPr="00E176CC">
        <w:rPr>
          <w:rFonts w:ascii="Arial" w:hAnsi="Arial" w:cs="Arial"/>
          <w:bCs/>
          <w:sz w:val="24"/>
          <w:szCs w:val="24"/>
        </w:rPr>
        <w:t>информации, хранящихся на</w:t>
      </w:r>
      <w:r w:rsidR="00E176CC">
        <w:rPr>
          <w:rFonts w:ascii="Arial" w:hAnsi="Arial" w:cs="Arial"/>
          <w:bCs/>
          <w:sz w:val="24"/>
          <w:szCs w:val="24"/>
        </w:rPr>
        <w:t xml:space="preserve"> </w:t>
      </w:r>
      <w:r w:rsidRPr="00E176CC">
        <w:rPr>
          <w:rFonts w:ascii="Arial" w:hAnsi="Arial" w:cs="Arial"/>
          <w:bCs/>
          <w:sz w:val="24"/>
          <w:szCs w:val="24"/>
        </w:rPr>
        <w:t>автоматизированных рабочих местах</w:t>
      </w:r>
      <w:r w:rsidR="00E176CC">
        <w:rPr>
          <w:rFonts w:ascii="Arial" w:hAnsi="Arial" w:cs="Arial"/>
          <w:bCs/>
          <w:sz w:val="24"/>
          <w:szCs w:val="24"/>
        </w:rPr>
        <w:t xml:space="preserve"> </w:t>
      </w:r>
      <w:r w:rsidRPr="00E176CC">
        <w:rPr>
          <w:rFonts w:ascii="Arial" w:hAnsi="Arial" w:cs="Arial"/>
          <w:bCs/>
          <w:sz w:val="24"/>
          <w:szCs w:val="24"/>
        </w:rPr>
        <w:t>в администрации Бобровского</w:t>
      </w:r>
      <w:r w:rsidR="00E176CC">
        <w:rPr>
          <w:rFonts w:ascii="Arial" w:hAnsi="Arial" w:cs="Arial"/>
          <w:bCs/>
          <w:sz w:val="24"/>
          <w:szCs w:val="24"/>
        </w:rPr>
        <w:t xml:space="preserve"> </w:t>
      </w:r>
      <w:r w:rsidRPr="00E176CC">
        <w:rPr>
          <w:rFonts w:ascii="Arial" w:hAnsi="Arial" w:cs="Arial"/>
          <w:bCs/>
          <w:sz w:val="24"/>
          <w:szCs w:val="24"/>
        </w:rPr>
        <w:t>муниципального района</w:t>
      </w:r>
      <w:r w:rsidR="00E176CC">
        <w:rPr>
          <w:rFonts w:ascii="Arial" w:hAnsi="Arial" w:cs="Arial"/>
          <w:bCs/>
          <w:sz w:val="24"/>
          <w:szCs w:val="24"/>
        </w:rPr>
        <w:t xml:space="preserve"> </w:t>
      </w:r>
    </w:p>
    <w:p w:rsidR="00403926" w:rsidRPr="00E176CC" w:rsidRDefault="00403926" w:rsidP="00E176CC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E176CC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403926" w:rsidRPr="00E176CC" w:rsidRDefault="00403926" w:rsidP="00E176CC">
      <w:pPr>
        <w:ind w:firstLine="709"/>
        <w:rPr>
          <w:rFonts w:ascii="Arial" w:hAnsi="Arial" w:cs="Arial"/>
          <w:sz w:val="24"/>
          <w:szCs w:val="24"/>
        </w:rPr>
      </w:pPr>
    </w:p>
    <w:p w:rsidR="00403926" w:rsidRPr="00E176CC" w:rsidRDefault="00E176CC" w:rsidP="00E176CC">
      <w:pPr>
        <w:spacing w:after="12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 xml:space="preserve"> </w:t>
      </w:r>
      <w:r w:rsidR="00403926" w:rsidRPr="00E176CC">
        <w:rPr>
          <w:rFonts w:ascii="Arial" w:hAnsi="Arial" w:cs="Arial"/>
          <w:sz w:val="24"/>
          <w:szCs w:val="24"/>
        </w:rPr>
        <w:t>В соответствии с Федеральным законом от 27.07.2006 № 149-ФЗ «Об информации, информационных технологиях и о защите информации», Федеральным законом от 27.07.2006 № 152-ФЗ «О персональных данных»,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администрация Пчелиновского сельского поселения Бобровского муниципального района Воронежской области</w:t>
      </w:r>
      <w:r w:rsidR="00403926" w:rsidRPr="00E176CC">
        <w:rPr>
          <w:rFonts w:ascii="Arial" w:hAnsi="Arial" w:cs="Arial"/>
          <w:bCs/>
          <w:sz w:val="24"/>
          <w:szCs w:val="24"/>
        </w:rPr>
        <w:t xml:space="preserve"> постановляет :</w:t>
      </w:r>
      <w:r w:rsidRPr="00E176CC">
        <w:rPr>
          <w:rFonts w:ascii="Arial" w:hAnsi="Arial" w:cs="Arial"/>
          <w:bCs/>
          <w:sz w:val="24"/>
          <w:szCs w:val="24"/>
        </w:rPr>
        <w:t xml:space="preserve"> </w:t>
      </w:r>
    </w:p>
    <w:p w:rsidR="00403926" w:rsidRPr="00E176CC" w:rsidRDefault="00403926" w:rsidP="00E176CC">
      <w:pPr>
        <w:spacing w:after="12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E176CC">
        <w:rPr>
          <w:rFonts w:ascii="Arial" w:hAnsi="Arial" w:cs="Arial"/>
          <w:bCs/>
          <w:sz w:val="24"/>
          <w:szCs w:val="24"/>
        </w:rPr>
        <w:t xml:space="preserve">1. Утвердить Регламент проведения резервного копирования (восстановления) технических систем и программного обеспечения, баз данных и средств защиты информации, хранящихся на автоматизированных рабочих местах в администрации Пчелиновского сельского поселения Бобровского муниципального района Воронежской области, согласно </w:t>
      </w:r>
      <w:proofErr w:type="gramStart"/>
      <w:r w:rsidRPr="00E176CC">
        <w:rPr>
          <w:rFonts w:ascii="Arial" w:hAnsi="Arial" w:cs="Arial"/>
          <w:bCs/>
          <w:sz w:val="24"/>
          <w:szCs w:val="24"/>
        </w:rPr>
        <w:t>Приложению</w:t>
      </w:r>
      <w:proofErr w:type="gramEnd"/>
      <w:r w:rsidRPr="00E176CC">
        <w:rPr>
          <w:rFonts w:ascii="Arial" w:hAnsi="Arial" w:cs="Arial"/>
          <w:bCs/>
          <w:sz w:val="24"/>
          <w:szCs w:val="24"/>
        </w:rPr>
        <w:t xml:space="preserve"> к настоящему постановлению.</w:t>
      </w:r>
    </w:p>
    <w:p w:rsidR="00A91071" w:rsidRPr="00A91071" w:rsidRDefault="00403926" w:rsidP="00A91071">
      <w:pPr>
        <w:spacing w:after="12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E176CC">
        <w:rPr>
          <w:rFonts w:ascii="Arial" w:hAnsi="Arial" w:cs="Arial"/>
          <w:bCs/>
          <w:sz w:val="24"/>
          <w:szCs w:val="24"/>
        </w:rPr>
        <w:t xml:space="preserve">2. </w:t>
      </w:r>
      <w:r w:rsidR="00A91071" w:rsidRPr="00A91071">
        <w:rPr>
          <w:rFonts w:ascii="Arial" w:hAnsi="Arial" w:cs="Arial"/>
          <w:bCs/>
          <w:sz w:val="24"/>
          <w:szCs w:val="24"/>
        </w:rPr>
        <w:t>Настоящее постановление подлежит официальному опубликованию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области «Муниципальный вестник» и на официальном сайте администрации в сети «Интернет».</w:t>
      </w:r>
    </w:p>
    <w:p w:rsidR="00403926" w:rsidRPr="00E176CC" w:rsidRDefault="00403926" w:rsidP="00E176CC">
      <w:pPr>
        <w:spacing w:after="12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E176CC">
        <w:rPr>
          <w:rFonts w:ascii="Arial" w:hAnsi="Arial" w:cs="Arial"/>
          <w:bCs/>
          <w:sz w:val="24"/>
          <w:szCs w:val="24"/>
        </w:rPr>
        <w:t>3. Контроль за исполнением настоящего постановления оставляю за собой.</w:t>
      </w:r>
      <w:r w:rsidR="00E176CC" w:rsidRPr="00E176CC">
        <w:rPr>
          <w:rFonts w:ascii="Arial" w:hAnsi="Arial" w:cs="Arial"/>
          <w:bCs/>
          <w:sz w:val="24"/>
          <w:szCs w:val="24"/>
        </w:rPr>
        <w:t xml:space="preserve"> </w:t>
      </w:r>
    </w:p>
    <w:p w:rsidR="00403926" w:rsidRPr="00E176CC" w:rsidRDefault="00403926" w:rsidP="00E176CC">
      <w:pPr>
        <w:ind w:right="125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176CC" w:rsidTr="00E176CC">
        <w:tc>
          <w:tcPr>
            <w:tcW w:w="3209" w:type="dxa"/>
          </w:tcPr>
          <w:p w:rsidR="00E176CC" w:rsidRPr="00E176CC" w:rsidRDefault="00E176CC" w:rsidP="00E176CC">
            <w:pPr>
              <w:rPr>
                <w:rFonts w:ascii="Arial" w:hAnsi="Arial" w:cs="Arial"/>
                <w:sz w:val="24"/>
                <w:szCs w:val="24"/>
              </w:rPr>
            </w:pPr>
            <w:r w:rsidRPr="00E176CC">
              <w:rPr>
                <w:rFonts w:ascii="Arial" w:hAnsi="Arial" w:cs="Arial"/>
                <w:sz w:val="24"/>
                <w:szCs w:val="24"/>
              </w:rPr>
              <w:t xml:space="preserve">Глава Пчелиновского сельского поселения </w:t>
            </w:r>
          </w:p>
          <w:p w:rsidR="00E176CC" w:rsidRPr="00E176CC" w:rsidRDefault="00E176CC" w:rsidP="00E176CC">
            <w:pPr>
              <w:rPr>
                <w:rFonts w:ascii="Arial" w:hAnsi="Arial" w:cs="Arial"/>
                <w:sz w:val="24"/>
                <w:szCs w:val="24"/>
              </w:rPr>
            </w:pPr>
            <w:r w:rsidRPr="00E176CC">
              <w:rPr>
                <w:rFonts w:ascii="Arial" w:hAnsi="Arial" w:cs="Arial"/>
                <w:sz w:val="24"/>
                <w:szCs w:val="24"/>
              </w:rPr>
              <w:t xml:space="preserve">Бобровского муниципального района </w:t>
            </w:r>
          </w:p>
          <w:p w:rsidR="00E176CC" w:rsidRDefault="00E176CC" w:rsidP="00E176CC">
            <w:pPr>
              <w:rPr>
                <w:rFonts w:ascii="Arial" w:hAnsi="Arial" w:cs="Arial"/>
                <w:sz w:val="24"/>
                <w:szCs w:val="24"/>
              </w:rPr>
            </w:pPr>
            <w:r w:rsidRPr="00E176CC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09" w:type="dxa"/>
          </w:tcPr>
          <w:p w:rsidR="00E176CC" w:rsidRDefault="00E176CC" w:rsidP="00E176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E176CC" w:rsidRDefault="00E176CC" w:rsidP="00E176C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</w:p>
          <w:p w:rsidR="00E176CC" w:rsidRDefault="00E176CC" w:rsidP="00E176C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76CC" w:rsidRDefault="00E176CC" w:rsidP="00E176C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76CC" w:rsidRDefault="00E176CC" w:rsidP="00E176C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76CC" w:rsidRPr="00E176CC" w:rsidRDefault="00E176CC" w:rsidP="00E176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6CC">
              <w:rPr>
                <w:rFonts w:ascii="Arial" w:hAnsi="Arial" w:cs="Arial"/>
                <w:sz w:val="24"/>
                <w:szCs w:val="24"/>
              </w:rPr>
              <w:t>С.В.Молдавская</w:t>
            </w:r>
          </w:p>
          <w:p w:rsidR="00E176CC" w:rsidRDefault="00E176CC" w:rsidP="00E176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76CC" w:rsidRDefault="00E176CC" w:rsidP="00E176CC">
      <w:pPr>
        <w:ind w:left="4253" w:firstLine="709"/>
        <w:jc w:val="center"/>
        <w:rPr>
          <w:rFonts w:ascii="Arial" w:hAnsi="Arial" w:cs="Arial"/>
          <w:sz w:val="24"/>
          <w:szCs w:val="24"/>
        </w:rPr>
      </w:pPr>
    </w:p>
    <w:p w:rsidR="00E176CC" w:rsidRDefault="00E176CC" w:rsidP="00E176CC">
      <w:pPr>
        <w:ind w:left="4253" w:firstLine="709"/>
        <w:jc w:val="center"/>
        <w:rPr>
          <w:rFonts w:ascii="Arial" w:hAnsi="Arial" w:cs="Arial"/>
          <w:sz w:val="24"/>
          <w:szCs w:val="24"/>
        </w:rPr>
      </w:pPr>
    </w:p>
    <w:p w:rsidR="00E176CC" w:rsidRDefault="00E176CC" w:rsidP="00E176CC">
      <w:pPr>
        <w:ind w:left="4253" w:firstLine="709"/>
        <w:jc w:val="center"/>
        <w:rPr>
          <w:rFonts w:ascii="Arial" w:hAnsi="Arial" w:cs="Arial"/>
          <w:sz w:val="24"/>
          <w:szCs w:val="24"/>
        </w:rPr>
      </w:pPr>
    </w:p>
    <w:p w:rsidR="00E176CC" w:rsidRDefault="00E176CC" w:rsidP="00E176CC">
      <w:pPr>
        <w:ind w:left="4253" w:firstLine="709"/>
        <w:jc w:val="center"/>
        <w:rPr>
          <w:rFonts w:ascii="Arial" w:hAnsi="Arial" w:cs="Arial"/>
          <w:sz w:val="24"/>
          <w:szCs w:val="24"/>
        </w:rPr>
      </w:pPr>
    </w:p>
    <w:p w:rsidR="00E176CC" w:rsidRDefault="00E176CC" w:rsidP="00E176CC">
      <w:pPr>
        <w:ind w:left="4253" w:firstLine="709"/>
        <w:jc w:val="center"/>
        <w:rPr>
          <w:rFonts w:ascii="Arial" w:hAnsi="Arial" w:cs="Arial"/>
          <w:sz w:val="24"/>
          <w:szCs w:val="24"/>
        </w:rPr>
      </w:pPr>
    </w:p>
    <w:p w:rsidR="00E176CC" w:rsidRDefault="00E176CC" w:rsidP="00E176CC">
      <w:pPr>
        <w:ind w:left="4253" w:firstLine="709"/>
        <w:jc w:val="center"/>
        <w:rPr>
          <w:rFonts w:ascii="Arial" w:hAnsi="Arial" w:cs="Arial"/>
          <w:sz w:val="24"/>
          <w:szCs w:val="24"/>
        </w:rPr>
      </w:pPr>
    </w:p>
    <w:p w:rsidR="00E176CC" w:rsidRDefault="00E176CC" w:rsidP="00E176C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76CC" w:rsidRDefault="00E176CC" w:rsidP="00E176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403926" w:rsidRPr="00E176CC">
        <w:rPr>
          <w:rFonts w:ascii="Arial" w:hAnsi="Arial" w:cs="Arial"/>
          <w:sz w:val="24"/>
          <w:szCs w:val="24"/>
        </w:rPr>
        <w:t>Приложение</w:t>
      </w:r>
      <w:r w:rsidRPr="00E176CC">
        <w:rPr>
          <w:rFonts w:ascii="Arial" w:hAnsi="Arial" w:cs="Arial"/>
          <w:sz w:val="24"/>
          <w:szCs w:val="24"/>
        </w:rPr>
        <w:t xml:space="preserve"> </w:t>
      </w:r>
    </w:p>
    <w:p w:rsidR="00403926" w:rsidRPr="00E176CC" w:rsidRDefault="00403926" w:rsidP="00E176CC">
      <w:pPr>
        <w:ind w:left="4253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E176CC">
        <w:rPr>
          <w:rFonts w:ascii="Arial" w:hAnsi="Arial" w:cs="Arial"/>
          <w:sz w:val="24"/>
          <w:szCs w:val="24"/>
        </w:rPr>
        <w:t xml:space="preserve">                      </w:t>
      </w:r>
      <w:r w:rsidRPr="00E176CC">
        <w:rPr>
          <w:rFonts w:ascii="Arial" w:hAnsi="Arial" w:cs="Arial"/>
          <w:sz w:val="24"/>
          <w:szCs w:val="24"/>
        </w:rPr>
        <w:t>Пчелиновского сельского поселения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</w:p>
    <w:p w:rsidR="00403926" w:rsidRPr="00E176CC" w:rsidRDefault="00E176CC" w:rsidP="00E176C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403926" w:rsidRPr="00E176CC">
        <w:rPr>
          <w:rFonts w:ascii="Arial" w:hAnsi="Arial" w:cs="Arial"/>
          <w:sz w:val="24"/>
          <w:szCs w:val="24"/>
        </w:rPr>
        <w:t xml:space="preserve">Бобровского муниципального района </w:t>
      </w:r>
    </w:p>
    <w:p w:rsidR="00403926" w:rsidRPr="00E176CC" w:rsidRDefault="00E176CC" w:rsidP="00E176C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176CC">
        <w:rPr>
          <w:rFonts w:ascii="Arial" w:hAnsi="Arial" w:cs="Arial"/>
          <w:sz w:val="24"/>
          <w:szCs w:val="24"/>
        </w:rPr>
        <w:t xml:space="preserve"> </w:t>
      </w:r>
      <w:r w:rsidR="00403926" w:rsidRPr="00E176CC"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403926" w:rsidRDefault="00E176CC" w:rsidP="00E176C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="00403926" w:rsidRPr="00E176CC">
        <w:rPr>
          <w:rFonts w:ascii="Arial" w:hAnsi="Arial" w:cs="Arial"/>
          <w:sz w:val="24"/>
          <w:szCs w:val="24"/>
        </w:rPr>
        <w:t>от</w:t>
      </w:r>
      <w:r w:rsidRPr="00E176CC">
        <w:rPr>
          <w:rFonts w:ascii="Arial" w:hAnsi="Arial" w:cs="Arial"/>
          <w:sz w:val="24"/>
          <w:szCs w:val="24"/>
        </w:rPr>
        <w:t xml:space="preserve"> </w:t>
      </w:r>
      <w:r w:rsidR="00403926" w:rsidRPr="00E176CC">
        <w:rPr>
          <w:rFonts w:ascii="Arial" w:hAnsi="Arial" w:cs="Arial"/>
          <w:sz w:val="24"/>
          <w:szCs w:val="24"/>
        </w:rPr>
        <w:t>24.12.2024 г. № 124</w:t>
      </w:r>
    </w:p>
    <w:p w:rsidR="00E176CC" w:rsidRPr="00E176CC" w:rsidRDefault="00E176CC" w:rsidP="00E176C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03926" w:rsidRPr="00E176CC" w:rsidRDefault="00E176CC" w:rsidP="00E176CC">
      <w:pPr>
        <w:shd w:val="clear" w:color="auto" w:fill="FFFFFF"/>
        <w:ind w:firstLine="709"/>
        <w:jc w:val="center"/>
        <w:textAlignment w:val="baseline"/>
        <w:outlineLvl w:val="1"/>
        <w:rPr>
          <w:rFonts w:ascii="Arial" w:hAnsi="Arial" w:cs="Arial"/>
          <w:bCs/>
          <w:sz w:val="24"/>
          <w:szCs w:val="24"/>
        </w:rPr>
      </w:pPr>
      <w:r w:rsidRPr="00E176CC">
        <w:rPr>
          <w:rFonts w:ascii="Arial" w:hAnsi="Arial" w:cs="Arial"/>
          <w:bCs/>
          <w:color w:val="444444"/>
          <w:sz w:val="24"/>
          <w:szCs w:val="24"/>
        </w:rPr>
        <w:t xml:space="preserve"> </w:t>
      </w:r>
      <w:r w:rsidR="00403926" w:rsidRPr="00E176CC">
        <w:rPr>
          <w:rFonts w:ascii="Arial" w:hAnsi="Arial" w:cs="Arial"/>
          <w:bCs/>
          <w:sz w:val="24"/>
          <w:szCs w:val="24"/>
        </w:rPr>
        <w:t xml:space="preserve">Регламент </w:t>
      </w:r>
    </w:p>
    <w:p w:rsidR="00403926" w:rsidRPr="00E176CC" w:rsidRDefault="00403926" w:rsidP="00E176CC">
      <w:pPr>
        <w:shd w:val="clear" w:color="auto" w:fill="FFFFFF"/>
        <w:ind w:firstLine="709"/>
        <w:jc w:val="center"/>
        <w:textAlignment w:val="baseline"/>
        <w:outlineLvl w:val="1"/>
        <w:rPr>
          <w:rFonts w:ascii="Arial" w:hAnsi="Arial" w:cs="Arial"/>
          <w:bCs/>
          <w:sz w:val="24"/>
          <w:szCs w:val="24"/>
        </w:rPr>
      </w:pPr>
      <w:r w:rsidRPr="00E176CC">
        <w:rPr>
          <w:rFonts w:ascii="Arial" w:hAnsi="Arial" w:cs="Arial"/>
          <w:bCs/>
          <w:sz w:val="24"/>
          <w:szCs w:val="24"/>
        </w:rPr>
        <w:t>проведения резервного копирования (восстановления) технических систем и программного обеспечения, баз данных и средств защиты информации, хранящихся на автоматизированных рабочих местах в администрации Пчелиновского сельского поселения Бобровского муниципального района Воронежской области</w:t>
      </w:r>
    </w:p>
    <w:p w:rsidR="00403926" w:rsidRPr="00E176CC" w:rsidRDefault="00403926" w:rsidP="00E176CC">
      <w:pPr>
        <w:shd w:val="clear" w:color="auto" w:fill="FFFFFF"/>
        <w:ind w:firstLine="709"/>
        <w:jc w:val="center"/>
        <w:textAlignment w:val="baseline"/>
        <w:outlineLvl w:val="1"/>
        <w:rPr>
          <w:rFonts w:ascii="Arial" w:hAnsi="Arial" w:cs="Arial"/>
          <w:bCs/>
          <w:sz w:val="24"/>
          <w:szCs w:val="24"/>
        </w:rPr>
      </w:pPr>
    </w:p>
    <w:p w:rsidR="00403926" w:rsidRPr="00E176CC" w:rsidRDefault="00403926" w:rsidP="00E176CC">
      <w:pPr>
        <w:shd w:val="clear" w:color="auto" w:fill="FFFFFF"/>
        <w:spacing w:after="240"/>
        <w:ind w:firstLine="709"/>
        <w:jc w:val="center"/>
        <w:textAlignment w:val="baseline"/>
        <w:outlineLvl w:val="2"/>
        <w:rPr>
          <w:rFonts w:ascii="Arial" w:hAnsi="Arial" w:cs="Arial"/>
          <w:bCs/>
          <w:sz w:val="24"/>
          <w:szCs w:val="24"/>
        </w:rPr>
      </w:pPr>
      <w:r w:rsidRPr="00E176CC">
        <w:rPr>
          <w:rFonts w:ascii="Arial" w:hAnsi="Arial" w:cs="Arial"/>
          <w:bCs/>
          <w:sz w:val="24"/>
          <w:szCs w:val="24"/>
        </w:rPr>
        <w:t>1. ОБЩИЕ ПОЛОЖЕНИЯ.</w:t>
      </w:r>
    </w:p>
    <w:p w:rsidR="00403926" w:rsidRPr="00E176CC" w:rsidRDefault="00403926" w:rsidP="00E176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Настоящий Регламент проведения резервного копирования (восстановления) технических систем и программного обеспечения, баз данных и средств защиты информации, хранящихся на автоматизированных рабочих местах в администрации Пчелиновского сельского поселения Бобровского муниципального района Воронежской области (далее - Регламент) разработан с целью:</w:t>
      </w:r>
    </w:p>
    <w:p w:rsidR="00403926" w:rsidRPr="00E176CC" w:rsidRDefault="00403926" w:rsidP="00E176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 xml:space="preserve">- определения порядка резервирования данных для последующего восстановления работоспособности информационных систем персональных данных (далее - </w:t>
      </w:r>
      <w:proofErr w:type="spellStart"/>
      <w:r w:rsidRPr="00E176CC">
        <w:rPr>
          <w:rFonts w:ascii="Arial" w:hAnsi="Arial" w:cs="Arial"/>
          <w:sz w:val="24"/>
          <w:szCs w:val="24"/>
        </w:rPr>
        <w:t>ИСПДн</w:t>
      </w:r>
      <w:proofErr w:type="spellEnd"/>
      <w:r w:rsidRPr="00E176CC">
        <w:rPr>
          <w:rFonts w:ascii="Arial" w:hAnsi="Arial" w:cs="Arial"/>
          <w:sz w:val="24"/>
          <w:szCs w:val="24"/>
        </w:rPr>
        <w:t>) в администрации Пчелиновского сельского поселения Бобровского муниципального района Воронежской области, при полной или частичной потере информации, вызванной сбоями или отказами аппаратного, или программного обеспечения, ошибками пользователей, чрезвычайными обстоятельствами (пожаром, стихийными бедствиями и т.д.);</w:t>
      </w:r>
    </w:p>
    <w:p w:rsidR="00403926" w:rsidRPr="00E176CC" w:rsidRDefault="00403926" w:rsidP="00E176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- определения порядка восстановления информации в случае возникновения такой необходимости;</w:t>
      </w:r>
    </w:p>
    <w:p w:rsidR="00403926" w:rsidRPr="00E176CC" w:rsidRDefault="00403926" w:rsidP="00E176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- упорядочения работы должностных лиц, связанной с резервным копированием и восстановлением информации.</w:t>
      </w:r>
    </w:p>
    <w:p w:rsidR="00403926" w:rsidRPr="00E176CC" w:rsidRDefault="00403926" w:rsidP="00E176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В настоящем документе регламентируются действия при выполнении следующих мероприятий:</w:t>
      </w:r>
    </w:p>
    <w:p w:rsidR="00403926" w:rsidRPr="00E176CC" w:rsidRDefault="00403926" w:rsidP="00E176CC">
      <w:pPr>
        <w:shd w:val="clear" w:color="auto" w:fill="FFFFFF"/>
        <w:ind w:left="480" w:firstLine="229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- резервное копирование;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  <w:r w:rsidRPr="00E176CC">
        <w:rPr>
          <w:rFonts w:ascii="Arial" w:hAnsi="Arial" w:cs="Arial"/>
          <w:sz w:val="24"/>
          <w:szCs w:val="24"/>
        </w:rPr>
        <w:t>- контроль резервного копирования;</w:t>
      </w:r>
    </w:p>
    <w:p w:rsidR="00E176CC" w:rsidRDefault="00403926" w:rsidP="00E176CC">
      <w:pPr>
        <w:shd w:val="clear" w:color="auto" w:fill="FFFFFF"/>
        <w:ind w:left="480" w:firstLine="229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- хранение резервных копий;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  <w:r w:rsidRPr="00E176CC">
        <w:rPr>
          <w:rFonts w:ascii="Arial" w:hAnsi="Arial" w:cs="Arial"/>
          <w:sz w:val="24"/>
          <w:szCs w:val="24"/>
        </w:rPr>
        <w:t>- полное или ча</w:t>
      </w:r>
      <w:r w:rsidR="00E176CC">
        <w:rPr>
          <w:rFonts w:ascii="Arial" w:hAnsi="Arial" w:cs="Arial"/>
          <w:sz w:val="24"/>
          <w:szCs w:val="24"/>
        </w:rPr>
        <w:t>стичное восстановление данных и</w:t>
      </w:r>
    </w:p>
    <w:p w:rsidR="00403926" w:rsidRPr="00E176CC" w:rsidRDefault="00403926" w:rsidP="00E176CC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приложений.</w:t>
      </w:r>
    </w:p>
    <w:p w:rsidR="00403926" w:rsidRPr="00E176CC" w:rsidRDefault="00403926" w:rsidP="00E176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Резервному копированию подлежит информация следующих основных категорий:</w:t>
      </w:r>
    </w:p>
    <w:p w:rsidR="00403926" w:rsidRPr="00E176CC" w:rsidRDefault="00403926" w:rsidP="00E176CC">
      <w:pPr>
        <w:shd w:val="clear" w:color="auto" w:fill="FFFFFF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- персональные данные;</w:t>
      </w:r>
    </w:p>
    <w:p w:rsidR="00403926" w:rsidRPr="00E176CC" w:rsidRDefault="00403926" w:rsidP="00E176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- персональная информация пользователей;</w:t>
      </w:r>
    </w:p>
    <w:p w:rsidR="00403926" w:rsidRPr="00E176CC" w:rsidRDefault="00403926" w:rsidP="00E176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- групповая информация пользователей (общие каталоги отделов);</w:t>
      </w:r>
    </w:p>
    <w:p w:rsidR="00403926" w:rsidRPr="00E176CC" w:rsidRDefault="00403926" w:rsidP="00E176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- информация, необходимая для восстановления серверов и систем управления базами данных;</w:t>
      </w:r>
    </w:p>
    <w:p w:rsidR="00403926" w:rsidRPr="00E176CC" w:rsidRDefault="00403926" w:rsidP="00E176CC">
      <w:pPr>
        <w:shd w:val="clear" w:color="auto" w:fill="FFFFFF"/>
        <w:ind w:left="48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- информация автоматизированных систем, в том числе базы данных;</w:t>
      </w:r>
    </w:p>
    <w:p w:rsidR="00403926" w:rsidRPr="00E176CC" w:rsidRDefault="00403926" w:rsidP="00E176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- рабочие копии установочных компонент программного обеспечения рабочих станций;</w:t>
      </w:r>
    </w:p>
    <w:p w:rsidR="00403926" w:rsidRPr="00E176CC" w:rsidRDefault="00E176CC" w:rsidP="00E176CC">
      <w:pPr>
        <w:shd w:val="clear" w:color="auto" w:fill="FFFFFF"/>
        <w:spacing w:after="240"/>
        <w:ind w:firstLine="709"/>
        <w:jc w:val="center"/>
        <w:textAlignment w:val="baseline"/>
        <w:outlineLvl w:val="2"/>
        <w:rPr>
          <w:rFonts w:ascii="Arial" w:hAnsi="Arial" w:cs="Arial"/>
          <w:bCs/>
          <w:sz w:val="24"/>
          <w:szCs w:val="24"/>
        </w:rPr>
      </w:pPr>
      <w:r w:rsidRPr="00E176CC">
        <w:rPr>
          <w:rFonts w:ascii="Arial" w:hAnsi="Arial" w:cs="Arial"/>
          <w:bCs/>
          <w:sz w:val="24"/>
          <w:szCs w:val="24"/>
        </w:rPr>
        <w:t xml:space="preserve"> </w:t>
      </w:r>
      <w:r w:rsidR="00403926" w:rsidRPr="00E176CC">
        <w:rPr>
          <w:rFonts w:ascii="Arial" w:hAnsi="Arial" w:cs="Arial"/>
          <w:bCs/>
          <w:sz w:val="24"/>
          <w:szCs w:val="24"/>
        </w:rPr>
        <w:t>2. ПОРЯДОК РЕЗЕРВНОГО КОПИРОВАНИЯ.</w:t>
      </w:r>
    </w:p>
    <w:p w:rsidR="00403926" w:rsidRPr="00E176CC" w:rsidRDefault="00403926" w:rsidP="00E176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lastRenderedPageBreak/>
        <w:t xml:space="preserve">Ответственное должностное лицо за резервное копирование обрабатываемой информации производит резервное копирование вручную и настраивает задания для программного обеспечения, осуществляющего резервное копирование, на автоматическое выполнение в соответствии с перечнем информационных ресурсов, подлежащих резервному копированию, и графиком резервного копирования. </w:t>
      </w:r>
    </w:p>
    <w:p w:rsidR="00403926" w:rsidRPr="00E176CC" w:rsidRDefault="00403926" w:rsidP="00E176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Максимальный срок хранения резервных копий 3 (три) месяца. Методика резервного копирования должна обеспечивать возможность восстановления утраченной информации в кротчайшие сроки. «Методика проведения резервного копирования» является Приложением № 1 к настоящему Регламенту.</w:t>
      </w:r>
    </w:p>
    <w:p w:rsidR="00403926" w:rsidRPr="00E176CC" w:rsidRDefault="00403926" w:rsidP="00E176CC">
      <w:pPr>
        <w:shd w:val="clear" w:color="auto" w:fill="FFFFFF"/>
        <w:ind w:right="-142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После завершения выполнения задачи резервного копирования ответственное должностное лицо за резервное копирование обрабатываемой информации должно извлечь резервный носитель (если используется съемный носитель), подписать его по формату «число, месяц, год» и поместить в сейф (запираемый шкаф, ящик).</w:t>
      </w:r>
    </w:p>
    <w:p w:rsidR="00403926" w:rsidRPr="00E176CC" w:rsidRDefault="00403926" w:rsidP="00E176CC">
      <w:pPr>
        <w:shd w:val="clear" w:color="auto" w:fill="FFFFFF"/>
        <w:ind w:right="-142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При хранении резервных копий, доступ к хранилищам должен быть ограничен. Доступ должны иметь только ответственный за резервное копирование обрабатываемой информации и ответственный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  <w:r w:rsidRPr="00E176CC">
        <w:rPr>
          <w:rFonts w:ascii="Arial" w:hAnsi="Arial" w:cs="Arial"/>
          <w:bCs/>
          <w:sz w:val="24"/>
          <w:szCs w:val="24"/>
        </w:rPr>
        <w:t xml:space="preserve">за </w:t>
      </w:r>
      <w:r w:rsidRPr="00E176CC">
        <w:rPr>
          <w:rFonts w:ascii="Arial" w:hAnsi="Arial" w:cs="Arial"/>
          <w:sz w:val="24"/>
          <w:szCs w:val="24"/>
        </w:rPr>
        <w:t xml:space="preserve">организацию обработки персональных данных. Ответственное должностное лицо за резервное копирование обрабатываемой информации производит учет резервного копирования данных в «Журнале учета проведения резервного копирования». </w:t>
      </w:r>
    </w:p>
    <w:p w:rsidR="00403926" w:rsidRDefault="00403926" w:rsidP="00E176CC">
      <w:pPr>
        <w:shd w:val="clear" w:color="auto" w:fill="FFFFFF"/>
        <w:ind w:right="-142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О выявленных попытках несанкционированного доступа к резервируемой информации, а также иных нарушениях информационной безопасности, произошедших в процессе резервного копирования, должно быть немедленно сообщено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  <w:r w:rsidRPr="00E176CC">
        <w:rPr>
          <w:rFonts w:ascii="Arial" w:hAnsi="Arial" w:cs="Arial"/>
          <w:sz w:val="24"/>
          <w:szCs w:val="24"/>
        </w:rPr>
        <w:t>ответственному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  <w:r w:rsidRPr="00E176CC">
        <w:rPr>
          <w:rFonts w:ascii="Arial" w:hAnsi="Arial" w:cs="Arial"/>
          <w:sz w:val="24"/>
          <w:szCs w:val="24"/>
        </w:rPr>
        <w:t>должностному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  <w:r w:rsidRPr="00E176CC">
        <w:rPr>
          <w:rFonts w:ascii="Arial" w:hAnsi="Arial" w:cs="Arial"/>
          <w:sz w:val="24"/>
          <w:szCs w:val="24"/>
        </w:rPr>
        <w:t xml:space="preserve">лицу </w:t>
      </w:r>
      <w:r w:rsidRPr="00E176CC">
        <w:rPr>
          <w:rFonts w:ascii="Arial" w:hAnsi="Arial" w:cs="Arial"/>
          <w:bCs/>
          <w:sz w:val="24"/>
          <w:szCs w:val="24"/>
        </w:rPr>
        <w:t xml:space="preserve">за </w:t>
      </w:r>
      <w:r w:rsidRPr="00E176CC">
        <w:rPr>
          <w:rFonts w:ascii="Arial" w:hAnsi="Arial" w:cs="Arial"/>
          <w:sz w:val="24"/>
          <w:szCs w:val="24"/>
        </w:rPr>
        <w:t>организацию обработки персональных данных.</w:t>
      </w:r>
    </w:p>
    <w:p w:rsidR="00E176CC" w:rsidRPr="00E176CC" w:rsidRDefault="00E176CC" w:rsidP="00E176CC">
      <w:pPr>
        <w:shd w:val="clear" w:color="auto" w:fill="FFFFFF"/>
        <w:ind w:right="-142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403926" w:rsidRPr="00E176CC" w:rsidRDefault="00E176CC" w:rsidP="00E176CC">
      <w:pPr>
        <w:shd w:val="clear" w:color="auto" w:fill="FFFFFF"/>
        <w:ind w:right="-142" w:firstLine="709"/>
        <w:jc w:val="center"/>
        <w:textAlignment w:val="baseline"/>
        <w:rPr>
          <w:rFonts w:ascii="Arial" w:hAnsi="Arial" w:cs="Arial"/>
          <w:bCs/>
          <w:sz w:val="24"/>
          <w:szCs w:val="24"/>
        </w:rPr>
      </w:pPr>
      <w:r w:rsidRPr="00E176CC">
        <w:rPr>
          <w:rFonts w:ascii="Arial" w:hAnsi="Arial" w:cs="Arial"/>
          <w:bCs/>
          <w:sz w:val="24"/>
          <w:szCs w:val="24"/>
        </w:rPr>
        <w:t xml:space="preserve"> </w:t>
      </w:r>
      <w:r w:rsidR="00403926" w:rsidRPr="00E176CC">
        <w:rPr>
          <w:rFonts w:ascii="Arial" w:hAnsi="Arial" w:cs="Arial"/>
          <w:bCs/>
          <w:sz w:val="24"/>
          <w:szCs w:val="24"/>
        </w:rPr>
        <w:t>3. КОНТРОЛЬ РЕЗУЛЬТАТОВ РЕЗЕРВНОГО КОПИРОВАНИЯ</w:t>
      </w:r>
      <w:r>
        <w:rPr>
          <w:rFonts w:ascii="Arial" w:hAnsi="Arial" w:cs="Arial"/>
          <w:bCs/>
          <w:sz w:val="24"/>
          <w:szCs w:val="24"/>
        </w:rPr>
        <w:t>.</w:t>
      </w:r>
    </w:p>
    <w:p w:rsidR="00403926" w:rsidRPr="00E176CC" w:rsidRDefault="00403926" w:rsidP="00E176CC">
      <w:pPr>
        <w:shd w:val="clear" w:color="auto" w:fill="FFFFFF"/>
        <w:ind w:right="-142" w:firstLine="709"/>
        <w:jc w:val="center"/>
        <w:textAlignment w:val="baseline"/>
        <w:rPr>
          <w:rFonts w:ascii="Arial" w:hAnsi="Arial" w:cs="Arial"/>
          <w:bCs/>
          <w:sz w:val="24"/>
          <w:szCs w:val="24"/>
        </w:rPr>
      </w:pPr>
    </w:p>
    <w:p w:rsidR="00403926" w:rsidRPr="00E176CC" w:rsidRDefault="00403926" w:rsidP="00E176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 xml:space="preserve">Контроль результатов всех процедур резервного копирования осуществляется ответственным должностным лицом за резервное копирование обрабатываемой информации. </w:t>
      </w:r>
      <w:r w:rsidRPr="00E176CC">
        <w:rPr>
          <w:rFonts w:ascii="Arial" w:hAnsi="Arial" w:cs="Arial"/>
          <w:bCs/>
          <w:sz w:val="24"/>
          <w:szCs w:val="24"/>
        </w:rPr>
        <w:t xml:space="preserve">В случае обнаружения ошибки ответственное лицо сообщает должностному лицу ответственному за </w:t>
      </w:r>
      <w:r w:rsidRPr="00E176CC">
        <w:rPr>
          <w:rFonts w:ascii="Arial" w:hAnsi="Arial" w:cs="Arial"/>
          <w:sz w:val="24"/>
          <w:szCs w:val="24"/>
        </w:rPr>
        <w:t>организацию обработки персональных данных</w:t>
      </w:r>
      <w:r w:rsidRPr="00E176CC">
        <w:rPr>
          <w:rFonts w:ascii="Arial" w:hAnsi="Arial" w:cs="Arial"/>
          <w:bCs/>
          <w:sz w:val="24"/>
          <w:szCs w:val="24"/>
        </w:rPr>
        <w:t xml:space="preserve"> до 16 часов текущего рабочего дня. </w:t>
      </w:r>
    </w:p>
    <w:p w:rsidR="00403926" w:rsidRPr="00E176CC" w:rsidRDefault="00403926" w:rsidP="00E176CC">
      <w:pPr>
        <w:shd w:val="clear" w:color="auto" w:fill="FFFFFF"/>
        <w:ind w:firstLine="709"/>
        <w:textAlignment w:val="baseline"/>
        <w:rPr>
          <w:rFonts w:ascii="Arial" w:hAnsi="Arial" w:cs="Arial"/>
          <w:sz w:val="24"/>
          <w:szCs w:val="24"/>
        </w:rPr>
      </w:pPr>
    </w:p>
    <w:p w:rsidR="00403926" w:rsidRPr="00E176CC" w:rsidRDefault="00403926" w:rsidP="00E176CC">
      <w:pPr>
        <w:shd w:val="clear" w:color="auto" w:fill="FFFFFF"/>
        <w:spacing w:after="240"/>
        <w:ind w:firstLine="709"/>
        <w:jc w:val="center"/>
        <w:textAlignment w:val="baseline"/>
        <w:outlineLvl w:val="2"/>
        <w:rPr>
          <w:rFonts w:ascii="Arial" w:hAnsi="Arial" w:cs="Arial"/>
          <w:bCs/>
          <w:sz w:val="24"/>
          <w:szCs w:val="24"/>
        </w:rPr>
      </w:pPr>
      <w:r w:rsidRPr="00E176CC">
        <w:rPr>
          <w:rFonts w:ascii="Arial" w:hAnsi="Arial" w:cs="Arial"/>
          <w:bCs/>
          <w:sz w:val="24"/>
          <w:szCs w:val="24"/>
        </w:rPr>
        <w:t>4. ВОССТАНОВЛЕНИЕ ИНФОРМАЦИИ ИЗ РЕЗЕРВНОЙ КОПИИ.</w:t>
      </w:r>
    </w:p>
    <w:p w:rsidR="00403926" w:rsidRPr="00E176CC" w:rsidRDefault="00403926" w:rsidP="00E176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 xml:space="preserve">В случае необходимости, восстановление данных из резервных копий производится на основании заявки пользователя </w:t>
      </w:r>
      <w:proofErr w:type="spellStart"/>
      <w:r w:rsidRPr="00E176CC">
        <w:rPr>
          <w:rFonts w:ascii="Arial" w:hAnsi="Arial" w:cs="Arial"/>
          <w:sz w:val="24"/>
          <w:szCs w:val="24"/>
        </w:rPr>
        <w:t>ИСПДн</w:t>
      </w:r>
      <w:proofErr w:type="spellEnd"/>
      <w:r w:rsidRPr="00E176CC">
        <w:rPr>
          <w:rFonts w:ascii="Arial" w:hAnsi="Arial" w:cs="Arial"/>
          <w:sz w:val="24"/>
          <w:szCs w:val="24"/>
        </w:rPr>
        <w:t>. Процедура восстановления информации из резервной копии осуществляется в соответствии с Методикой восстановления информации согласно Приложению № 2 к настоящему Регламенту. После поступления заявки, восстановление данных осуществляется в максимально сжатые сроки, ограниченные техническими возможностями системы.</w:t>
      </w:r>
    </w:p>
    <w:p w:rsidR="00403926" w:rsidRPr="00E176CC" w:rsidRDefault="00403926" w:rsidP="00E176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403926" w:rsidRPr="00E176CC" w:rsidRDefault="00403926" w:rsidP="00E176CC">
      <w:pPr>
        <w:shd w:val="clear" w:color="auto" w:fill="FFFFFF"/>
        <w:spacing w:after="240"/>
        <w:ind w:firstLine="709"/>
        <w:jc w:val="center"/>
        <w:textAlignment w:val="baseline"/>
        <w:outlineLvl w:val="2"/>
        <w:rPr>
          <w:rFonts w:ascii="Arial" w:hAnsi="Arial" w:cs="Arial"/>
          <w:bCs/>
          <w:sz w:val="24"/>
          <w:szCs w:val="24"/>
        </w:rPr>
      </w:pPr>
      <w:r w:rsidRPr="00E176CC">
        <w:rPr>
          <w:rFonts w:ascii="Arial" w:hAnsi="Arial" w:cs="Arial"/>
          <w:bCs/>
          <w:sz w:val="24"/>
          <w:szCs w:val="24"/>
        </w:rPr>
        <w:t>5. ОТВЕТСТВЕННОСТЬ.</w:t>
      </w:r>
    </w:p>
    <w:p w:rsidR="00403926" w:rsidRPr="00E176CC" w:rsidRDefault="00403926" w:rsidP="00E176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 xml:space="preserve">Невыполнение или нарушение настоящего Регламента влечет </w:t>
      </w:r>
      <w:r w:rsidR="00E176CC" w:rsidRPr="00E176CC">
        <w:rPr>
          <w:rFonts w:ascii="Arial" w:hAnsi="Arial" w:cs="Arial"/>
          <w:sz w:val="24"/>
          <w:szCs w:val="24"/>
        </w:rPr>
        <w:t xml:space="preserve">ответственность, предусмотренную </w:t>
      </w:r>
      <w:r w:rsidRPr="00E176CC">
        <w:rPr>
          <w:rFonts w:ascii="Arial" w:hAnsi="Arial" w:cs="Arial"/>
          <w:sz w:val="24"/>
          <w:szCs w:val="24"/>
        </w:rPr>
        <w:t>федеральными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  <w:r w:rsidRPr="00E176CC">
        <w:rPr>
          <w:rFonts w:ascii="Arial" w:hAnsi="Arial" w:cs="Arial"/>
          <w:sz w:val="24"/>
          <w:szCs w:val="24"/>
        </w:rPr>
        <w:t>законами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  <w:r w:rsidRPr="00E176CC">
        <w:rPr>
          <w:rFonts w:ascii="Arial" w:hAnsi="Arial" w:cs="Arial"/>
          <w:sz w:val="24"/>
          <w:szCs w:val="24"/>
        </w:rPr>
        <w:t>и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  <w:r w:rsidRPr="00E176CC">
        <w:rPr>
          <w:rFonts w:ascii="Arial" w:hAnsi="Arial" w:cs="Arial"/>
          <w:sz w:val="24"/>
          <w:szCs w:val="24"/>
        </w:rPr>
        <w:t>законами</w:t>
      </w:r>
      <w:r w:rsidR="00E176CC">
        <w:rPr>
          <w:rFonts w:ascii="Arial" w:hAnsi="Arial" w:cs="Arial"/>
          <w:sz w:val="24"/>
          <w:szCs w:val="24"/>
        </w:rPr>
        <w:t xml:space="preserve"> </w:t>
      </w:r>
      <w:r w:rsidRPr="00E176CC">
        <w:rPr>
          <w:rFonts w:ascii="Arial" w:hAnsi="Arial" w:cs="Arial"/>
          <w:sz w:val="24"/>
          <w:szCs w:val="24"/>
        </w:rPr>
        <w:t>субъекта Российской Федерации.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</w:p>
    <w:p w:rsidR="00403926" w:rsidRPr="00E176CC" w:rsidRDefault="00403926" w:rsidP="00E176CC">
      <w:pPr>
        <w:shd w:val="clear" w:color="auto" w:fill="FFFFFF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403926" w:rsidRPr="00E176CC" w:rsidRDefault="00403926" w:rsidP="00E176CC">
      <w:pPr>
        <w:shd w:val="clear" w:color="auto" w:fill="FFFFFF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403926" w:rsidRPr="00E176CC" w:rsidRDefault="00403926" w:rsidP="00E176CC">
      <w:pPr>
        <w:shd w:val="clear" w:color="auto" w:fill="FFFFFF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403926" w:rsidRPr="00E176CC" w:rsidRDefault="00403926" w:rsidP="00E176CC">
      <w:pPr>
        <w:shd w:val="clear" w:color="auto" w:fill="FFFFFF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403926" w:rsidRPr="00E176CC" w:rsidRDefault="00403926" w:rsidP="00E176CC">
      <w:pPr>
        <w:shd w:val="clear" w:color="auto" w:fill="FFFFFF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403926" w:rsidRPr="00E176CC" w:rsidRDefault="00403926" w:rsidP="00E176CC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</w:p>
    <w:p w:rsidR="00403926" w:rsidRPr="00E176CC" w:rsidRDefault="00403926" w:rsidP="00E176CC">
      <w:pPr>
        <w:shd w:val="clear" w:color="auto" w:fill="FFFFFF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E176CC" w:rsidRDefault="00403926" w:rsidP="00E176CC">
      <w:pPr>
        <w:shd w:val="clear" w:color="auto" w:fill="FFFFFF"/>
        <w:ind w:left="4536"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Приложение № 1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</w:p>
    <w:p w:rsidR="00403926" w:rsidRPr="00E176CC" w:rsidRDefault="00403926" w:rsidP="00E176CC">
      <w:pPr>
        <w:shd w:val="clear" w:color="auto" w:fill="FFFFFF"/>
        <w:ind w:left="4536"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к Ре</w:t>
      </w:r>
      <w:r w:rsidR="00E176CC">
        <w:rPr>
          <w:rFonts w:ascii="Arial" w:hAnsi="Arial" w:cs="Arial"/>
          <w:sz w:val="24"/>
          <w:szCs w:val="24"/>
        </w:rPr>
        <w:t xml:space="preserve">гламенту резервного копирования </w:t>
      </w:r>
      <w:r w:rsidRPr="00E176CC">
        <w:rPr>
          <w:rFonts w:ascii="Arial" w:hAnsi="Arial" w:cs="Arial"/>
          <w:sz w:val="24"/>
          <w:szCs w:val="24"/>
        </w:rPr>
        <w:t>(восст</w:t>
      </w:r>
      <w:r w:rsidR="00E176CC">
        <w:rPr>
          <w:rFonts w:ascii="Arial" w:hAnsi="Arial" w:cs="Arial"/>
          <w:sz w:val="24"/>
          <w:szCs w:val="24"/>
        </w:rPr>
        <w:t xml:space="preserve">ановления) технических систем и </w:t>
      </w:r>
      <w:r w:rsidRPr="00E176CC">
        <w:rPr>
          <w:rFonts w:ascii="Arial" w:hAnsi="Arial" w:cs="Arial"/>
          <w:sz w:val="24"/>
          <w:szCs w:val="24"/>
        </w:rPr>
        <w:t>программного обеспечения, баз данных и средств защиты информации, хранящихся на автоматизированных рабочих местах, администрации Пчелиновского сельского поселения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  <w:r w:rsidRPr="00E176CC">
        <w:rPr>
          <w:rFonts w:ascii="Arial" w:hAnsi="Arial" w:cs="Arial"/>
          <w:sz w:val="24"/>
          <w:szCs w:val="24"/>
        </w:rPr>
        <w:t>Бобровского муниципального района Воронежской области</w:t>
      </w:r>
    </w:p>
    <w:p w:rsidR="00403926" w:rsidRPr="00E176CC" w:rsidRDefault="00403926" w:rsidP="00E176CC">
      <w:pPr>
        <w:shd w:val="clear" w:color="auto" w:fill="FFFFFF"/>
        <w:spacing w:after="240"/>
        <w:ind w:firstLine="709"/>
        <w:jc w:val="right"/>
        <w:textAlignment w:val="baseline"/>
        <w:outlineLvl w:val="1"/>
        <w:rPr>
          <w:rFonts w:ascii="Arial" w:hAnsi="Arial" w:cs="Arial"/>
          <w:bCs/>
          <w:sz w:val="24"/>
          <w:szCs w:val="24"/>
        </w:rPr>
      </w:pPr>
    </w:p>
    <w:p w:rsidR="00403926" w:rsidRPr="00E176CC" w:rsidRDefault="00E176CC" w:rsidP="00E176CC">
      <w:pPr>
        <w:shd w:val="clear" w:color="auto" w:fill="FFFFFF"/>
        <w:spacing w:after="240"/>
        <w:ind w:firstLine="709"/>
        <w:jc w:val="center"/>
        <w:textAlignment w:val="baseline"/>
        <w:rPr>
          <w:rFonts w:ascii="Arial" w:hAnsi="Arial" w:cs="Arial"/>
          <w:bCs/>
          <w:sz w:val="24"/>
          <w:szCs w:val="24"/>
        </w:rPr>
      </w:pPr>
      <w:r w:rsidRPr="00E176CC">
        <w:rPr>
          <w:rFonts w:ascii="Arial" w:hAnsi="Arial" w:cs="Arial"/>
          <w:bCs/>
          <w:sz w:val="24"/>
          <w:szCs w:val="24"/>
        </w:rPr>
        <w:t xml:space="preserve"> </w:t>
      </w:r>
      <w:r w:rsidR="00403926" w:rsidRPr="00E176CC">
        <w:rPr>
          <w:rFonts w:ascii="Arial" w:hAnsi="Arial" w:cs="Arial"/>
          <w:bCs/>
          <w:sz w:val="24"/>
          <w:szCs w:val="24"/>
        </w:rPr>
        <w:t>МЕТОДИКА РЕЗЕРВНОГО КОПИРОВАНИЯ</w:t>
      </w:r>
    </w:p>
    <w:p w:rsidR="00403926" w:rsidRPr="00E176CC" w:rsidRDefault="00403926" w:rsidP="00E176CC">
      <w:pPr>
        <w:shd w:val="clear" w:color="auto" w:fill="FFFFFF"/>
        <w:ind w:firstLine="709"/>
        <w:textAlignment w:val="baseline"/>
        <w:rPr>
          <w:rFonts w:ascii="Arial" w:hAnsi="Arial" w:cs="Arial"/>
          <w:sz w:val="24"/>
          <w:szCs w:val="24"/>
        </w:rPr>
      </w:pPr>
    </w:p>
    <w:p w:rsidR="00403926" w:rsidRPr="00E176CC" w:rsidRDefault="00403926" w:rsidP="00E176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1. Для организации системы резервного копирования используются стандартные средства операционной системы и ручное копирование.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</w:p>
    <w:p w:rsidR="00403926" w:rsidRPr="00E176CC" w:rsidRDefault="00403926" w:rsidP="00E176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2. Существует ежемесячная полная копия, а также промежуточные копии важной информации. Срок хранения: три месяца.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</w:p>
    <w:p w:rsidR="00403926" w:rsidRPr="00E176CC" w:rsidRDefault="00403926" w:rsidP="00E176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С целью оптимизации расходов на развертывание системы резервного копирования, запись резервной копии осуществляется на внешний отчуждаемый носитель и дублируется на дополнительный (резервный) носитель.</w:t>
      </w:r>
    </w:p>
    <w:p w:rsidR="00403926" w:rsidRPr="00E176CC" w:rsidRDefault="00403926" w:rsidP="00E176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3. Различаются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  <w:r w:rsidRPr="00E176CC">
        <w:rPr>
          <w:rFonts w:ascii="Arial" w:hAnsi="Arial" w:cs="Arial"/>
          <w:sz w:val="24"/>
          <w:szCs w:val="24"/>
        </w:rPr>
        <w:t>два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  <w:r w:rsidRPr="00E176CC">
        <w:rPr>
          <w:rFonts w:ascii="Arial" w:hAnsi="Arial" w:cs="Arial"/>
          <w:sz w:val="24"/>
          <w:szCs w:val="24"/>
        </w:rPr>
        <w:t>принципиально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  <w:r w:rsidRPr="00E176CC">
        <w:rPr>
          <w:rFonts w:ascii="Arial" w:hAnsi="Arial" w:cs="Arial"/>
          <w:sz w:val="24"/>
          <w:szCs w:val="24"/>
        </w:rPr>
        <w:t>разных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  <w:r w:rsidRPr="00E176CC">
        <w:rPr>
          <w:rFonts w:ascii="Arial" w:hAnsi="Arial" w:cs="Arial"/>
          <w:sz w:val="24"/>
          <w:szCs w:val="24"/>
        </w:rPr>
        <w:t>источника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176CC">
        <w:rPr>
          <w:rFonts w:ascii="Arial" w:hAnsi="Arial" w:cs="Arial"/>
          <w:sz w:val="24"/>
          <w:szCs w:val="24"/>
        </w:rPr>
        <w:t xml:space="preserve">информации, </w:t>
      </w:r>
      <w:r w:rsidR="00E176CC">
        <w:rPr>
          <w:rFonts w:ascii="Arial" w:hAnsi="Arial" w:cs="Arial"/>
          <w:sz w:val="24"/>
          <w:szCs w:val="24"/>
        </w:rPr>
        <w:t xml:space="preserve"> </w:t>
      </w:r>
      <w:r w:rsidRPr="00E176CC">
        <w:rPr>
          <w:rFonts w:ascii="Arial" w:hAnsi="Arial" w:cs="Arial"/>
          <w:sz w:val="24"/>
          <w:szCs w:val="24"/>
        </w:rPr>
        <w:t>подлежащей</w:t>
      </w:r>
      <w:proofErr w:type="gramEnd"/>
      <w:r w:rsidRPr="00E176CC">
        <w:rPr>
          <w:rFonts w:ascii="Arial" w:hAnsi="Arial" w:cs="Arial"/>
          <w:sz w:val="24"/>
          <w:szCs w:val="24"/>
        </w:rPr>
        <w:t xml:space="preserve"> резервированию:</w:t>
      </w:r>
    </w:p>
    <w:p w:rsidR="00E176CC" w:rsidRDefault="00403926" w:rsidP="00E176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- информация,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  <w:r w:rsidRPr="00E176CC">
        <w:rPr>
          <w:rFonts w:ascii="Arial" w:hAnsi="Arial" w:cs="Arial"/>
          <w:sz w:val="24"/>
          <w:szCs w:val="24"/>
        </w:rPr>
        <w:t>хранимая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  <w:r w:rsidRPr="00E176CC">
        <w:rPr>
          <w:rFonts w:ascii="Arial" w:hAnsi="Arial" w:cs="Arial"/>
          <w:sz w:val="24"/>
          <w:szCs w:val="24"/>
        </w:rPr>
        <w:t>непосредственно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  <w:r w:rsidRPr="00E176CC">
        <w:rPr>
          <w:rFonts w:ascii="Arial" w:hAnsi="Arial" w:cs="Arial"/>
          <w:sz w:val="24"/>
          <w:szCs w:val="24"/>
        </w:rPr>
        <w:t>в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  <w:r w:rsidRPr="00E176CC">
        <w:rPr>
          <w:rFonts w:ascii="Arial" w:hAnsi="Arial" w:cs="Arial"/>
          <w:sz w:val="24"/>
          <w:szCs w:val="24"/>
        </w:rPr>
        <w:t>файловой (операцион</w:t>
      </w:r>
      <w:r w:rsidR="00E176CC">
        <w:rPr>
          <w:rFonts w:ascii="Arial" w:hAnsi="Arial" w:cs="Arial"/>
          <w:sz w:val="24"/>
          <w:szCs w:val="24"/>
        </w:rPr>
        <w:t>ной)</w:t>
      </w:r>
    </w:p>
    <w:p w:rsidR="00403926" w:rsidRPr="00E176CC" w:rsidRDefault="00403926" w:rsidP="00E176CC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системе в виде документов;</w:t>
      </w:r>
    </w:p>
    <w:p w:rsidR="00403926" w:rsidRPr="00E176CC" w:rsidRDefault="00403926" w:rsidP="00E176CC">
      <w:pPr>
        <w:shd w:val="clear" w:color="auto" w:fill="FFFFFF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 xml:space="preserve">- базы данных </w:t>
      </w:r>
      <w:proofErr w:type="spellStart"/>
      <w:r w:rsidRPr="00E176CC">
        <w:rPr>
          <w:rFonts w:ascii="Arial" w:hAnsi="Arial" w:cs="Arial"/>
          <w:sz w:val="24"/>
          <w:szCs w:val="24"/>
        </w:rPr>
        <w:t>ИСПДн</w:t>
      </w:r>
      <w:proofErr w:type="spellEnd"/>
      <w:r w:rsidRPr="00E176CC">
        <w:rPr>
          <w:rFonts w:ascii="Arial" w:hAnsi="Arial" w:cs="Arial"/>
          <w:sz w:val="24"/>
          <w:szCs w:val="24"/>
        </w:rPr>
        <w:t>.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</w:p>
    <w:p w:rsidR="00403926" w:rsidRPr="00E176CC" w:rsidRDefault="00403926" w:rsidP="00E176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 xml:space="preserve">4. Для резервирования информации, хранимой в базах данных </w:t>
      </w:r>
      <w:proofErr w:type="spellStart"/>
      <w:r w:rsidRPr="00E176CC">
        <w:rPr>
          <w:rFonts w:ascii="Arial" w:hAnsi="Arial" w:cs="Arial"/>
          <w:sz w:val="24"/>
          <w:szCs w:val="24"/>
        </w:rPr>
        <w:t>ИСПДн</w:t>
      </w:r>
      <w:proofErr w:type="spellEnd"/>
      <w:r w:rsidRPr="00E176CC">
        <w:rPr>
          <w:rFonts w:ascii="Arial" w:hAnsi="Arial" w:cs="Arial"/>
          <w:sz w:val="24"/>
          <w:szCs w:val="24"/>
        </w:rPr>
        <w:t xml:space="preserve"> администрации Пчелиновского сельского поселения Бобровского муниципального района Воронежской области, в качестве промежуточного звена автоматизации используются средства конфигурирования </w:t>
      </w:r>
      <w:proofErr w:type="spellStart"/>
      <w:r w:rsidRPr="00E176CC">
        <w:rPr>
          <w:rFonts w:ascii="Arial" w:hAnsi="Arial" w:cs="Arial"/>
          <w:sz w:val="24"/>
          <w:szCs w:val="24"/>
        </w:rPr>
        <w:t>ИСПДн</w:t>
      </w:r>
      <w:proofErr w:type="spellEnd"/>
      <w:r w:rsidRPr="00E176CC">
        <w:rPr>
          <w:rFonts w:ascii="Arial" w:hAnsi="Arial" w:cs="Arial"/>
          <w:sz w:val="24"/>
          <w:szCs w:val="24"/>
        </w:rPr>
        <w:t xml:space="preserve"> и архиваторы. В результате работы промежуточного звена автоматизации формируется каталог с резервной копией данных </w:t>
      </w:r>
      <w:proofErr w:type="spellStart"/>
      <w:r w:rsidRPr="00E176CC">
        <w:rPr>
          <w:rFonts w:ascii="Arial" w:hAnsi="Arial" w:cs="Arial"/>
          <w:sz w:val="24"/>
          <w:szCs w:val="24"/>
        </w:rPr>
        <w:t>ИСПДн</w:t>
      </w:r>
      <w:proofErr w:type="spellEnd"/>
      <w:r w:rsidRPr="00E176CC">
        <w:rPr>
          <w:rFonts w:ascii="Arial" w:hAnsi="Arial" w:cs="Arial"/>
          <w:sz w:val="24"/>
          <w:szCs w:val="24"/>
        </w:rPr>
        <w:t>.</w:t>
      </w:r>
    </w:p>
    <w:p w:rsidR="00403926" w:rsidRPr="00E176CC" w:rsidRDefault="00403926" w:rsidP="00E176CC">
      <w:pPr>
        <w:shd w:val="clear" w:color="auto" w:fill="FFFFFF"/>
        <w:ind w:firstLine="709"/>
        <w:textAlignment w:val="baseline"/>
        <w:rPr>
          <w:rFonts w:ascii="Arial" w:hAnsi="Arial" w:cs="Arial"/>
          <w:sz w:val="24"/>
          <w:szCs w:val="24"/>
        </w:rPr>
      </w:pPr>
    </w:p>
    <w:p w:rsidR="00403926" w:rsidRPr="00E176CC" w:rsidRDefault="00403926" w:rsidP="00E176CC">
      <w:pPr>
        <w:shd w:val="clear" w:color="auto" w:fill="FFFFFF"/>
        <w:ind w:firstLine="709"/>
        <w:textAlignment w:val="baseline"/>
        <w:rPr>
          <w:rFonts w:ascii="Arial" w:hAnsi="Arial" w:cs="Arial"/>
          <w:sz w:val="24"/>
          <w:szCs w:val="24"/>
        </w:rPr>
      </w:pPr>
    </w:p>
    <w:p w:rsidR="00403926" w:rsidRPr="00E176CC" w:rsidRDefault="00403926" w:rsidP="00E176CC">
      <w:pPr>
        <w:shd w:val="clear" w:color="auto" w:fill="FFFFFF"/>
        <w:ind w:firstLine="709"/>
        <w:textAlignment w:val="baseline"/>
        <w:rPr>
          <w:rFonts w:ascii="Arial" w:hAnsi="Arial" w:cs="Arial"/>
          <w:sz w:val="24"/>
          <w:szCs w:val="24"/>
        </w:rPr>
      </w:pPr>
    </w:p>
    <w:p w:rsidR="00403926" w:rsidRPr="00E176CC" w:rsidRDefault="00403926" w:rsidP="00E176CC">
      <w:pPr>
        <w:shd w:val="clear" w:color="auto" w:fill="FFFFFF"/>
        <w:ind w:firstLine="709"/>
        <w:textAlignment w:val="baseline"/>
        <w:rPr>
          <w:rFonts w:ascii="Arial" w:hAnsi="Arial" w:cs="Arial"/>
          <w:sz w:val="24"/>
          <w:szCs w:val="24"/>
        </w:rPr>
      </w:pPr>
    </w:p>
    <w:p w:rsidR="00403926" w:rsidRPr="00E176CC" w:rsidRDefault="00403926" w:rsidP="00E176CC">
      <w:pPr>
        <w:shd w:val="clear" w:color="auto" w:fill="FFFFFF"/>
        <w:ind w:firstLine="709"/>
        <w:textAlignment w:val="baseline"/>
        <w:rPr>
          <w:rFonts w:ascii="Arial" w:hAnsi="Arial" w:cs="Arial"/>
          <w:sz w:val="24"/>
          <w:szCs w:val="24"/>
        </w:rPr>
      </w:pPr>
    </w:p>
    <w:p w:rsidR="00403926" w:rsidRPr="00E176CC" w:rsidRDefault="00403926" w:rsidP="00E176CC">
      <w:pPr>
        <w:shd w:val="clear" w:color="auto" w:fill="FFFFFF"/>
        <w:ind w:firstLine="709"/>
        <w:textAlignment w:val="baseline"/>
        <w:rPr>
          <w:rFonts w:ascii="Arial" w:hAnsi="Arial" w:cs="Arial"/>
          <w:sz w:val="24"/>
          <w:szCs w:val="24"/>
        </w:rPr>
      </w:pPr>
    </w:p>
    <w:p w:rsidR="00403926" w:rsidRDefault="00403926" w:rsidP="00E176CC">
      <w:pPr>
        <w:shd w:val="clear" w:color="auto" w:fill="FFFFFF"/>
        <w:ind w:firstLine="709"/>
        <w:textAlignment w:val="baseline"/>
        <w:rPr>
          <w:rFonts w:ascii="Arial" w:hAnsi="Arial" w:cs="Arial"/>
          <w:bCs/>
          <w:sz w:val="24"/>
          <w:szCs w:val="24"/>
        </w:rPr>
      </w:pPr>
    </w:p>
    <w:p w:rsidR="00E176CC" w:rsidRDefault="00E176CC" w:rsidP="00E176CC">
      <w:pPr>
        <w:shd w:val="clear" w:color="auto" w:fill="FFFFFF"/>
        <w:ind w:firstLine="709"/>
        <w:textAlignment w:val="baseline"/>
        <w:rPr>
          <w:rFonts w:ascii="Arial" w:hAnsi="Arial" w:cs="Arial"/>
          <w:bCs/>
          <w:sz w:val="24"/>
          <w:szCs w:val="24"/>
        </w:rPr>
      </w:pPr>
    </w:p>
    <w:p w:rsidR="00E176CC" w:rsidRDefault="00E176CC" w:rsidP="00E176CC">
      <w:pPr>
        <w:shd w:val="clear" w:color="auto" w:fill="FFFFFF"/>
        <w:ind w:firstLine="709"/>
        <w:textAlignment w:val="baseline"/>
        <w:rPr>
          <w:rFonts w:ascii="Arial" w:hAnsi="Arial" w:cs="Arial"/>
          <w:bCs/>
          <w:sz w:val="24"/>
          <w:szCs w:val="24"/>
        </w:rPr>
      </w:pPr>
    </w:p>
    <w:p w:rsidR="00E176CC" w:rsidRDefault="00E176CC" w:rsidP="00E176CC">
      <w:pPr>
        <w:shd w:val="clear" w:color="auto" w:fill="FFFFFF"/>
        <w:ind w:firstLine="709"/>
        <w:textAlignment w:val="baseline"/>
        <w:rPr>
          <w:rFonts w:ascii="Arial" w:hAnsi="Arial" w:cs="Arial"/>
          <w:bCs/>
          <w:sz w:val="24"/>
          <w:szCs w:val="24"/>
        </w:rPr>
      </w:pPr>
    </w:p>
    <w:p w:rsidR="00E176CC" w:rsidRDefault="00E176CC" w:rsidP="00E176CC">
      <w:pPr>
        <w:shd w:val="clear" w:color="auto" w:fill="FFFFFF"/>
        <w:ind w:firstLine="709"/>
        <w:textAlignment w:val="baseline"/>
        <w:rPr>
          <w:rFonts w:ascii="Arial" w:hAnsi="Arial" w:cs="Arial"/>
          <w:bCs/>
          <w:sz w:val="24"/>
          <w:szCs w:val="24"/>
        </w:rPr>
      </w:pPr>
    </w:p>
    <w:p w:rsidR="00E176CC" w:rsidRDefault="00E176CC" w:rsidP="00E176CC">
      <w:pPr>
        <w:shd w:val="clear" w:color="auto" w:fill="FFFFFF"/>
        <w:ind w:firstLine="709"/>
        <w:textAlignment w:val="baseline"/>
        <w:rPr>
          <w:rFonts w:ascii="Arial" w:hAnsi="Arial" w:cs="Arial"/>
          <w:bCs/>
          <w:sz w:val="24"/>
          <w:szCs w:val="24"/>
        </w:rPr>
      </w:pPr>
    </w:p>
    <w:p w:rsidR="00E176CC" w:rsidRDefault="00E176CC" w:rsidP="00E176CC">
      <w:pPr>
        <w:shd w:val="clear" w:color="auto" w:fill="FFFFFF"/>
        <w:ind w:firstLine="709"/>
        <w:textAlignment w:val="baseline"/>
        <w:rPr>
          <w:rFonts w:ascii="Arial" w:hAnsi="Arial" w:cs="Arial"/>
          <w:bCs/>
          <w:sz w:val="24"/>
          <w:szCs w:val="24"/>
        </w:rPr>
      </w:pPr>
    </w:p>
    <w:p w:rsidR="00E176CC" w:rsidRDefault="00E176CC" w:rsidP="00E176CC">
      <w:pPr>
        <w:shd w:val="clear" w:color="auto" w:fill="FFFFFF"/>
        <w:ind w:firstLine="709"/>
        <w:textAlignment w:val="baseline"/>
        <w:rPr>
          <w:rFonts w:ascii="Arial" w:hAnsi="Arial" w:cs="Arial"/>
          <w:bCs/>
          <w:sz w:val="24"/>
          <w:szCs w:val="24"/>
        </w:rPr>
      </w:pPr>
    </w:p>
    <w:p w:rsidR="00E176CC" w:rsidRDefault="00E176CC" w:rsidP="00E176CC">
      <w:pPr>
        <w:shd w:val="clear" w:color="auto" w:fill="FFFFFF"/>
        <w:ind w:firstLine="709"/>
        <w:textAlignment w:val="baseline"/>
        <w:rPr>
          <w:rFonts w:ascii="Arial" w:hAnsi="Arial" w:cs="Arial"/>
          <w:bCs/>
          <w:sz w:val="24"/>
          <w:szCs w:val="24"/>
        </w:rPr>
      </w:pPr>
    </w:p>
    <w:p w:rsidR="00E176CC" w:rsidRDefault="00E176CC" w:rsidP="00E176CC">
      <w:pPr>
        <w:shd w:val="clear" w:color="auto" w:fill="FFFFFF"/>
        <w:ind w:firstLine="709"/>
        <w:textAlignment w:val="baseline"/>
        <w:rPr>
          <w:rFonts w:ascii="Arial" w:hAnsi="Arial" w:cs="Arial"/>
          <w:bCs/>
          <w:sz w:val="24"/>
          <w:szCs w:val="24"/>
        </w:rPr>
      </w:pPr>
    </w:p>
    <w:p w:rsidR="00E176CC" w:rsidRDefault="00E176CC" w:rsidP="00E176CC">
      <w:pPr>
        <w:shd w:val="clear" w:color="auto" w:fill="FFFFFF"/>
        <w:ind w:firstLine="709"/>
        <w:textAlignment w:val="baseline"/>
        <w:rPr>
          <w:rFonts w:ascii="Arial" w:hAnsi="Arial" w:cs="Arial"/>
          <w:bCs/>
          <w:sz w:val="24"/>
          <w:szCs w:val="24"/>
        </w:rPr>
      </w:pPr>
    </w:p>
    <w:p w:rsidR="00E176CC" w:rsidRDefault="00E176CC" w:rsidP="00E176CC">
      <w:pPr>
        <w:shd w:val="clear" w:color="auto" w:fill="FFFFFF"/>
        <w:ind w:firstLine="709"/>
        <w:textAlignment w:val="baseline"/>
        <w:rPr>
          <w:rFonts w:ascii="Arial" w:hAnsi="Arial" w:cs="Arial"/>
          <w:bCs/>
          <w:sz w:val="24"/>
          <w:szCs w:val="24"/>
        </w:rPr>
      </w:pPr>
    </w:p>
    <w:p w:rsidR="00E176CC" w:rsidRPr="00E176CC" w:rsidRDefault="00E176CC" w:rsidP="00E176CC">
      <w:pPr>
        <w:shd w:val="clear" w:color="auto" w:fill="FFFFFF"/>
        <w:ind w:firstLine="709"/>
        <w:textAlignment w:val="baseline"/>
        <w:rPr>
          <w:rFonts w:ascii="Arial" w:hAnsi="Arial" w:cs="Arial"/>
          <w:bCs/>
          <w:sz w:val="24"/>
          <w:szCs w:val="24"/>
        </w:rPr>
      </w:pPr>
    </w:p>
    <w:p w:rsidR="00E176CC" w:rsidRDefault="00403926" w:rsidP="00E176CC">
      <w:pPr>
        <w:shd w:val="clear" w:color="auto" w:fill="FFFFFF"/>
        <w:ind w:left="4536"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Приложение № 2</w:t>
      </w:r>
      <w:r w:rsidR="00E176CC" w:rsidRPr="00E176CC">
        <w:rPr>
          <w:rFonts w:ascii="Arial" w:hAnsi="Arial" w:cs="Arial"/>
          <w:sz w:val="24"/>
          <w:szCs w:val="24"/>
        </w:rPr>
        <w:t xml:space="preserve"> </w:t>
      </w:r>
    </w:p>
    <w:p w:rsidR="00403926" w:rsidRPr="00E176CC" w:rsidRDefault="00403926" w:rsidP="00E176CC">
      <w:pPr>
        <w:shd w:val="clear" w:color="auto" w:fill="FFFFFF"/>
        <w:ind w:left="4536"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к Регламенту резервного копирования (восстановления) технических систем и программного обеспечения, баз данных и средств защиты информации, хранящихся на автоматизированных рабочих местах, администрации Пчелиновского сельского поселения Бобровского муниципального района Воронежской области</w:t>
      </w:r>
    </w:p>
    <w:p w:rsidR="00403926" w:rsidRPr="00E176CC" w:rsidRDefault="00403926" w:rsidP="00E176CC">
      <w:pPr>
        <w:shd w:val="clear" w:color="auto" w:fill="FFFFFF"/>
        <w:spacing w:after="240"/>
        <w:ind w:firstLine="709"/>
        <w:jc w:val="right"/>
        <w:textAlignment w:val="baseline"/>
        <w:outlineLvl w:val="1"/>
        <w:rPr>
          <w:rFonts w:ascii="Arial" w:hAnsi="Arial" w:cs="Arial"/>
          <w:bCs/>
          <w:sz w:val="24"/>
          <w:szCs w:val="24"/>
        </w:rPr>
      </w:pPr>
    </w:p>
    <w:p w:rsidR="00403926" w:rsidRPr="00E176CC" w:rsidRDefault="00E176CC" w:rsidP="00E176CC">
      <w:pPr>
        <w:shd w:val="clear" w:color="auto" w:fill="FFFFFF"/>
        <w:spacing w:after="240"/>
        <w:ind w:firstLine="709"/>
        <w:jc w:val="center"/>
        <w:textAlignment w:val="baseline"/>
        <w:rPr>
          <w:rFonts w:ascii="Arial" w:hAnsi="Arial" w:cs="Arial"/>
          <w:bCs/>
          <w:sz w:val="24"/>
          <w:szCs w:val="24"/>
        </w:rPr>
      </w:pPr>
      <w:r w:rsidRPr="00E176CC">
        <w:rPr>
          <w:rFonts w:ascii="Arial" w:hAnsi="Arial" w:cs="Arial"/>
          <w:bCs/>
          <w:sz w:val="24"/>
          <w:szCs w:val="24"/>
        </w:rPr>
        <w:t xml:space="preserve"> </w:t>
      </w:r>
      <w:r w:rsidR="00403926" w:rsidRPr="00E176CC">
        <w:rPr>
          <w:rFonts w:ascii="Arial" w:hAnsi="Arial" w:cs="Arial"/>
          <w:bCs/>
          <w:sz w:val="24"/>
          <w:szCs w:val="24"/>
        </w:rPr>
        <w:t>МЕТОДИКА ВОССТАНОВЛЕНИЯ РЕЗЕРВИРУЕМЫХ ДАННЫХ</w:t>
      </w:r>
    </w:p>
    <w:p w:rsidR="00403926" w:rsidRPr="00E176CC" w:rsidRDefault="00403926" w:rsidP="00E176C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176CC">
        <w:rPr>
          <w:rFonts w:ascii="Arial" w:hAnsi="Arial" w:cs="Arial"/>
          <w:sz w:val="24"/>
          <w:szCs w:val="24"/>
        </w:rPr>
        <w:t>Любое восстановление информации выполняется на основании заявки пользователя ответственному должностному лицу персональных данных или в случае необходимости восстановления утерянной или поврежденной информации, подлежащей резервированию. В процессе восстановления резервной копии следует руководствоваться инструкциями по восстановлению информации из резервных копий, описанных в документации, прилагающийся к системе резервного копирования программного обеспечения.</w:t>
      </w:r>
    </w:p>
    <w:p w:rsidR="00403926" w:rsidRPr="00E176CC" w:rsidRDefault="00403926" w:rsidP="00E176CC">
      <w:pPr>
        <w:ind w:firstLine="709"/>
        <w:rPr>
          <w:rFonts w:ascii="Arial" w:hAnsi="Arial" w:cs="Arial"/>
          <w:sz w:val="24"/>
          <w:szCs w:val="24"/>
        </w:rPr>
      </w:pPr>
    </w:p>
    <w:p w:rsidR="00403926" w:rsidRPr="00E176CC" w:rsidRDefault="00403926" w:rsidP="00E176CC">
      <w:pPr>
        <w:ind w:firstLine="709"/>
        <w:rPr>
          <w:rFonts w:ascii="Arial" w:hAnsi="Arial" w:cs="Arial"/>
          <w:sz w:val="24"/>
          <w:szCs w:val="24"/>
        </w:rPr>
      </w:pPr>
    </w:p>
    <w:p w:rsidR="006C7424" w:rsidRPr="00E176CC" w:rsidRDefault="006C7424" w:rsidP="00E176CC">
      <w:pPr>
        <w:ind w:firstLine="709"/>
        <w:rPr>
          <w:rFonts w:ascii="Arial" w:hAnsi="Arial" w:cs="Arial"/>
          <w:sz w:val="24"/>
          <w:szCs w:val="24"/>
        </w:rPr>
      </w:pPr>
    </w:p>
    <w:sectPr w:rsidR="006C7424" w:rsidRPr="00E176CC" w:rsidSect="00E176C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26"/>
    <w:rsid w:val="00403926"/>
    <w:rsid w:val="006C7424"/>
    <w:rsid w:val="00885DC7"/>
    <w:rsid w:val="00A91071"/>
    <w:rsid w:val="00E1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0C18"/>
  <w15:chartTrackingRefBased/>
  <w15:docId w15:val="{802E1734-FA60-498F-BB2C-93C8B840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03926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0392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403926"/>
    <w:pPr>
      <w:jc w:val="center"/>
    </w:pPr>
    <w:rPr>
      <w:b/>
      <w:sz w:val="28"/>
    </w:rPr>
  </w:style>
  <w:style w:type="table" w:styleId="a4">
    <w:name w:val="Table Grid"/>
    <w:basedOn w:val="a1"/>
    <w:uiPriority w:val="39"/>
    <w:rsid w:val="00E1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pchelin.bobr</cp:lastModifiedBy>
  <cp:revision>4</cp:revision>
  <dcterms:created xsi:type="dcterms:W3CDTF">2024-12-24T11:16:00Z</dcterms:created>
  <dcterms:modified xsi:type="dcterms:W3CDTF">2025-01-09T07:17:00Z</dcterms:modified>
</cp:coreProperties>
</file>