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2DB" w:rsidRPr="003F02DB" w:rsidRDefault="003F02DB" w:rsidP="003F02D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F02DB">
        <w:rPr>
          <w:rFonts w:ascii="Times New Roman" w:hAnsi="Times New Roman"/>
          <w:b/>
          <w:bCs/>
          <w:sz w:val="28"/>
          <w:szCs w:val="28"/>
        </w:rPr>
        <w:t>СОВЕТ НАРОДНЫХ ДЕПУТАТОВ ПЧЕЛИНОВСКОГО СЕЛЬСКОГО ПОСЕЛЕНИЯ БОБРОВСКОГО МУНИЦИПАЛЬНОГО РАЙОНА ВОРОНЕЖСКОЙ ОБЛАСТИ</w:t>
      </w:r>
    </w:p>
    <w:p w:rsidR="003F02DB" w:rsidRPr="003F02DB" w:rsidRDefault="003F02DB" w:rsidP="003F02DB">
      <w:pPr>
        <w:tabs>
          <w:tab w:val="center" w:pos="5102"/>
          <w:tab w:val="right" w:pos="10205"/>
        </w:tabs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3F02DB">
        <w:rPr>
          <w:rFonts w:ascii="Times New Roman" w:hAnsi="Times New Roman"/>
          <w:b/>
          <w:bCs/>
          <w:sz w:val="28"/>
          <w:szCs w:val="28"/>
        </w:rPr>
        <w:tab/>
      </w:r>
    </w:p>
    <w:p w:rsidR="003F02DB" w:rsidRPr="003F02DB" w:rsidRDefault="003F02DB" w:rsidP="003F02D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F02DB">
        <w:rPr>
          <w:rFonts w:ascii="Times New Roman" w:hAnsi="Times New Roman"/>
          <w:b/>
          <w:sz w:val="28"/>
          <w:szCs w:val="28"/>
        </w:rPr>
        <w:t>РЕШЕНИЕ</w:t>
      </w:r>
    </w:p>
    <w:p w:rsidR="003F02DB" w:rsidRPr="003F02DB" w:rsidRDefault="003F02DB" w:rsidP="003F02D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F02DB" w:rsidRPr="003F02DB" w:rsidRDefault="003F02DB" w:rsidP="00EF0C56">
      <w:pPr>
        <w:ind w:firstLine="708"/>
        <w:jc w:val="left"/>
        <w:rPr>
          <w:rFonts w:ascii="Times New Roman" w:hAnsi="Times New Roman"/>
          <w:sz w:val="28"/>
          <w:szCs w:val="28"/>
        </w:rPr>
      </w:pPr>
      <w:r w:rsidRPr="003F02DB">
        <w:rPr>
          <w:rFonts w:ascii="Times New Roman" w:hAnsi="Times New Roman"/>
          <w:sz w:val="28"/>
          <w:szCs w:val="28"/>
        </w:rPr>
        <w:t xml:space="preserve">От    </w:t>
      </w:r>
      <w:r w:rsidRPr="00D06C0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06C09" w:rsidRPr="00D06C09">
        <w:rPr>
          <w:rFonts w:ascii="Times New Roman" w:hAnsi="Times New Roman"/>
          <w:sz w:val="28"/>
          <w:szCs w:val="28"/>
          <w:u w:val="single"/>
        </w:rPr>
        <w:t>23</w:t>
      </w:r>
      <w:r w:rsidRPr="003F02DB">
        <w:rPr>
          <w:rFonts w:ascii="Times New Roman" w:hAnsi="Times New Roman"/>
          <w:sz w:val="28"/>
          <w:szCs w:val="28"/>
          <w:u w:val="single"/>
        </w:rPr>
        <w:t>.12.2024 г.</w:t>
      </w:r>
      <w:r w:rsidRPr="003F02DB">
        <w:rPr>
          <w:rFonts w:ascii="Times New Roman" w:hAnsi="Times New Roman"/>
          <w:sz w:val="28"/>
          <w:szCs w:val="28"/>
        </w:rPr>
        <w:t xml:space="preserve">    № </w:t>
      </w:r>
      <w:r w:rsidR="00D06C09">
        <w:rPr>
          <w:rFonts w:ascii="Times New Roman" w:hAnsi="Times New Roman"/>
          <w:sz w:val="28"/>
          <w:szCs w:val="28"/>
        </w:rPr>
        <w:t>42</w:t>
      </w:r>
    </w:p>
    <w:p w:rsidR="003F02DB" w:rsidRPr="003F02DB" w:rsidRDefault="003F02DB" w:rsidP="003F02DB">
      <w:pPr>
        <w:ind w:firstLine="0"/>
        <w:jc w:val="left"/>
        <w:rPr>
          <w:rFonts w:ascii="Times New Roman" w:hAnsi="Times New Roman"/>
        </w:rPr>
      </w:pPr>
      <w:r w:rsidRPr="003F02DB">
        <w:rPr>
          <w:rFonts w:ascii="Times New Roman" w:hAnsi="Times New Roman"/>
          <w:sz w:val="28"/>
          <w:szCs w:val="28"/>
        </w:rPr>
        <w:t xml:space="preserve">          </w:t>
      </w:r>
      <w:r w:rsidR="00EF0C56">
        <w:rPr>
          <w:rFonts w:ascii="Times New Roman" w:hAnsi="Times New Roman"/>
          <w:sz w:val="28"/>
          <w:szCs w:val="28"/>
        </w:rPr>
        <w:t xml:space="preserve">          </w:t>
      </w:r>
      <w:r w:rsidRPr="003F02DB">
        <w:rPr>
          <w:rFonts w:ascii="Times New Roman" w:hAnsi="Times New Roman"/>
        </w:rPr>
        <w:t>с. Пчелиновка</w:t>
      </w:r>
    </w:p>
    <w:p w:rsidR="00FB67F3" w:rsidRDefault="00EF0C56" w:rsidP="00FB67F3">
      <w:pPr>
        <w:autoSpaceDE w:val="0"/>
        <w:autoSpaceDN w:val="0"/>
        <w:adjustRightInd w:val="0"/>
        <w:ind w:left="567" w:firstLine="0"/>
        <w:jc w:val="left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</w:p>
    <w:p w:rsidR="00607FA7" w:rsidRDefault="00607FA7" w:rsidP="00607FA7">
      <w:pPr>
        <w:autoSpaceDE w:val="0"/>
        <w:autoSpaceDN w:val="0"/>
        <w:adjustRightInd w:val="0"/>
        <w:ind w:left="567" w:firstLine="0"/>
        <w:jc w:val="left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Об утверждении порядка </w:t>
      </w:r>
    </w:p>
    <w:p w:rsidR="00607FA7" w:rsidRDefault="00607FA7" w:rsidP="00607FA7">
      <w:pPr>
        <w:autoSpaceDE w:val="0"/>
        <w:autoSpaceDN w:val="0"/>
        <w:adjustRightInd w:val="0"/>
        <w:ind w:left="567" w:firstLine="0"/>
        <w:jc w:val="left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освобождения от должности</w:t>
      </w:r>
    </w:p>
    <w:p w:rsidR="00607FA7" w:rsidRDefault="00607FA7" w:rsidP="00607FA7">
      <w:pPr>
        <w:autoSpaceDE w:val="0"/>
        <w:autoSpaceDN w:val="0"/>
        <w:adjustRightInd w:val="0"/>
        <w:ind w:left="567" w:firstLine="0"/>
        <w:jc w:val="left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в связи с утратой доверия лиц, </w:t>
      </w:r>
    </w:p>
    <w:p w:rsidR="00607FA7" w:rsidRDefault="00607FA7" w:rsidP="00607FA7">
      <w:pPr>
        <w:autoSpaceDE w:val="0"/>
        <w:autoSpaceDN w:val="0"/>
        <w:adjustRightInd w:val="0"/>
        <w:ind w:left="567" w:firstLine="0"/>
        <w:jc w:val="left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замещающих муниципальные </w:t>
      </w:r>
    </w:p>
    <w:p w:rsidR="00607FA7" w:rsidRDefault="00607FA7" w:rsidP="00607FA7">
      <w:pPr>
        <w:autoSpaceDE w:val="0"/>
        <w:autoSpaceDN w:val="0"/>
        <w:adjustRightInd w:val="0"/>
        <w:ind w:left="567" w:firstLine="0"/>
        <w:jc w:val="left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должности</w:t>
      </w:r>
    </w:p>
    <w:p w:rsidR="00607FA7" w:rsidRDefault="00607FA7" w:rsidP="00607FA7">
      <w:pPr>
        <w:autoSpaceDE w:val="0"/>
        <w:autoSpaceDN w:val="0"/>
        <w:adjustRightInd w:val="0"/>
        <w:ind w:left="567"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607FA7" w:rsidRDefault="00607FA7" w:rsidP="00607FA7">
      <w:pPr>
        <w:autoSpaceDE w:val="0"/>
        <w:autoSpaceDN w:val="0"/>
        <w:adjustRightInd w:val="0"/>
        <w:ind w:left="567" w:firstLine="0"/>
        <w:rPr>
          <w:rFonts w:ascii="Times New Roman" w:eastAsia="Calibri" w:hAnsi="Times New Roman"/>
          <w:sz w:val="28"/>
          <w:szCs w:val="28"/>
        </w:rPr>
      </w:pPr>
    </w:p>
    <w:p w:rsidR="00607FA7" w:rsidRDefault="00607FA7" w:rsidP="00EF0C56">
      <w:pPr>
        <w:autoSpaceDE w:val="0"/>
        <w:autoSpaceDN w:val="0"/>
        <w:adjustRightInd w:val="0"/>
        <w:spacing w:line="276" w:lineRule="auto"/>
        <w:ind w:left="567" w:firstLine="85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 основании Федерального закона от 06.10.2003 №131-ФЗ «Об общих принципах организации местного самоуправления в Российской Федерации», Федерального закона от 25.12.2008 №</w:t>
      </w:r>
      <w:r w:rsidR="00EF0C56" w:rsidRPr="00EF0C5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273-ФЗ «О противодействии коррупции», Устава </w:t>
      </w:r>
      <w:r w:rsidR="00EF0C56">
        <w:rPr>
          <w:rFonts w:ascii="Times New Roman" w:eastAsia="Calibri" w:hAnsi="Times New Roman"/>
          <w:sz w:val="28"/>
          <w:szCs w:val="28"/>
        </w:rPr>
        <w:t xml:space="preserve">Пчелиновского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области, Совет народных депутатов </w:t>
      </w:r>
      <w:r w:rsidR="00EF0C56">
        <w:rPr>
          <w:rFonts w:ascii="Times New Roman" w:eastAsia="Calibri" w:hAnsi="Times New Roman"/>
          <w:sz w:val="28"/>
          <w:szCs w:val="28"/>
        </w:rPr>
        <w:t xml:space="preserve">Пчелиновского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 </w:t>
      </w:r>
      <w:r>
        <w:rPr>
          <w:rFonts w:ascii="Times New Roman" w:hAnsi="Times New Roman"/>
          <w:b/>
          <w:spacing w:val="20"/>
          <w:sz w:val="28"/>
          <w:szCs w:val="28"/>
        </w:rPr>
        <w:t>решил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607FA7" w:rsidRDefault="00607FA7" w:rsidP="00EF0C56">
      <w:pPr>
        <w:autoSpaceDE w:val="0"/>
        <w:autoSpaceDN w:val="0"/>
        <w:adjustRightInd w:val="0"/>
        <w:spacing w:line="276" w:lineRule="auto"/>
        <w:ind w:left="567" w:firstLine="85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Утвердить Порядок освобождения от должности в связи с утратой доверия лиц, замещающих муниципальные должности, согласно приложению.</w:t>
      </w:r>
    </w:p>
    <w:p w:rsidR="00D024EB" w:rsidRDefault="00607FA7" w:rsidP="00D024EB">
      <w:pPr>
        <w:pStyle w:val="ae"/>
        <w:ind w:right="-1"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2. </w:t>
      </w:r>
      <w:r w:rsidR="00D024EB">
        <w:rPr>
          <w:rFonts w:ascii="Arial" w:hAnsi="Arial" w:cs="Arial"/>
        </w:rPr>
        <w:t>Настоящее решение подлежит официальному опубликованию в печатном средстве массовой информации органов местного самоуправления Пчелиновского сельского поселения Бобровского муниципального района Воронежской области «Муниципальный вестник» и размещению на официальном сайте Пчелиновского сельского поселения в сети Интернет.</w:t>
      </w:r>
    </w:p>
    <w:p w:rsidR="00607FA7" w:rsidRDefault="00607FA7" w:rsidP="00D024EB">
      <w:pPr>
        <w:pStyle w:val="ConsPlusNormal"/>
        <w:widowControl/>
        <w:spacing w:line="276" w:lineRule="auto"/>
        <w:ind w:left="567" w:firstLine="851"/>
        <w:contextualSpacing/>
        <w:jc w:val="both"/>
        <w:rPr>
          <w:sz w:val="26"/>
          <w:szCs w:val="26"/>
        </w:rPr>
      </w:pPr>
      <w:bookmarkStart w:id="0" w:name="_GoBack"/>
      <w:bookmarkEnd w:id="0"/>
    </w:p>
    <w:p w:rsidR="00607FA7" w:rsidRDefault="00607FA7" w:rsidP="00607FA7">
      <w:pPr>
        <w:pStyle w:val="21"/>
        <w:ind w:firstLine="567"/>
        <w:jc w:val="both"/>
        <w:rPr>
          <w:sz w:val="26"/>
          <w:szCs w:val="26"/>
        </w:rPr>
      </w:pPr>
    </w:p>
    <w:p w:rsidR="00607FA7" w:rsidRDefault="00607FA7" w:rsidP="00EF0C56">
      <w:pPr>
        <w:pStyle w:val="21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Глава </w:t>
      </w:r>
      <w:r w:rsidR="00EF0C56">
        <w:rPr>
          <w:rFonts w:eastAsia="Calibri"/>
          <w:szCs w:val="28"/>
        </w:rPr>
        <w:t xml:space="preserve">Пчелиновского сельского </w:t>
      </w:r>
      <w:r w:rsidR="00EF0C56">
        <w:rPr>
          <w:rFonts w:eastAsia="Calibri"/>
          <w:szCs w:val="28"/>
        </w:rPr>
        <w:br/>
        <w:t xml:space="preserve">поселения </w:t>
      </w:r>
      <w:r>
        <w:rPr>
          <w:bCs w:val="0"/>
          <w:sz w:val="26"/>
          <w:szCs w:val="26"/>
        </w:rPr>
        <w:t xml:space="preserve">Бобровского </w:t>
      </w:r>
    </w:p>
    <w:p w:rsidR="00607FA7" w:rsidRDefault="00607FA7" w:rsidP="00EF0C56">
      <w:pPr>
        <w:pStyle w:val="21"/>
        <w:jc w:val="both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муниципального района </w:t>
      </w:r>
    </w:p>
    <w:p w:rsidR="00607FA7" w:rsidRDefault="00607FA7" w:rsidP="00EF0C56">
      <w:pPr>
        <w:pStyle w:val="21"/>
        <w:jc w:val="both"/>
        <w:rPr>
          <w:sz w:val="26"/>
          <w:szCs w:val="26"/>
        </w:rPr>
      </w:pPr>
      <w:r>
        <w:rPr>
          <w:bCs w:val="0"/>
          <w:sz w:val="26"/>
          <w:szCs w:val="26"/>
        </w:rPr>
        <w:t xml:space="preserve">Воронежской области                                                                      </w:t>
      </w:r>
      <w:r w:rsidR="00EF0C56">
        <w:rPr>
          <w:bCs w:val="0"/>
          <w:sz w:val="26"/>
          <w:szCs w:val="26"/>
        </w:rPr>
        <w:t>С.В.Молдавская</w:t>
      </w:r>
    </w:p>
    <w:p w:rsidR="00607FA7" w:rsidRDefault="00607FA7" w:rsidP="00607FA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607FA7" w:rsidRDefault="00607FA7" w:rsidP="00607FA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607FA7" w:rsidRDefault="00607FA7" w:rsidP="00607FA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607FA7" w:rsidRDefault="00607FA7" w:rsidP="00607FA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EF0C56" w:rsidRDefault="00EF0C56" w:rsidP="00607FA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EF0C56" w:rsidRDefault="00EF0C56" w:rsidP="00607FA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EF0C56" w:rsidRDefault="00EF0C56" w:rsidP="00607FA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607FA7" w:rsidRDefault="00607FA7" w:rsidP="00607FA7">
      <w:pPr>
        <w:autoSpaceDE w:val="0"/>
        <w:autoSpaceDN w:val="0"/>
        <w:adjustRightInd w:val="0"/>
        <w:ind w:left="5103" w:firstLine="0"/>
        <w:rPr>
          <w:rFonts w:ascii="Times New Roman" w:eastAsia="Calibri" w:hAnsi="Times New Roman"/>
          <w:sz w:val="28"/>
          <w:szCs w:val="28"/>
        </w:rPr>
      </w:pPr>
    </w:p>
    <w:p w:rsidR="00607FA7" w:rsidRDefault="00607FA7" w:rsidP="00607FA7">
      <w:pPr>
        <w:autoSpaceDE w:val="0"/>
        <w:autoSpaceDN w:val="0"/>
        <w:adjustRightInd w:val="0"/>
        <w:ind w:left="5103" w:firstLine="0"/>
        <w:rPr>
          <w:rFonts w:ascii="Times New Roman" w:eastAsia="Calibri" w:hAnsi="Times New Roman"/>
          <w:sz w:val="28"/>
          <w:szCs w:val="28"/>
        </w:rPr>
      </w:pPr>
    </w:p>
    <w:p w:rsidR="00EF0C56" w:rsidRDefault="00EF0C56" w:rsidP="00607FA7">
      <w:pPr>
        <w:autoSpaceDE w:val="0"/>
        <w:autoSpaceDN w:val="0"/>
        <w:adjustRightInd w:val="0"/>
        <w:ind w:left="5103" w:firstLine="0"/>
        <w:rPr>
          <w:rFonts w:ascii="Times New Roman" w:eastAsia="Calibri" w:hAnsi="Times New Roman"/>
          <w:sz w:val="28"/>
          <w:szCs w:val="28"/>
        </w:rPr>
      </w:pPr>
    </w:p>
    <w:p w:rsidR="00607FA7" w:rsidRDefault="00607FA7" w:rsidP="00607FA7">
      <w:pPr>
        <w:autoSpaceDE w:val="0"/>
        <w:autoSpaceDN w:val="0"/>
        <w:adjustRightInd w:val="0"/>
        <w:ind w:left="5103" w:firstLine="0"/>
        <w:rPr>
          <w:rFonts w:ascii="Times New Roman" w:eastAsia="Calibri" w:hAnsi="Times New Roman"/>
          <w:sz w:val="28"/>
          <w:szCs w:val="28"/>
        </w:rPr>
      </w:pPr>
    </w:p>
    <w:p w:rsidR="00EF0C56" w:rsidRDefault="00607FA7" w:rsidP="00607FA7">
      <w:pPr>
        <w:autoSpaceDE w:val="0"/>
        <w:autoSpaceDN w:val="0"/>
        <w:adjustRightInd w:val="0"/>
        <w:ind w:left="5103"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Приложение </w:t>
      </w:r>
    </w:p>
    <w:p w:rsidR="00607FA7" w:rsidRDefault="00607FA7" w:rsidP="00607FA7">
      <w:pPr>
        <w:autoSpaceDE w:val="0"/>
        <w:autoSpaceDN w:val="0"/>
        <w:adjustRightInd w:val="0"/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решению Совета народных депутатов </w:t>
      </w:r>
      <w:r w:rsidR="00EF0C56">
        <w:rPr>
          <w:rFonts w:ascii="Times New Roman" w:eastAsia="Calibri" w:hAnsi="Times New Roman"/>
          <w:sz w:val="28"/>
          <w:szCs w:val="28"/>
        </w:rPr>
        <w:t xml:space="preserve">Пчелиновского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 </w:t>
      </w:r>
    </w:p>
    <w:p w:rsidR="00607FA7" w:rsidRDefault="00607FA7" w:rsidP="00607FA7">
      <w:pPr>
        <w:autoSpaceDE w:val="0"/>
        <w:autoSpaceDN w:val="0"/>
        <w:adjustRightInd w:val="0"/>
        <w:ind w:left="5103"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EF0C56">
        <w:rPr>
          <w:rFonts w:ascii="Times New Roman" w:hAnsi="Times New Roman"/>
          <w:bCs/>
          <w:sz w:val="28"/>
          <w:szCs w:val="28"/>
        </w:rPr>
        <w:t>23.12.2024 г. № 42</w:t>
      </w:r>
    </w:p>
    <w:p w:rsidR="00607FA7" w:rsidRDefault="00607FA7" w:rsidP="00607FA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607FA7" w:rsidRDefault="00607FA7" w:rsidP="00607FA7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Cs/>
          <w:sz w:val="28"/>
          <w:szCs w:val="28"/>
        </w:rPr>
      </w:pPr>
      <w:bookmarkStart w:id="1" w:name="Par30"/>
      <w:bookmarkEnd w:id="1"/>
      <w:r>
        <w:rPr>
          <w:rFonts w:ascii="Times New Roman" w:eastAsia="Calibri" w:hAnsi="Times New Roman"/>
          <w:bCs/>
          <w:sz w:val="28"/>
          <w:szCs w:val="28"/>
        </w:rPr>
        <w:t>Порядок</w:t>
      </w:r>
    </w:p>
    <w:p w:rsidR="00607FA7" w:rsidRDefault="00607FA7" w:rsidP="00607FA7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освобождения от должности в связи с утратой доверия лиц,</w:t>
      </w:r>
    </w:p>
    <w:p w:rsidR="00607FA7" w:rsidRDefault="00607FA7" w:rsidP="00607FA7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замещающих муниципальные должности</w:t>
      </w:r>
    </w:p>
    <w:p w:rsidR="00607FA7" w:rsidRDefault="00607FA7" w:rsidP="00607FA7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607FA7" w:rsidRDefault="00607FA7" w:rsidP="00607FA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607FA7" w:rsidRDefault="00607FA7" w:rsidP="00607FA7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Настоящий Порядок разработан в соответствии с Федеральным законом от 25.12.2008 № 273-ФЗ «О противодействии коррупции».</w:t>
      </w:r>
    </w:p>
    <w:p w:rsidR="00607FA7" w:rsidRDefault="00607FA7" w:rsidP="00607FA7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Под лицом, замещающим муниципальную должность, в настоящем Порядке понимается:</w:t>
      </w:r>
    </w:p>
    <w:p w:rsidR="00607FA7" w:rsidRDefault="00607FA7" w:rsidP="00607FA7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глава </w:t>
      </w:r>
      <w:r w:rsidR="00EF0C56">
        <w:rPr>
          <w:rFonts w:ascii="Times New Roman" w:eastAsia="Calibri" w:hAnsi="Times New Roman"/>
          <w:sz w:val="28"/>
          <w:szCs w:val="28"/>
        </w:rPr>
        <w:t xml:space="preserve">Пчелиновского сельского поселения </w:t>
      </w:r>
      <w:r>
        <w:rPr>
          <w:rFonts w:ascii="Times New Roman" w:eastAsia="Calibri" w:hAnsi="Times New Roman"/>
          <w:sz w:val="28"/>
          <w:szCs w:val="28"/>
        </w:rPr>
        <w:t>Бобровского муниципального района Воронежской области;</w:t>
      </w:r>
    </w:p>
    <w:p w:rsidR="00607FA7" w:rsidRDefault="00607FA7" w:rsidP="00607FA7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депутат </w:t>
      </w:r>
      <w:r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 w:rsidR="00EF0C56">
        <w:rPr>
          <w:rFonts w:ascii="Times New Roman" w:eastAsia="Calibri" w:hAnsi="Times New Roman"/>
          <w:sz w:val="28"/>
          <w:szCs w:val="28"/>
        </w:rPr>
        <w:t>Пчелиновского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области.</w:t>
      </w:r>
    </w:p>
    <w:p w:rsidR="00607FA7" w:rsidRDefault="00607FA7" w:rsidP="00607FA7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Лицо, замещающее муниципальную должность на постоянной основе, подлежит освобождению от должности в связи с утратой доверия в случаях:</w:t>
      </w:r>
    </w:p>
    <w:p w:rsidR="00607FA7" w:rsidRDefault="00607FA7" w:rsidP="00607FA7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bookmarkStart w:id="2" w:name="Par43"/>
      <w:bookmarkEnd w:id="2"/>
      <w:r>
        <w:rPr>
          <w:rFonts w:ascii="Times New Roman" w:eastAsia="Calibri" w:hAnsi="Times New Roman"/>
          <w:sz w:val="28"/>
          <w:szCs w:val="28"/>
        </w:rPr>
        <w:t>а) непринятия мер по предотвращению и (или) урегулированию конфликта интересов, стороной которого он является;</w:t>
      </w:r>
    </w:p>
    <w:p w:rsidR="00607FA7" w:rsidRDefault="00607FA7" w:rsidP="00607FA7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bookmarkStart w:id="3" w:name="Par44"/>
      <w:bookmarkEnd w:id="3"/>
      <w:r>
        <w:rPr>
          <w:rFonts w:ascii="Times New Roman" w:eastAsia="Calibri" w:hAnsi="Times New Roman"/>
          <w:sz w:val="28"/>
          <w:szCs w:val="28"/>
        </w:rPr>
        <w:t>б) непредставления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607FA7" w:rsidRDefault="00607FA7" w:rsidP="00607FA7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bookmarkStart w:id="4" w:name="Par45"/>
      <w:bookmarkEnd w:id="4"/>
      <w:r>
        <w:rPr>
          <w:rFonts w:ascii="Times New Roman" w:eastAsia="Calibri" w:hAnsi="Times New Roman"/>
          <w:sz w:val="28"/>
          <w:szCs w:val="28"/>
        </w:rPr>
        <w:t>в)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607FA7" w:rsidRDefault="00607FA7" w:rsidP="00607FA7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bookmarkStart w:id="5" w:name="Par46"/>
      <w:bookmarkEnd w:id="5"/>
      <w:r>
        <w:rPr>
          <w:rFonts w:ascii="Times New Roman" w:eastAsia="Calibri" w:hAnsi="Times New Roman"/>
          <w:sz w:val="28"/>
          <w:szCs w:val="28"/>
        </w:rPr>
        <w:t>г) осуществления предпринимательской деятельности;</w:t>
      </w:r>
    </w:p>
    <w:p w:rsidR="00607FA7" w:rsidRDefault="00607FA7" w:rsidP="00607FA7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bookmarkStart w:id="6" w:name="Par47"/>
      <w:bookmarkEnd w:id="6"/>
      <w:r>
        <w:rPr>
          <w:rFonts w:ascii="Times New Roman" w:eastAsia="Calibri" w:hAnsi="Times New Roman"/>
          <w:sz w:val="28"/>
          <w:szCs w:val="28"/>
        </w:rPr>
        <w:t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607FA7" w:rsidRDefault="00607FA7" w:rsidP="00607FA7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bookmarkStart w:id="7" w:name="Par48"/>
      <w:bookmarkEnd w:id="7"/>
      <w:r>
        <w:rPr>
          <w:rFonts w:ascii="Times New Roman" w:eastAsia="Calibri" w:hAnsi="Times New Roman"/>
          <w:sz w:val="28"/>
          <w:szCs w:val="28"/>
        </w:rPr>
        <w:t>е) 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конфликта интересов, стороной которого является подчиненное ему лицо.</w:t>
      </w:r>
    </w:p>
    <w:p w:rsidR="00607FA7" w:rsidRDefault="00607FA7" w:rsidP="00607FA7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4. Лицо, замещающее муниципальную должность на непостоянной основе, подлежит освобождению от должности в связи с утратой доверия в случаях:</w:t>
      </w:r>
    </w:p>
    <w:p w:rsidR="00607FA7" w:rsidRDefault="00607FA7" w:rsidP="00607FA7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bookmarkStart w:id="8" w:name="Par50"/>
      <w:bookmarkEnd w:id="8"/>
      <w:r>
        <w:rPr>
          <w:rFonts w:ascii="Times New Roman" w:eastAsia="Calibri" w:hAnsi="Times New Roman"/>
          <w:sz w:val="28"/>
          <w:szCs w:val="28"/>
        </w:rPr>
        <w:t>а) непринятия мер по предотвращению и (или) урегулированию конфликта интересов, стороной которого он является;</w:t>
      </w:r>
    </w:p>
    <w:p w:rsidR="00607FA7" w:rsidRDefault="00607FA7" w:rsidP="00607FA7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bookmarkStart w:id="9" w:name="Par51"/>
      <w:bookmarkEnd w:id="9"/>
      <w:r>
        <w:rPr>
          <w:rFonts w:ascii="Times New Roman" w:eastAsia="Calibri" w:hAnsi="Times New Roman"/>
          <w:sz w:val="28"/>
          <w:szCs w:val="28"/>
        </w:rPr>
        <w:t>б) непредставления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сведений.</w:t>
      </w:r>
    </w:p>
    <w:p w:rsidR="00607FA7" w:rsidRDefault="00607FA7" w:rsidP="00607FA7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bookmarkStart w:id="10" w:name="Par52"/>
      <w:bookmarkEnd w:id="10"/>
      <w:r>
        <w:rPr>
          <w:rFonts w:ascii="Times New Roman" w:eastAsia="Calibri" w:hAnsi="Times New Roman"/>
          <w:sz w:val="28"/>
          <w:szCs w:val="28"/>
        </w:rPr>
        <w:t xml:space="preserve">5. Решение об освобождении от должности в связи с утратой доверия лица, замещающего муниципальную должность, по основаниям, предусмотренным подпунктом «а» пункта 3 и подпунктом «а» пункта 4 настоящего Порядка, принимается </w:t>
      </w:r>
      <w:r>
        <w:rPr>
          <w:rFonts w:ascii="Times New Roman" w:hAnsi="Times New Roman"/>
          <w:sz w:val="28"/>
          <w:szCs w:val="28"/>
        </w:rPr>
        <w:t xml:space="preserve">Советом народных депутатов </w:t>
      </w:r>
      <w:r w:rsidR="00EF0C56">
        <w:rPr>
          <w:rFonts w:ascii="Times New Roman" w:eastAsia="Calibri" w:hAnsi="Times New Roman"/>
          <w:sz w:val="28"/>
          <w:szCs w:val="28"/>
        </w:rPr>
        <w:t xml:space="preserve">Пчелиновского сельского поселения </w:t>
      </w:r>
      <w:r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</w:t>
      </w:r>
      <w:r>
        <w:rPr>
          <w:rFonts w:ascii="Times New Roman" w:eastAsia="Calibri" w:hAnsi="Times New Roman"/>
          <w:sz w:val="28"/>
          <w:szCs w:val="28"/>
        </w:rPr>
        <w:t xml:space="preserve"> на основании решения комиссии по соблюдению требований к должностному поведению лиц, замещающих муниципальные должности, и урегулированию конфликта интересов (далее - Комиссия), направленного в соответствии с Положением о Комиссии.</w:t>
      </w:r>
    </w:p>
    <w:p w:rsidR="00607FA7" w:rsidRDefault="00607FA7" w:rsidP="00607FA7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bookmarkStart w:id="11" w:name="Par53"/>
      <w:bookmarkEnd w:id="11"/>
      <w:r>
        <w:rPr>
          <w:rFonts w:ascii="Times New Roman" w:eastAsia="Calibri" w:hAnsi="Times New Roman"/>
          <w:sz w:val="28"/>
          <w:szCs w:val="28"/>
        </w:rPr>
        <w:t xml:space="preserve">6. Решение об освобождении от должности в связи с утратой доверия лица, замещающего муниципальную должность, по основаниям, предусмотренным подпунктом «б» пункта 3 и подпунктом «б» пункта 4 настоящего Порядка, принимается </w:t>
      </w:r>
      <w:r>
        <w:rPr>
          <w:rFonts w:ascii="Times New Roman" w:hAnsi="Times New Roman"/>
          <w:sz w:val="28"/>
          <w:szCs w:val="28"/>
        </w:rPr>
        <w:t xml:space="preserve">Советом народных депутатов </w:t>
      </w:r>
      <w:r w:rsidR="00EF0C56">
        <w:rPr>
          <w:rFonts w:ascii="Times New Roman" w:eastAsia="Calibri" w:hAnsi="Times New Roman"/>
          <w:sz w:val="28"/>
          <w:szCs w:val="28"/>
        </w:rPr>
        <w:t>Пчелиновского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</w:t>
      </w:r>
      <w:r>
        <w:rPr>
          <w:rFonts w:ascii="Times New Roman" w:eastAsia="Calibri" w:hAnsi="Times New Roman"/>
          <w:sz w:val="28"/>
          <w:szCs w:val="28"/>
        </w:rPr>
        <w:t xml:space="preserve"> на основании поступившего в </w:t>
      </w:r>
      <w:r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>
        <w:rPr>
          <w:rFonts w:ascii="Times New Roman" w:eastAsia="Calibri" w:hAnsi="Times New Roman"/>
          <w:sz w:val="28"/>
          <w:szCs w:val="28"/>
        </w:rPr>
        <w:t>заявления Губернатора Воронежской области о досрочном прекращении полномочий лица, замещающего муниципальную должность, направленного в соответствии с требованиями действующего законодательства Российской Федерации и Воронежской области.</w:t>
      </w:r>
    </w:p>
    <w:p w:rsidR="00607FA7" w:rsidRDefault="00607FA7" w:rsidP="00607FA7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bookmarkStart w:id="12" w:name="Par54"/>
      <w:bookmarkEnd w:id="12"/>
      <w:r>
        <w:rPr>
          <w:rFonts w:ascii="Times New Roman" w:eastAsia="Calibri" w:hAnsi="Times New Roman"/>
          <w:sz w:val="28"/>
          <w:szCs w:val="28"/>
        </w:rPr>
        <w:t xml:space="preserve">7. Решение об освобождении от должности в связи с утратой доверия лица, замещающего муниципальную должность, по основаниям предусмотренным подпунктами «в», «г», «д», «е» пункта 3 настоящего Порядка, принимается </w:t>
      </w:r>
      <w:r>
        <w:rPr>
          <w:rFonts w:ascii="Times New Roman" w:hAnsi="Times New Roman"/>
          <w:sz w:val="28"/>
          <w:szCs w:val="28"/>
        </w:rPr>
        <w:t xml:space="preserve">Советом народных депутатов </w:t>
      </w:r>
      <w:r w:rsidR="00EF0C56">
        <w:rPr>
          <w:rFonts w:ascii="Times New Roman" w:eastAsia="Calibri" w:hAnsi="Times New Roman"/>
          <w:sz w:val="28"/>
          <w:szCs w:val="28"/>
        </w:rPr>
        <w:t>Пчелиновского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</w:t>
      </w:r>
      <w:r>
        <w:rPr>
          <w:rFonts w:ascii="Times New Roman" w:eastAsia="Calibri" w:hAnsi="Times New Roman"/>
          <w:sz w:val="28"/>
          <w:szCs w:val="28"/>
        </w:rPr>
        <w:t xml:space="preserve"> на основании поступивших в </w:t>
      </w:r>
      <w:r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>
        <w:rPr>
          <w:rFonts w:ascii="Times New Roman" w:eastAsia="Calibri" w:hAnsi="Times New Roman"/>
          <w:sz w:val="28"/>
          <w:szCs w:val="28"/>
        </w:rPr>
        <w:t>материалов из правоохранительных органов и 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Российской Федерации, Общественной палаты Воронежской области, свидетельствующих о данных фактах.</w:t>
      </w:r>
    </w:p>
    <w:p w:rsidR="00607FA7" w:rsidRDefault="00607FA7" w:rsidP="00607FA7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8. Удаление главы </w:t>
      </w:r>
      <w:r w:rsidR="00EF0C56">
        <w:rPr>
          <w:rFonts w:ascii="Times New Roman" w:eastAsia="Calibri" w:hAnsi="Times New Roman"/>
          <w:sz w:val="28"/>
          <w:szCs w:val="28"/>
        </w:rPr>
        <w:t>Пчелиновского сельского поселения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Бобровского муниципального района Воронежской</w:t>
      </w:r>
      <w:r>
        <w:rPr>
          <w:rFonts w:ascii="Times New Roman" w:eastAsia="Calibri" w:hAnsi="Times New Roman"/>
          <w:sz w:val="28"/>
          <w:szCs w:val="28"/>
        </w:rPr>
        <w:t xml:space="preserve"> в отставку осуществляется в порядке, предусмотренном статьей 74.1 Федерального закона от 06.10.2003 №131-ФЗ «Об общих принципах организации местного самоуправления в Российской Федерации».</w:t>
      </w:r>
    </w:p>
    <w:p w:rsidR="00607FA7" w:rsidRDefault="00607FA7" w:rsidP="00607FA7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9. Решение об освобождении от должности лица, замещающего муниципальную должность, в связи с утратой доверия принимается тайным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голосованием и считается принятым, если за него проголосовало не менее двух третей от установленной численности депутатов </w:t>
      </w:r>
      <w:r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 w:rsidR="00EF0C56">
        <w:rPr>
          <w:rFonts w:ascii="Times New Roman" w:eastAsia="Calibri" w:hAnsi="Times New Roman"/>
          <w:sz w:val="28"/>
          <w:szCs w:val="28"/>
        </w:rPr>
        <w:t>Пчелиновского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607FA7" w:rsidRDefault="00607FA7" w:rsidP="00607FA7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10. При рассмотрении вопроса об освобождении от должности в связи с утратой доверия лица, замещающего муниципальную должность, по основаниям, предусмотренным подпунктами «в», «г», «д», «е» пункта 3 настоящего Порядка,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607FA7" w:rsidRDefault="00607FA7" w:rsidP="00607FA7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11. Вопрос об освобождении от должности в связи с утратой доверия лица, замещающего муниципальную должность, должен быть рассмотрен и соответствующее решение принято не позднее чем через 30 дней со дня поступления в </w:t>
      </w:r>
      <w:r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EF0C56">
        <w:rPr>
          <w:rFonts w:ascii="Times New Roman" w:eastAsia="Calibri" w:hAnsi="Times New Roman"/>
          <w:sz w:val="28"/>
          <w:szCs w:val="28"/>
        </w:rPr>
        <w:t>Пчелиновского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</w:t>
      </w:r>
      <w:r>
        <w:rPr>
          <w:rFonts w:ascii="Times New Roman" w:eastAsia="Calibri" w:hAnsi="Times New Roman"/>
          <w:sz w:val="28"/>
          <w:szCs w:val="28"/>
        </w:rPr>
        <w:t xml:space="preserve"> решения Комиссии, предусмотренного пунктом 5 настоящего Порядка, либо заявления Губернатора Воронежской области о досрочном прекращении полномочий лица, замещающего муниципальную должность, предусмотренного пунктом 6 настоящего Порядка, либо материалов, предусмотренных пунктом 7 настоящего Порядка.</w:t>
      </w:r>
    </w:p>
    <w:p w:rsidR="00607FA7" w:rsidRDefault="00607FA7" w:rsidP="00607FA7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случае выявления основания, указанного в настоящем пункте в период между сессиями Совета народных депутатов, соответствующее решение должно быть принято не позднее, чем через три месяца с момента наступления такого основания.</w:t>
      </w:r>
    </w:p>
    <w:p w:rsidR="00607FA7" w:rsidRDefault="00607FA7" w:rsidP="00607FA7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12. В решении об освобождении от должности в связи с утратой доверия лица, замещающего муниципальную должность,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25.12.2008 № 273-ФЗ «О противодействии коррупции».</w:t>
      </w:r>
    </w:p>
    <w:p w:rsidR="00607FA7" w:rsidRDefault="00607FA7" w:rsidP="00607FA7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13. Решение об освобождении от должности в связи с утратой доверия лица, замещающего муниципальную должность, подлежит официальному опубликованию не позднее чем через пять дней со дня его принятия.</w:t>
      </w:r>
    </w:p>
    <w:p w:rsidR="00607FA7" w:rsidRDefault="00607FA7" w:rsidP="00607FA7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14. Лицо, замещающее муниципальную должность, вправе обжаловать решение об освобождении его от должности в связи с утратой доверия в судебном порядке.</w:t>
      </w:r>
    </w:p>
    <w:p w:rsidR="000F6766" w:rsidRPr="00FB67F3" w:rsidRDefault="000F6766" w:rsidP="00607FA7">
      <w:pPr>
        <w:autoSpaceDE w:val="0"/>
        <w:autoSpaceDN w:val="0"/>
        <w:adjustRightInd w:val="0"/>
        <w:ind w:left="567" w:firstLine="0"/>
        <w:jc w:val="left"/>
        <w:rPr>
          <w:rFonts w:ascii="Times New Roman" w:eastAsia="Calibri" w:hAnsi="Times New Roman"/>
          <w:sz w:val="28"/>
          <w:szCs w:val="28"/>
        </w:rPr>
      </w:pPr>
    </w:p>
    <w:sectPr w:rsidR="000F6766" w:rsidRPr="00FB67F3" w:rsidSect="004B1E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8F1" w:rsidRDefault="00BB68F1" w:rsidP="00DB4207">
      <w:r>
        <w:separator/>
      </w:r>
    </w:p>
  </w:endnote>
  <w:endnote w:type="continuationSeparator" w:id="0">
    <w:p w:rsidR="00BB68F1" w:rsidRDefault="00BB68F1" w:rsidP="00DB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207" w:rsidRDefault="00DB420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207" w:rsidRDefault="00DB420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207" w:rsidRDefault="00DB42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8F1" w:rsidRDefault="00BB68F1" w:rsidP="00DB4207">
      <w:r>
        <w:separator/>
      </w:r>
    </w:p>
  </w:footnote>
  <w:footnote w:type="continuationSeparator" w:id="0">
    <w:p w:rsidR="00BB68F1" w:rsidRDefault="00BB68F1" w:rsidP="00DB4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207" w:rsidRDefault="00DB42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207" w:rsidRPr="009C548E" w:rsidRDefault="00DB4207">
    <w:pPr>
      <w:pStyle w:val="a6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207" w:rsidRDefault="00DB42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D22"/>
    <w:rsid w:val="0000040E"/>
    <w:rsid w:val="00022C79"/>
    <w:rsid w:val="00044DDC"/>
    <w:rsid w:val="000D338A"/>
    <w:rsid w:val="000F6766"/>
    <w:rsid w:val="00112D22"/>
    <w:rsid w:val="00123CC1"/>
    <w:rsid w:val="002A4179"/>
    <w:rsid w:val="002D61A6"/>
    <w:rsid w:val="0039704D"/>
    <w:rsid w:val="003F02DB"/>
    <w:rsid w:val="00407784"/>
    <w:rsid w:val="00494F61"/>
    <w:rsid w:val="004B1E82"/>
    <w:rsid w:val="004B721A"/>
    <w:rsid w:val="00607FA7"/>
    <w:rsid w:val="00666E6C"/>
    <w:rsid w:val="007310AB"/>
    <w:rsid w:val="00921A06"/>
    <w:rsid w:val="009C548E"/>
    <w:rsid w:val="00A64EBE"/>
    <w:rsid w:val="00AA2F1B"/>
    <w:rsid w:val="00AD4B24"/>
    <w:rsid w:val="00BB68F1"/>
    <w:rsid w:val="00BE459C"/>
    <w:rsid w:val="00C56ACA"/>
    <w:rsid w:val="00C77B1B"/>
    <w:rsid w:val="00CA2438"/>
    <w:rsid w:val="00D024EB"/>
    <w:rsid w:val="00D06C09"/>
    <w:rsid w:val="00D63720"/>
    <w:rsid w:val="00D84A15"/>
    <w:rsid w:val="00DB4207"/>
    <w:rsid w:val="00E91B06"/>
    <w:rsid w:val="00EB77D3"/>
    <w:rsid w:val="00EF0C56"/>
    <w:rsid w:val="00F2348F"/>
    <w:rsid w:val="00FB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2BD12-0AAF-468B-A64F-88385F7F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A417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A417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A417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A417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A417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112D2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12D2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12D2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12D2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A417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2A417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112D2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A417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2A4179"/>
    <w:rPr>
      <w:color w:val="0000FF"/>
      <w:u w:val="none"/>
    </w:rPr>
  </w:style>
  <w:style w:type="paragraph" w:styleId="a6">
    <w:name w:val="header"/>
    <w:basedOn w:val="a"/>
    <w:link w:val="a7"/>
    <w:uiPriority w:val="99"/>
    <w:semiHidden/>
    <w:unhideWhenUsed/>
    <w:rsid w:val="00DB42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DB4207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B42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DB420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A417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A417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A417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List Paragraph"/>
    <w:basedOn w:val="a"/>
    <w:uiPriority w:val="34"/>
    <w:qFormat/>
    <w:rsid w:val="00FB67F3"/>
    <w:pPr>
      <w:ind w:left="720"/>
      <w:contextualSpacing/>
    </w:pPr>
  </w:style>
  <w:style w:type="paragraph" w:styleId="21">
    <w:name w:val="Body Text 2"/>
    <w:basedOn w:val="a"/>
    <w:link w:val="22"/>
    <w:rsid w:val="00FB67F3"/>
    <w:pPr>
      <w:ind w:firstLine="0"/>
      <w:jc w:val="left"/>
    </w:pPr>
    <w:rPr>
      <w:rFonts w:ascii="Times New Roman" w:hAnsi="Times New Roman"/>
      <w:bC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B67F3"/>
    <w:rPr>
      <w:rFonts w:ascii="Times New Roman" w:eastAsia="Times New Roman" w:hAnsi="Times New Roman"/>
      <w:bCs/>
      <w:sz w:val="28"/>
    </w:rPr>
  </w:style>
  <w:style w:type="paragraph" w:customStyle="1" w:styleId="ab">
    <w:name w:val="ПРИЛОЖЕНИЕ"/>
    <w:basedOn w:val="a"/>
    <w:link w:val="ac"/>
    <w:qFormat/>
    <w:rsid w:val="00FB67F3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c">
    <w:name w:val="ПРИЛОЖЕНИЕ Знак"/>
    <w:link w:val="ab"/>
    <w:rsid w:val="00FB67F3"/>
    <w:rPr>
      <w:rFonts w:ascii="Arial" w:eastAsia="Times New Roman" w:hAnsi="Arial" w:cs="Arial"/>
      <w:sz w:val="24"/>
      <w:szCs w:val="24"/>
    </w:rPr>
  </w:style>
  <w:style w:type="paragraph" w:styleId="ad">
    <w:name w:val="caption"/>
    <w:aliases w:val="НАЗВАНИЕ"/>
    <w:basedOn w:val="a"/>
    <w:next w:val="a"/>
    <w:qFormat/>
    <w:rsid w:val="00FB67F3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ConsPlusNormal">
    <w:name w:val="ConsPlusNormal"/>
    <w:rsid w:val="00921A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No Spacing"/>
    <w:uiPriority w:val="1"/>
    <w:qFormat/>
    <w:rsid w:val="00D024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27</TotalTime>
  <Pages>1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</dc:creator>
  <cp:lastModifiedBy>pchelin.bobr</cp:lastModifiedBy>
  <cp:revision>17</cp:revision>
  <dcterms:created xsi:type="dcterms:W3CDTF">2024-12-17T19:30:00Z</dcterms:created>
  <dcterms:modified xsi:type="dcterms:W3CDTF">2024-12-28T07:00:00Z</dcterms:modified>
</cp:coreProperties>
</file>