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 w:rsidP="00D75726">
      <w:pPr>
        <w:jc w:val="both"/>
      </w:pPr>
      <w:r w:rsidRPr="007F3A71">
        <w:rPr>
          <w:sz w:val="32"/>
          <w:szCs w:val="32"/>
        </w:rPr>
        <w:t xml:space="preserve">    К </w:t>
      </w:r>
      <w:r w:rsidR="00D75726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муниципального района Воронежской области </w:t>
      </w:r>
      <w:proofErr w:type="gramStart"/>
      <w:r w:rsidRPr="007F3A71">
        <w:rPr>
          <w:sz w:val="32"/>
          <w:szCs w:val="32"/>
        </w:rPr>
        <w:t>« О</w:t>
      </w:r>
      <w:proofErr w:type="gramEnd"/>
      <w:r w:rsidRPr="007F3A71">
        <w:rPr>
          <w:sz w:val="32"/>
          <w:szCs w:val="32"/>
        </w:rPr>
        <w:t xml:space="preserve">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</w:t>
      </w:r>
      <w:r w:rsidR="00D77852">
        <w:rPr>
          <w:sz w:val="32"/>
          <w:szCs w:val="32"/>
        </w:rPr>
        <w:t>2</w:t>
      </w:r>
      <w:r w:rsidR="000A3486">
        <w:rPr>
          <w:sz w:val="32"/>
          <w:szCs w:val="32"/>
        </w:rPr>
        <w:t>4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</w:t>
      </w:r>
      <w:r w:rsidR="00D75726">
        <w:rPr>
          <w:sz w:val="32"/>
          <w:szCs w:val="32"/>
        </w:rPr>
        <w:t>2</w:t>
      </w:r>
      <w:r w:rsidR="000A3486">
        <w:rPr>
          <w:sz w:val="32"/>
          <w:szCs w:val="32"/>
        </w:rPr>
        <w:t>5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</w:t>
      </w:r>
      <w:r w:rsidR="000A3486">
        <w:rPr>
          <w:sz w:val="32"/>
          <w:szCs w:val="32"/>
        </w:rPr>
        <w:t>6</w:t>
      </w:r>
      <w:r w:rsidR="00D76D01">
        <w:rPr>
          <w:sz w:val="32"/>
          <w:szCs w:val="32"/>
        </w:rPr>
        <w:t>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proofErr w:type="gramStart"/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>Бюджет</w:t>
      </w:r>
      <w:proofErr w:type="gramEnd"/>
      <w:r w:rsidRPr="000173D2">
        <w:rPr>
          <w:sz w:val="36"/>
          <w:szCs w:val="36"/>
        </w:rPr>
        <w:t xml:space="preserve">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–решения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</w:t>
      </w:r>
      <w:r w:rsidR="00D77852">
        <w:rPr>
          <w:sz w:val="36"/>
          <w:szCs w:val="36"/>
        </w:rPr>
        <w:t>2</w:t>
      </w:r>
      <w:r w:rsidR="000A3486">
        <w:rPr>
          <w:sz w:val="36"/>
          <w:szCs w:val="36"/>
        </w:rPr>
        <w:t>4</w:t>
      </w:r>
      <w:r w:rsidR="00FF0943" w:rsidRPr="000173D2">
        <w:rPr>
          <w:sz w:val="36"/>
          <w:szCs w:val="36"/>
        </w:rPr>
        <w:t xml:space="preserve"> год</w:t>
      </w:r>
      <w:r w:rsidR="00D75726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 плановый период 20</w:t>
      </w:r>
      <w:r w:rsidR="00D75726">
        <w:rPr>
          <w:sz w:val="36"/>
          <w:szCs w:val="36"/>
        </w:rPr>
        <w:t>2</w:t>
      </w:r>
      <w:r w:rsidR="000A3486">
        <w:rPr>
          <w:sz w:val="36"/>
          <w:szCs w:val="36"/>
        </w:rPr>
        <w:t>5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</w:t>
      </w:r>
      <w:r w:rsidR="000A3486">
        <w:rPr>
          <w:sz w:val="36"/>
          <w:szCs w:val="36"/>
        </w:rPr>
        <w:t>6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D7572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Граждане,</w:t>
      </w:r>
      <w:r w:rsidR="007F3A71" w:rsidRPr="000173D2">
        <w:rPr>
          <w:sz w:val="36"/>
          <w:szCs w:val="36"/>
        </w:rPr>
        <w:t xml:space="preserve"> как налогоплательщики и как потребители общественных благ</w:t>
      </w:r>
      <w:r>
        <w:rPr>
          <w:sz w:val="36"/>
          <w:szCs w:val="36"/>
        </w:rPr>
        <w:t xml:space="preserve">, </w:t>
      </w:r>
      <w:r w:rsidR="004A15C5">
        <w:rPr>
          <w:sz w:val="36"/>
          <w:szCs w:val="36"/>
        </w:rPr>
        <w:t>должны быть уверены в том</w:t>
      </w:r>
      <w:r w:rsidR="007F3A71" w:rsidRPr="000173D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F3A71"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>
        <w:rPr>
          <w:sz w:val="36"/>
          <w:szCs w:val="36"/>
        </w:rPr>
        <w:t>,</w:t>
      </w:r>
      <w:r w:rsidR="007F3A71" w:rsidRPr="000173D2">
        <w:rPr>
          <w:sz w:val="36"/>
          <w:szCs w:val="36"/>
        </w:rPr>
        <w:t xml:space="preserve"> приносят конкретные результаты как для общества в</w:t>
      </w:r>
      <w:r w:rsidR="004A15C5">
        <w:rPr>
          <w:sz w:val="36"/>
          <w:szCs w:val="36"/>
        </w:rPr>
        <w:t xml:space="preserve"> </w:t>
      </w:r>
      <w:proofErr w:type="gramStart"/>
      <w:r w:rsidR="004A15C5">
        <w:rPr>
          <w:sz w:val="36"/>
          <w:szCs w:val="36"/>
        </w:rPr>
        <w:t>целом</w:t>
      </w:r>
      <w:r w:rsidR="007F3A71"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>так</w:t>
      </w:r>
      <w:proofErr w:type="gramEnd"/>
      <w:r w:rsidR="00C56421">
        <w:rPr>
          <w:sz w:val="36"/>
          <w:szCs w:val="36"/>
        </w:rPr>
        <w:t xml:space="preserve"> и для каждой семьи, </w:t>
      </w:r>
      <w:r w:rsidR="007F3A71"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sz w:val="36"/>
          <w:szCs w:val="36"/>
        </w:rPr>
      </w:pPr>
    </w:p>
    <w:p w:rsidR="00D75726" w:rsidRPr="000173D2" w:rsidRDefault="00D7572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E56D4D" w:rsidP="004654F7">
      <w:r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E56D4D" w:rsidRDefault="00E56D4D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E56D4D" w:rsidRPr="00B661FE" w:rsidRDefault="00E56D4D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Муниципальных 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E56D4D" w:rsidRPr="00B661FE" w:rsidRDefault="00E56D4D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E56D4D" w:rsidRPr="00B661FE" w:rsidRDefault="00E56D4D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:rsidR="00E56D4D" w:rsidRPr="00B661FE" w:rsidRDefault="00E56D4D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E56D4D" w:rsidRPr="00B661FE" w:rsidRDefault="00E56D4D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E56D4D" w:rsidRPr="00B661FE" w:rsidRDefault="00E56D4D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E56D4D" w:rsidRPr="00B661FE" w:rsidRDefault="00E56D4D" w:rsidP="00B661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Основных направлениях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бюджетной и налоговой</w:t>
                  </w:r>
                </w:p>
                <w:p w:rsidR="00E56D4D" w:rsidRPr="00B661FE" w:rsidRDefault="00E56D4D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39" editas="canvas" style="width:239pt;height:155.9pt;mso-position-horizontal-relative:char;mso-position-vertical-relative:line" coordorigin="4600,2434" coordsize="23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00;top:2434;width:23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600;top:2461;width:1487;height:1442">
              <v:textbox style="mso-next-textbox:#_x0000_s1040">
                <w:txbxContent>
                  <w:p w:rsidR="00E56D4D" w:rsidRDefault="00E56D4D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E56D4D" w:rsidRPr="00B661FE" w:rsidRDefault="00E56D4D" w:rsidP="00B661FE">
                    <w:pPr>
                      <w:ind w:left="-540"/>
                    </w:pPr>
                  </w:p>
                  <w:p w:rsidR="00E56D4D" w:rsidRPr="00B661FE" w:rsidRDefault="00E56D4D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E56D4D" w:rsidRPr="00B661FE" w:rsidRDefault="00E56D4D" w:rsidP="00D7572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пос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лании</w:t>
                    </w:r>
                  </w:p>
                  <w:p w:rsidR="00E56D4D" w:rsidRPr="00B661FE" w:rsidRDefault="00E56D4D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Президента Росс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Федерации</w:t>
                    </w:r>
                  </w:p>
                </w:txbxContent>
              </v:textbox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 о бюджете на очередной</w:t>
      </w:r>
    </w:p>
    <w:p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</w:t>
      </w:r>
      <w:r w:rsidR="00D75726">
        <w:rPr>
          <w:rFonts w:ascii="Arial" w:hAnsi="Arial" w:cs="Arial"/>
          <w:b/>
          <w:color w:val="993300"/>
          <w:sz w:val="40"/>
          <w:szCs w:val="40"/>
        </w:rPr>
        <w:t>5 ноября)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>( основные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характеристики бюджета,распределение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Решением Совета народны</w:t>
      </w:r>
      <w:r w:rsidR="00D75726">
        <w:rPr>
          <w:rFonts w:ascii="Arial" w:hAnsi="Arial" w:cs="Arial"/>
          <w:b/>
          <w:color w:val="993300"/>
          <w:sz w:val="40"/>
          <w:szCs w:val="40"/>
        </w:rPr>
        <w:t>х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  сельского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E56D4D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27.15pt;width:126pt;height:90pt;z-index:251651584">
            <v:textbox style="mso-next-textbox:#_x0000_s1059">
              <w:txbxContent>
                <w:p w:rsidR="00E56D4D" w:rsidRDefault="00E56D4D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18.15pt;width:126pt;height:90pt;z-index:251647488">
            <v:textbox style="mso-next-textbox:#_x0000_s1056">
              <w:txbxContent>
                <w:p w:rsidR="00E56D4D" w:rsidRDefault="00E56D4D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">
            <v:textbox style="mso-next-textbox:#_x0000_s1057">
              <w:txbxContent>
                <w:p w:rsidR="00E56D4D" w:rsidRDefault="00E56D4D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E56D4D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E56D4D" w:rsidRDefault="00E56D4D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E56D4D" w:rsidRDefault="00E56D4D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E56D4D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E56D4D" w:rsidRDefault="00E56D4D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(Тыс.руб)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0A3486">
              <w:rPr>
                <w:rFonts w:ascii="Arial" w:hAnsi="Arial" w:cs="Arial"/>
                <w:b/>
                <w:color w:val="993300"/>
                <w:sz w:val="40"/>
                <w:szCs w:val="40"/>
              </w:rPr>
              <w:t>4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202</w:t>
            </w:r>
            <w:r w:rsidR="000A3486">
              <w:rPr>
                <w:rFonts w:ascii="Arial" w:hAnsi="Arial" w:cs="Arial"/>
                <w:b/>
                <w:color w:val="993300"/>
                <w:sz w:val="40"/>
                <w:szCs w:val="40"/>
              </w:rPr>
              <w:t>5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BB3ADE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0A3486">
              <w:rPr>
                <w:rFonts w:ascii="Arial" w:hAnsi="Arial" w:cs="Arial"/>
                <w:b/>
                <w:color w:val="993300"/>
                <w:sz w:val="40"/>
                <w:szCs w:val="40"/>
              </w:rPr>
              <w:t>6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 ,всего</w:t>
            </w:r>
            <w:proofErr w:type="gramEnd"/>
          </w:p>
        </w:tc>
        <w:tc>
          <w:tcPr>
            <w:tcW w:w="2700" w:type="dxa"/>
          </w:tcPr>
          <w:p w:rsidR="00D76D01" w:rsidRPr="009E42C6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7516,4</w:t>
            </w:r>
          </w:p>
        </w:tc>
        <w:tc>
          <w:tcPr>
            <w:tcW w:w="2410" w:type="dxa"/>
          </w:tcPr>
          <w:p w:rsidR="00D76D01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4578,8</w:t>
            </w:r>
          </w:p>
        </w:tc>
        <w:tc>
          <w:tcPr>
            <w:tcW w:w="2693" w:type="dxa"/>
          </w:tcPr>
          <w:p w:rsidR="00D76D01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4633,9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3893,0</w:t>
            </w:r>
          </w:p>
        </w:tc>
        <w:tc>
          <w:tcPr>
            <w:tcW w:w="2410" w:type="dxa"/>
          </w:tcPr>
          <w:p w:rsidR="00D76D01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3922,0</w:t>
            </w:r>
          </w:p>
        </w:tc>
        <w:tc>
          <w:tcPr>
            <w:tcW w:w="2693" w:type="dxa"/>
          </w:tcPr>
          <w:p w:rsidR="00D76D01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3952,0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 ,всего</w:t>
            </w:r>
            <w:proofErr w:type="gramEnd"/>
          </w:p>
        </w:tc>
        <w:tc>
          <w:tcPr>
            <w:tcW w:w="2700" w:type="dxa"/>
          </w:tcPr>
          <w:p w:rsidR="00D76D01" w:rsidRPr="009E42C6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7516,4</w:t>
            </w:r>
          </w:p>
        </w:tc>
        <w:tc>
          <w:tcPr>
            <w:tcW w:w="2410" w:type="dxa"/>
          </w:tcPr>
          <w:p w:rsidR="00D76D01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4578,8</w:t>
            </w:r>
          </w:p>
        </w:tc>
        <w:tc>
          <w:tcPr>
            <w:tcW w:w="2693" w:type="dxa"/>
          </w:tcPr>
          <w:p w:rsidR="00D76D01" w:rsidRDefault="00A41CF8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4633,9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693" w:type="dxa"/>
          </w:tcPr>
          <w:p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E56D4D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E56D4D" w:rsidRPr="00F449DF" w:rsidRDefault="00E56D4D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449DF" w:rsidRDefault="00E56D4D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E56D4D" w:rsidRDefault="00E56D4D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E56D4D" w:rsidRDefault="00E56D4D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Поступление от других бюджетов бюджетной </w:t>
                  </w:r>
                  <w:proofErr w:type="gramStart"/>
                  <w:r>
                    <w:rPr>
                      <w:sz w:val="36"/>
                      <w:szCs w:val="36"/>
                    </w:rPr>
                    <w:t>системы(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E56D4D" w:rsidRPr="005D2FA4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E56D4D" w:rsidRDefault="00E56D4D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E56D4D" w:rsidRDefault="00E56D4D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E56D4D" w:rsidRDefault="00E56D4D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установленных </w:t>
                  </w:r>
                  <w:proofErr w:type="gramStart"/>
                  <w:r>
                    <w:rPr>
                      <w:sz w:val="36"/>
                      <w:szCs w:val="36"/>
                    </w:rPr>
                    <w:t>законодательством ,а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так же штрафов за нарушение законодательства,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E56D4D" w:rsidRPr="005D2FA4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E56D4D" w:rsidRPr="008A0C30" w:rsidRDefault="00E56D4D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E56D4D" w:rsidRPr="008A0C30" w:rsidRDefault="00E56D4D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E56D4D" w:rsidRDefault="00E56D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E56D4D" w:rsidRPr="00F449DF" w:rsidRDefault="00E56D4D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191B18">
        <w:rPr>
          <w:rFonts w:ascii="Arial" w:hAnsi="Arial" w:cs="Arial"/>
          <w:color w:val="FF6600"/>
          <w:sz w:val="56"/>
          <w:szCs w:val="56"/>
        </w:rPr>
        <w:t>2</w:t>
      </w:r>
      <w:r w:rsidR="000A3486">
        <w:rPr>
          <w:rFonts w:ascii="Arial" w:hAnsi="Arial" w:cs="Arial"/>
          <w:color w:val="FF6600"/>
          <w:sz w:val="56"/>
          <w:szCs w:val="56"/>
        </w:rPr>
        <w:t>4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(тыс.руб)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763C83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3893,0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763C83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1892,0</w:t>
            </w:r>
          </w:p>
        </w:tc>
        <w:tc>
          <w:tcPr>
            <w:tcW w:w="5094" w:type="dxa"/>
          </w:tcPr>
          <w:p w:rsidR="005D2FA4" w:rsidRPr="003768FF" w:rsidRDefault="00763C83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48,6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763C8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85,0</w:t>
            </w:r>
          </w:p>
        </w:tc>
        <w:tc>
          <w:tcPr>
            <w:tcW w:w="5094" w:type="dxa"/>
          </w:tcPr>
          <w:p w:rsidR="005D2FA4" w:rsidRPr="003768FF" w:rsidRDefault="00763C8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2,2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763C8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322,0</w:t>
            </w:r>
          </w:p>
        </w:tc>
        <w:tc>
          <w:tcPr>
            <w:tcW w:w="5094" w:type="dxa"/>
          </w:tcPr>
          <w:p w:rsidR="005D2FA4" w:rsidRPr="003768FF" w:rsidRDefault="00763C8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8,3</w:t>
            </w:r>
          </w:p>
        </w:tc>
      </w:tr>
      <w:tr w:rsidR="005D2FA4">
        <w:tc>
          <w:tcPr>
            <w:tcW w:w="5094" w:type="dxa"/>
          </w:tcPr>
          <w:p w:rsidR="005D2FA4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ЕСН</w:t>
            </w:r>
          </w:p>
        </w:tc>
        <w:tc>
          <w:tcPr>
            <w:tcW w:w="5094" w:type="dxa"/>
          </w:tcPr>
          <w:p w:rsidR="005D2FA4" w:rsidRPr="00160B30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00,0</w:t>
            </w:r>
          </w:p>
        </w:tc>
        <w:tc>
          <w:tcPr>
            <w:tcW w:w="5094" w:type="dxa"/>
          </w:tcPr>
          <w:p w:rsidR="005D2FA4" w:rsidRPr="003768FF" w:rsidRDefault="00763C8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5,1</w:t>
            </w:r>
          </w:p>
        </w:tc>
      </w:tr>
      <w:tr w:rsidR="00160B30">
        <w:tc>
          <w:tcPr>
            <w:tcW w:w="5094" w:type="dxa"/>
          </w:tcPr>
          <w:p w:rsidR="00160B30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Госпошлина</w:t>
            </w:r>
          </w:p>
        </w:tc>
        <w:tc>
          <w:tcPr>
            <w:tcW w:w="5094" w:type="dxa"/>
          </w:tcPr>
          <w:p w:rsidR="00160B30" w:rsidRPr="00160B30" w:rsidRDefault="00E71C1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</w:t>
            </w:r>
            <w:r w:rsidR="00A40D0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:rsidR="00160B30" w:rsidRPr="003768FF" w:rsidRDefault="0054052B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1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763C8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1391,0</w:t>
            </w:r>
          </w:p>
        </w:tc>
        <w:tc>
          <w:tcPr>
            <w:tcW w:w="5094" w:type="dxa"/>
          </w:tcPr>
          <w:p w:rsidR="005D2FA4" w:rsidRPr="003768FF" w:rsidRDefault="00763C8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35,7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Дотации(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отлат. «Dotatio»-дар,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Предоставляютсябез</w:t>
            </w:r>
            <w:proofErr w:type="spellEnd"/>
            <w:r>
              <w:rPr>
                <w:sz w:val="40"/>
                <w:szCs w:val="40"/>
              </w:rPr>
              <w:t xml:space="preserve"> определения конкретной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Субвенции(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Субсидии(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условиях долевого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</w:t>
      </w:r>
      <w:proofErr w:type="gramStart"/>
      <w:r>
        <w:rPr>
          <w:rFonts w:ascii="Arial" w:hAnsi="Arial" w:cs="Arial"/>
          <w:color w:val="FF6600"/>
          <w:sz w:val="44"/>
          <w:szCs w:val="44"/>
        </w:rPr>
        <w:t xml:space="preserve">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</w:t>
      </w:r>
      <w:r w:rsidR="008A36AB">
        <w:rPr>
          <w:rFonts w:ascii="Arial" w:hAnsi="Arial" w:cs="Arial"/>
          <w:color w:val="FF6600"/>
          <w:sz w:val="44"/>
          <w:szCs w:val="44"/>
        </w:rPr>
        <w:t>2</w:t>
      </w:r>
      <w:r w:rsidR="000A3486">
        <w:rPr>
          <w:rFonts w:ascii="Arial" w:hAnsi="Arial" w:cs="Arial"/>
          <w:color w:val="FF6600"/>
          <w:sz w:val="44"/>
          <w:szCs w:val="44"/>
        </w:rPr>
        <w:t>4</w:t>
      </w:r>
      <w:proofErr w:type="gramEnd"/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ыс.руб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E56D4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7516,4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280028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2502,0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280028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1391,0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280028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3623,4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280028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364,9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280028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118,4</w:t>
            </w:r>
          </w:p>
        </w:tc>
      </w:tr>
      <w:tr w:rsidR="00280028">
        <w:tc>
          <w:tcPr>
            <w:tcW w:w="9108" w:type="dxa"/>
          </w:tcPr>
          <w:p w:rsidR="00280028" w:rsidRDefault="00280028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Субсидии</w:t>
            </w:r>
          </w:p>
        </w:tc>
        <w:tc>
          <w:tcPr>
            <w:tcW w:w="3600" w:type="dxa"/>
          </w:tcPr>
          <w:p w:rsidR="00280028" w:rsidRDefault="00280028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2496,0</w:t>
            </w:r>
          </w:p>
        </w:tc>
      </w:tr>
      <w:tr w:rsidR="00033143">
        <w:tc>
          <w:tcPr>
            <w:tcW w:w="9108" w:type="dxa"/>
          </w:tcPr>
          <w:p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:rsidR="00033143" w:rsidRDefault="00280028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644,1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E56D4D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E56D4D" w:rsidRPr="003D5BAF" w:rsidRDefault="00E56D4D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E56D4D" w:rsidRPr="003D5BAF" w:rsidRDefault="00E56D4D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E56D4D" w:rsidRPr="003D5BAF" w:rsidRDefault="00E56D4D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E56D4D" w:rsidRPr="003D5BAF" w:rsidRDefault="00E56D4D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lastRenderedPageBreak/>
        <w:t>Расходы бюджета –это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8"/>
        <w:gridCol w:w="7641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в том </w:t>
            </w:r>
            <w:proofErr w:type="gramStart"/>
            <w:r>
              <w:rPr>
                <w:i/>
                <w:iCs/>
                <w:sz w:val="40"/>
                <w:szCs w:val="40"/>
              </w:rPr>
              <w:t>числе :</w:t>
            </w:r>
            <w:proofErr w:type="gramEnd"/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Государственный(муниципальный)контракт,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proofErr w:type="gramStart"/>
            <w:r>
              <w:rPr>
                <w:color w:val="000080"/>
                <w:sz w:val="52"/>
                <w:szCs w:val="52"/>
              </w:rPr>
              <w:t>Культура ,кинематография</w:t>
            </w:r>
            <w:proofErr w:type="gramEnd"/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lastRenderedPageBreak/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ьразделов и подразделов классификации расходов приведен в статье21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–расходы, подлежащие финансированию в полном объеме</w:t>
      </w:r>
    </w:p>
    <w:p w:rsidR="00A76978" w:rsidRDefault="00E56D4D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E56D4D" w:rsidRPr="00236BE4" w:rsidRDefault="00E56D4D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E56D4D" w:rsidRPr="004965BB" w:rsidRDefault="00E56D4D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E56D4D" w:rsidRPr="00236BE4" w:rsidRDefault="00E56D4D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</w:t>
      </w:r>
      <w:r w:rsidR="00191B18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3</w:t>
      </w:r>
      <w:r w:rsidR="00F0670D" w:rsidRPr="00DB172E">
        <w:rPr>
          <w:color w:val="0000FF"/>
          <w:sz w:val="56"/>
          <w:szCs w:val="56"/>
        </w:rPr>
        <w:t>год</w:t>
      </w:r>
      <w:r w:rsidR="00DB172E" w:rsidRPr="00DB172E">
        <w:rPr>
          <w:color w:val="0000FF"/>
          <w:sz w:val="56"/>
          <w:szCs w:val="56"/>
        </w:rPr>
        <w:t xml:space="preserve"> и плановый период 20</w:t>
      </w:r>
      <w:r w:rsidR="009E0C73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4</w:t>
      </w:r>
      <w:r w:rsidR="00DB172E" w:rsidRPr="00DB172E">
        <w:rPr>
          <w:color w:val="0000FF"/>
          <w:sz w:val="56"/>
          <w:szCs w:val="56"/>
        </w:rPr>
        <w:t xml:space="preserve"> и 20</w:t>
      </w:r>
      <w:r w:rsidR="00D27CE1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5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0A348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0A3486">
              <w:rPr>
                <w:rFonts w:ascii="Arial" w:hAnsi="Arial" w:cs="Arial"/>
                <w:color w:val="0000FF"/>
                <w:sz w:val="32"/>
                <w:szCs w:val="32"/>
              </w:rPr>
              <w:t>4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0A348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0A3486">
              <w:rPr>
                <w:rFonts w:ascii="Arial" w:hAnsi="Arial" w:cs="Arial"/>
                <w:color w:val="0000FF"/>
                <w:sz w:val="32"/>
                <w:szCs w:val="32"/>
              </w:rPr>
              <w:t>5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:rsidR="009D5E7D" w:rsidRDefault="009D5E7D" w:rsidP="000A3486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0A3486">
              <w:rPr>
                <w:rFonts w:ascii="Arial" w:hAnsi="Arial" w:cs="Arial"/>
                <w:color w:val="0000FF"/>
                <w:sz w:val="32"/>
                <w:szCs w:val="32"/>
              </w:rPr>
              <w:t>6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7516,4</w:t>
            </w:r>
          </w:p>
        </w:tc>
        <w:tc>
          <w:tcPr>
            <w:tcW w:w="1753" w:type="dxa"/>
          </w:tcPr>
          <w:p w:rsidR="009D5E7D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4467,4</w:t>
            </w:r>
          </w:p>
        </w:tc>
        <w:tc>
          <w:tcPr>
            <w:tcW w:w="1753" w:type="dxa"/>
          </w:tcPr>
          <w:p w:rsidR="009D5E7D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4408,3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7516,4</w:t>
            </w:r>
          </w:p>
        </w:tc>
        <w:tc>
          <w:tcPr>
            <w:tcW w:w="1753" w:type="dxa"/>
          </w:tcPr>
          <w:p w:rsidR="009D5E7D" w:rsidRDefault="009A3DE1" w:rsidP="0023442F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</w:t>
            </w:r>
            <w:r w:rsidR="0023442F">
              <w:rPr>
                <w:rFonts w:ascii="Arial" w:hAnsi="Arial" w:cs="Arial"/>
                <w:color w:val="0000FF"/>
                <w:sz w:val="32"/>
                <w:szCs w:val="32"/>
              </w:rPr>
              <w:t>67,4</w:t>
            </w:r>
          </w:p>
        </w:tc>
        <w:tc>
          <w:tcPr>
            <w:tcW w:w="1753" w:type="dxa"/>
          </w:tcPr>
          <w:p w:rsidR="009D5E7D" w:rsidRDefault="009A3DE1" w:rsidP="0023442F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</w:t>
            </w:r>
            <w:r w:rsidR="0023442F">
              <w:rPr>
                <w:rFonts w:ascii="Arial" w:hAnsi="Arial" w:cs="Arial"/>
                <w:color w:val="0000FF"/>
                <w:sz w:val="32"/>
                <w:szCs w:val="32"/>
              </w:rPr>
              <w:t>408,3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960,6</w:t>
            </w:r>
          </w:p>
        </w:tc>
        <w:tc>
          <w:tcPr>
            <w:tcW w:w="1753" w:type="dxa"/>
          </w:tcPr>
          <w:p w:rsidR="009D5E7D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1048,2</w:t>
            </w:r>
          </w:p>
        </w:tc>
        <w:tc>
          <w:tcPr>
            <w:tcW w:w="1753" w:type="dxa"/>
          </w:tcPr>
          <w:p w:rsidR="009D5E7D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1136,3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2696,0</w:t>
            </w:r>
          </w:p>
        </w:tc>
        <w:tc>
          <w:tcPr>
            <w:tcW w:w="1753" w:type="dxa"/>
          </w:tcPr>
          <w:p w:rsidR="009D5E7D" w:rsidRDefault="004D5D24" w:rsidP="0023442F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23442F"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,0</w:t>
            </w:r>
          </w:p>
        </w:tc>
        <w:tc>
          <w:tcPr>
            <w:tcW w:w="1753" w:type="dxa"/>
          </w:tcPr>
          <w:p w:rsidR="009D5E7D" w:rsidRDefault="004D5D24" w:rsidP="0023442F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23442F"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,0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3859,8</w:t>
            </w:r>
          </w:p>
        </w:tc>
        <w:tc>
          <w:tcPr>
            <w:tcW w:w="1753" w:type="dxa"/>
          </w:tcPr>
          <w:p w:rsidR="009D5E7D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3219,2</w:t>
            </w:r>
          </w:p>
        </w:tc>
        <w:tc>
          <w:tcPr>
            <w:tcW w:w="1753" w:type="dxa"/>
          </w:tcPr>
          <w:p w:rsidR="009D5E7D" w:rsidRDefault="0023442F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3072,0</w:t>
            </w:r>
          </w:p>
        </w:tc>
      </w:tr>
      <w:tr w:rsidR="00224A4F" w:rsidTr="009D5E7D">
        <w:tc>
          <w:tcPr>
            <w:tcW w:w="6095" w:type="dxa"/>
          </w:tcPr>
          <w:p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:rsidR="00224A4F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</w:tr>
    </w:tbl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B9539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ДОХОДЫ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861E91">
        <w:rPr>
          <w:rFonts w:ascii="Arial" w:hAnsi="Arial" w:cs="Arial"/>
          <w:color w:val="0000FF"/>
          <w:sz w:val="52"/>
          <w:szCs w:val="52"/>
        </w:rPr>
        <w:t>2</w:t>
      </w:r>
      <w:r w:rsidR="000A3486">
        <w:rPr>
          <w:rFonts w:ascii="Arial" w:hAnsi="Arial" w:cs="Arial"/>
          <w:color w:val="0000FF"/>
          <w:sz w:val="52"/>
          <w:szCs w:val="52"/>
        </w:rPr>
        <w:t>3</w:t>
      </w:r>
      <w:r w:rsidR="009E0C73">
        <w:rPr>
          <w:rFonts w:ascii="Arial" w:hAnsi="Arial" w:cs="Arial"/>
          <w:color w:val="0000FF"/>
          <w:sz w:val="52"/>
          <w:szCs w:val="52"/>
        </w:rPr>
        <w:t>-202</w:t>
      </w:r>
      <w:r w:rsidR="000A3486">
        <w:rPr>
          <w:rFonts w:ascii="Arial" w:hAnsi="Arial" w:cs="Arial"/>
          <w:color w:val="0000FF"/>
          <w:sz w:val="52"/>
          <w:szCs w:val="52"/>
        </w:rPr>
        <w:t>6</w:t>
      </w:r>
      <w:r w:rsidR="0010738C"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W w:w="0" w:type="auto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900"/>
        <w:gridCol w:w="1080"/>
        <w:gridCol w:w="1080"/>
        <w:gridCol w:w="1080"/>
        <w:gridCol w:w="900"/>
        <w:gridCol w:w="1080"/>
        <w:gridCol w:w="1080"/>
      </w:tblGrid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0A3486">
            <w:r w:rsidRPr="0065474D">
              <w:t>20</w:t>
            </w:r>
            <w:r w:rsidR="00861E91">
              <w:t>2</w:t>
            </w:r>
            <w:r w:rsidR="000A3486">
              <w:t>3</w:t>
            </w:r>
            <w:r w:rsidRPr="0065474D">
              <w:t xml:space="preserve"> год оценка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0A3486">
            <w:r w:rsidRPr="0065474D">
              <w:t>20</w:t>
            </w:r>
            <w:r w:rsidR="00B9539B">
              <w:t>2</w:t>
            </w:r>
            <w:r w:rsidR="000A3486">
              <w:t>4</w:t>
            </w:r>
            <w:r w:rsidRPr="0065474D">
              <w:t>год прогноз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0A3486">
            <w:r>
              <w:rPr>
                <w:lang w:val="en-US"/>
              </w:rPr>
              <w:t>20</w:t>
            </w:r>
            <w:r>
              <w:t>2</w:t>
            </w:r>
            <w:r w:rsidR="000A3486">
              <w:t>5</w:t>
            </w:r>
            <w:r w:rsidRPr="0065474D">
              <w:rPr>
                <w:lang w:val="en-US"/>
              </w:rPr>
              <w:t xml:space="preserve"> </w:t>
            </w:r>
            <w:r w:rsidRPr="0065474D">
              <w:t>год прогноз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0A3486">
            <w:pPr>
              <w:jc w:val="right"/>
            </w:pPr>
            <w:r w:rsidRPr="0065474D">
              <w:t>20</w:t>
            </w:r>
            <w:r>
              <w:t>2</w:t>
            </w:r>
            <w:r w:rsidR="000A3486">
              <w:t>6</w:t>
            </w:r>
            <w:r w:rsidRPr="0065474D">
              <w:t xml:space="preserve"> год прогноз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roofErr w:type="spellStart"/>
            <w:r w:rsidRPr="0065474D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r w:rsidRPr="005E65D3">
              <w:t>удельный вес, %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3568,6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  <w:rPr>
                <w:b/>
                <w:bCs/>
              </w:rPr>
            </w:pPr>
            <w:r w:rsidRPr="0065474D"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56099B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  <w:rPr>
                <w:b/>
              </w:rPr>
            </w:pPr>
            <w:r>
              <w:rPr>
                <w:b/>
              </w:rPr>
              <w:t>2176,3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  <w:r w:rsidR="00CD2977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</w:rPr>
            </w:pPr>
            <w:r>
              <w:rPr>
                <w:b/>
              </w:rPr>
              <w:t>2502,0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7F1C6F">
            <w:pPr>
              <w:jc w:val="right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</w:rPr>
            </w:pPr>
            <w:r>
              <w:rPr>
                <w:b/>
              </w:rPr>
              <w:t>2531,0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AE061B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E061B">
              <w:rPr>
                <w:b/>
              </w:rPr>
              <w:t>561</w:t>
            </w:r>
            <w:r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646D1C" w:rsidP="00191B18">
            <w:pPr>
              <w:jc w:val="right"/>
              <w:rPr>
                <w:b/>
              </w:rPr>
            </w:pPr>
            <w:r>
              <w:rPr>
                <w:b/>
              </w:rPr>
              <w:t>64,8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/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285,4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56099B" w:rsidP="00191B18">
            <w:pPr>
              <w:jc w:val="right"/>
            </w:pPr>
            <w:r>
              <w:t>322,0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351,0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D248D1">
            <w:pPr>
              <w:jc w:val="right"/>
            </w:pPr>
            <w: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AE061B">
            <w:pPr>
              <w:jc w:val="right"/>
            </w:pPr>
            <w:r>
              <w:t>3</w:t>
            </w:r>
            <w:r w:rsidR="00AE061B">
              <w:t>81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646D1C" w:rsidP="007C2E40">
            <w:pPr>
              <w:jc w:val="right"/>
            </w:pPr>
            <w:r>
              <w:t>9,6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191B18">
            <w:pPr>
              <w:jc w:val="right"/>
            </w:pPr>
            <w:r>
              <w:t>-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483,2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</w:t>
            </w:r>
            <w:r w:rsidR="00CD2977">
              <w:t>00</w:t>
            </w:r>
            <w:r w:rsidR="00BA4527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3D1683" w:rsidP="00191B18">
            <w:pPr>
              <w:jc w:val="right"/>
            </w:pPr>
            <w:r>
              <w:t>2</w:t>
            </w:r>
            <w:r w:rsidR="00CD2977">
              <w:t>00</w:t>
            </w:r>
            <w:r w:rsidR="00BA452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646D1C" w:rsidP="00191B18">
            <w:pPr>
              <w:jc w:val="right"/>
            </w:pPr>
            <w:r>
              <w:t>5,1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110,0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56099B" w:rsidP="00191B18">
            <w:pPr>
              <w:jc w:val="right"/>
            </w:pPr>
            <w:r>
              <w:t>85</w:t>
            </w:r>
            <w:r w:rsidR="00F96CDD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85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7C2E40">
            <w:pPr>
              <w:jc w:val="right"/>
            </w:pPr>
            <w:r>
              <w:t>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85</w:t>
            </w:r>
            <w:r w:rsidR="00BA452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646D1C" w:rsidP="00191B18">
            <w:pPr>
              <w:jc w:val="right"/>
            </w:pPr>
            <w:r>
              <w:t>2,2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1295,9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</w:pPr>
            <w:r>
              <w:t>36,3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AE061B">
            <w:pPr>
              <w:jc w:val="right"/>
            </w:pPr>
            <w:r>
              <w:t>1</w:t>
            </w:r>
            <w:r w:rsidR="00AE061B">
              <w:t>892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CD2977">
            <w:pPr>
              <w:jc w:val="right"/>
            </w:pPr>
            <w:r>
              <w:t>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AE061B">
            <w:pPr>
              <w:jc w:val="right"/>
            </w:pPr>
            <w:r>
              <w:t>1</w:t>
            </w:r>
            <w:r w:rsidR="00AE061B">
              <w:t>892</w:t>
            </w:r>
            <w: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</w:pPr>
            <w:r>
              <w:t>48,2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51AA3" w:rsidP="00AE061B">
            <w:pPr>
              <w:jc w:val="right"/>
            </w:pPr>
            <w:r>
              <w:t>1</w:t>
            </w:r>
            <w:r w:rsidR="00AE061B">
              <w:t>892</w:t>
            </w:r>
            <w: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646D1C" w:rsidP="00191B18">
            <w:pPr>
              <w:jc w:val="right"/>
            </w:pPr>
            <w:r>
              <w:t>47,9</w:t>
            </w:r>
          </w:p>
        </w:tc>
      </w:tr>
      <w:tr w:rsidR="00AA71A3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r w:rsidRPr="0065474D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B51AA3" w:rsidP="0056099B">
            <w:pPr>
              <w:jc w:val="right"/>
            </w:pPr>
            <w:r>
              <w:t>1,</w:t>
            </w:r>
            <w:r w:rsidR="0056099B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F96CDD" w:rsidP="007F1C6F">
            <w:pPr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7F1C6F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BA4527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</w:tr>
      <w:tr w:rsidR="00AA71A3" w:rsidTr="00AA71A3">
        <w:trPr>
          <w:trHeight w:val="5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lastRenderedPageBreak/>
              <w:t xml:space="preserve">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  <w:rPr>
                <w:b/>
              </w:rPr>
            </w:pPr>
            <w:r>
              <w:rPr>
                <w:b/>
              </w:rPr>
              <w:t>1392,3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65474D" w:rsidRDefault="0056099B" w:rsidP="00191B18">
            <w:pPr>
              <w:jc w:val="right"/>
              <w:rPr>
                <w:b/>
              </w:rPr>
            </w:pPr>
            <w:r>
              <w:rPr>
                <w:b/>
              </w:rPr>
              <w:t>39,0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</w:rPr>
            </w:pPr>
            <w:r>
              <w:rPr>
                <w:b/>
              </w:rPr>
              <w:t>1391,</w:t>
            </w:r>
            <w:r w:rsidR="007F1C6F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191B18">
            <w:pPr>
              <w:jc w:val="right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B9528D">
            <w:pPr>
              <w:jc w:val="right"/>
              <w:rPr>
                <w:b/>
              </w:rPr>
            </w:pPr>
            <w:r>
              <w:rPr>
                <w:b/>
              </w:rPr>
              <w:t>1391,0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7C2E40">
            <w:pPr>
              <w:jc w:val="right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AE061B" w:rsidP="00B9528D">
            <w:pPr>
              <w:jc w:val="right"/>
              <w:rPr>
                <w:b/>
              </w:rPr>
            </w:pPr>
            <w:r>
              <w:rPr>
                <w:b/>
              </w:rPr>
              <w:t>1391</w:t>
            </w:r>
            <w:r w:rsidR="00AA71A3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A3" w:rsidRPr="005E65D3" w:rsidRDefault="00646D1C" w:rsidP="007C2E40">
            <w:pPr>
              <w:jc w:val="right"/>
              <w:rPr>
                <w:b/>
              </w:rPr>
            </w:pPr>
            <w:r>
              <w:rPr>
                <w:b/>
              </w:rPr>
              <w:t>35,2</w:t>
            </w:r>
          </w:p>
        </w:tc>
      </w:tr>
    </w:tbl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D46837">
        <w:rPr>
          <w:rFonts w:ascii="Arial" w:hAnsi="Arial" w:cs="Arial"/>
          <w:color w:val="0000FF"/>
          <w:sz w:val="52"/>
          <w:szCs w:val="52"/>
        </w:rPr>
        <w:t>2</w:t>
      </w:r>
      <w:r w:rsidR="000A3486">
        <w:rPr>
          <w:rFonts w:ascii="Arial" w:hAnsi="Arial" w:cs="Arial"/>
          <w:color w:val="0000FF"/>
          <w:sz w:val="52"/>
          <w:szCs w:val="52"/>
        </w:rPr>
        <w:t>3</w:t>
      </w:r>
      <w:r w:rsidR="004B34CC">
        <w:rPr>
          <w:rFonts w:ascii="Arial" w:hAnsi="Arial" w:cs="Arial"/>
          <w:color w:val="0000FF"/>
          <w:sz w:val="52"/>
          <w:szCs w:val="52"/>
        </w:rPr>
        <w:t>-20</w:t>
      </w:r>
      <w:r w:rsidR="00AA71A3">
        <w:rPr>
          <w:rFonts w:ascii="Arial" w:hAnsi="Arial" w:cs="Arial"/>
          <w:color w:val="0000FF"/>
          <w:sz w:val="52"/>
          <w:szCs w:val="52"/>
        </w:rPr>
        <w:t>2</w:t>
      </w:r>
      <w:r w:rsidR="000A3486">
        <w:rPr>
          <w:rFonts w:ascii="Arial" w:hAnsi="Arial" w:cs="Arial"/>
          <w:color w:val="0000FF"/>
          <w:sz w:val="52"/>
          <w:szCs w:val="52"/>
        </w:rPr>
        <w:t>6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tbl>
      <w:tblPr>
        <w:tblpPr w:leftFromText="180" w:rightFromText="180" w:vertAnchor="text" w:horzAnchor="page" w:tblpX="1621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472"/>
        <w:gridCol w:w="1450"/>
        <w:gridCol w:w="1221"/>
        <w:gridCol w:w="1423"/>
      </w:tblGrid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dxa"/>
          </w:tcPr>
          <w:p w:rsidR="00AA71A3" w:rsidRPr="00CE566D" w:rsidRDefault="00AA71A3" w:rsidP="000A3486">
            <w:pPr>
              <w:jc w:val="center"/>
              <w:rPr>
                <w:b/>
                <w:sz w:val="28"/>
                <w:szCs w:val="28"/>
              </w:rPr>
            </w:pPr>
            <w:r w:rsidRPr="00B65D0A">
              <w:rPr>
                <w:b/>
                <w:sz w:val="28"/>
                <w:szCs w:val="28"/>
              </w:rPr>
              <w:t>20</w:t>
            </w:r>
            <w:r w:rsidR="00D46837">
              <w:rPr>
                <w:b/>
                <w:sz w:val="28"/>
                <w:szCs w:val="28"/>
              </w:rPr>
              <w:t>2</w:t>
            </w:r>
            <w:r w:rsidR="000A3486">
              <w:rPr>
                <w:b/>
                <w:sz w:val="28"/>
                <w:szCs w:val="28"/>
              </w:rPr>
              <w:t>3</w:t>
            </w:r>
            <w:r w:rsidRPr="00B65D0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450" w:type="dxa"/>
          </w:tcPr>
          <w:p w:rsidR="00AA71A3" w:rsidRPr="00CE566D" w:rsidRDefault="00AA71A3" w:rsidP="000A3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77852">
              <w:rPr>
                <w:b/>
                <w:sz w:val="28"/>
                <w:szCs w:val="28"/>
              </w:rPr>
              <w:t>2</w:t>
            </w:r>
            <w:r w:rsidR="000A3486">
              <w:rPr>
                <w:b/>
                <w:sz w:val="28"/>
                <w:szCs w:val="28"/>
              </w:rPr>
              <w:t>4</w:t>
            </w:r>
            <w:r w:rsidRPr="00CE566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21" w:type="dxa"/>
          </w:tcPr>
          <w:p w:rsidR="00AA71A3" w:rsidRDefault="00AA71A3" w:rsidP="000A3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A348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423" w:type="dxa"/>
          </w:tcPr>
          <w:p w:rsidR="00AA71A3" w:rsidRDefault="00AA71A3" w:rsidP="000A3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A348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Расходы бюджета сельского поселения-всего</w:t>
            </w:r>
          </w:p>
        </w:tc>
        <w:tc>
          <w:tcPr>
            <w:tcW w:w="1472" w:type="dxa"/>
          </w:tcPr>
          <w:p w:rsidR="00AA71A3" w:rsidRPr="0042198C" w:rsidRDefault="00D2750C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8480,4</w:t>
            </w:r>
          </w:p>
        </w:tc>
        <w:tc>
          <w:tcPr>
            <w:tcW w:w="1450" w:type="dxa"/>
          </w:tcPr>
          <w:p w:rsidR="00AA71A3" w:rsidRPr="00F275B6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7516,4</w:t>
            </w:r>
          </w:p>
        </w:tc>
        <w:tc>
          <w:tcPr>
            <w:tcW w:w="1221" w:type="dxa"/>
          </w:tcPr>
          <w:p w:rsidR="00AA71A3" w:rsidRDefault="0053469F" w:rsidP="00FC7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FC7E57">
              <w:rPr>
                <w:b/>
                <w:sz w:val="28"/>
                <w:szCs w:val="28"/>
              </w:rPr>
              <w:t>67</w:t>
            </w:r>
            <w:r>
              <w:rPr>
                <w:b/>
                <w:sz w:val="28"/>
                <w:szCs w:val="28"/>
              </w:rPr>
              <w:t>,4</w:t>
            </w:r>
          </w:p>
        </w:tc>
        <w:tc>
          <w:tcPr>
            <w:tcW w:w="1423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4408,3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в т.ч. по отраслям</w:t>
            </w:r>
          </w:p>
        </w:tc>
        <w:tc>
          <w:tcPr>
            <w:tcW w:w="1472" w:type="dxa"/>
          </w:tcPr>
          <w:p w:rsidR="00AA71A3" w:rsidRPr="00511D13" w:rsidRDefault="00AA71A3" w:rsidP="00AA71A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</w:tr>
      <w:tr w:rsidR="00AA71A3" w:rsidRPr="00CE566D" w:rsidTr="00AA71A3">
        <w:trPr>
          <w:trHeight w:val="776"/>
        </w:trPr>
        <w:tc>
          <w:tcPr>
            <w:tcW w:w="4323" w:type="dxa"/>
          </w:tcPr>
          <w:p w:rsidR="00AA71A3" w:rsidRPr="00CE566D" w:rsidRDefault="00AA71A3" w:rsidP="00AA71A3">
            <w:pPr>
              <w:ind w:left="-284" w:firstLine="176"/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72" w:type="dxa"/>
          </w:tcPr>
          <w:p w:rsidR="00AA71A3" w:rsidRPr="0042198C" w:rsidRDefault="00D22A99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4512,2</w:t>
            </w:r>
          </w:p>
        </w:tc>
        <w:tc>
          <w:tcPr>
            <w:tcW w:w="1450" w:type="dxa"/>
          </w:tcPr>
          <w:p w:rsidR="00AA71A3" w:rsidRPr="00F275B6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3448,4</w:t>
            </w:r>
          </w:p>
        </w:tc>
        <w:tc>
          <w:tcPr>
            <w:tcW w:w="1221" w:type="dxa"/>
          </w:tcPr>
          <w:p w:rsidR="00AA71A3" w:rsidRDefault="00FC7E57" w:rsidP="00AA7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2988,5</w:t>
            </w:r>
          </w:p>
        </w:tc>
        <w:tc>
          <w:tcPr>
            <w:tcW w:w="1423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2891,4</w:t>
            </w:r>
          </w:p>
        </w:tc>
      </w:tr>
      <w:tr w:rsidR="00AA71A3" w:rsidRPr="00CE566D" w:rsidTr="00AA71A3">
        <w:trPr>
          <w:trHeight w:val="293"/>
        </w:trPr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D22A9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FC7E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AA71A3" w:rsidRPr="0069244D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45,9</w:t>
            </w:r>
          </w:p>
        </w:tc>
        <w:tc>
          <w:tcPr>
            <w:tcW w:w="1221" w:type="dxa"/>
          </w:tcPr>
          <w:p w:rsidR="00AA71A3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1423" w:type="dxa"/>
          </w:tcPr>
          <w:p w:rsidR="00AA71A3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782DD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72" w:type="dxa"/>
          </w:tcPr>
          <w:p w:rsidR="00AA71A3" w:rsidRPr="00511D13" w:rsidRDefault="00D2750C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  <w:tc>
          <w:tcPr>
            <w:tcW w:w="1450" w:type="dxa"/>
          </w:tcPr>
          <w:p w:rsidR="00AA71A3" w:rsidRPr="00782DDF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  <w:tc>
          <w:tcPr>
            <w:tcW w:w="1221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122,7</w:t>
            </w:r>
          </w:p>
        </w:tc>
        <w:tc>
          <w:tcPr>
            <w:tcW w:w="1423" w:type="dxa"/>
          </w:tcPr>
          <w:p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122,7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782DDF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C77CD9" w:rsidP="00D2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D22A99"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21" w:type="dxa"/>
          </w:tcPr>
          <w:p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C252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72" w:type="dxa"/>
          </w:tcPr>
          <w:p w:rsidR="00AA71A3" w:rsidRPr="00D83E2C" w:rsidRDefault="00D2750C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36,0</w:t>
            </w:r>
          </w:p>
        </w:tc>
        <w:tc>
          <w:tcPr>
            <w:tcW w:w="1450" w:type="dxa"/>
          </w:tcPr>
          <w:p w:rsidR="00AA71A3" w:rsidRPr="00D83E2C" w:rsidRDefault="00AD09B6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221" w:type="dxa"/>
          </w:tcPr>
          <w:p w:rsidR="00AA71A3" w:rsidRPr="00D83E2C" w:rsidRDefault="00AD09B6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Pr="00D83E2C" w:rsidRDefault="00AD09B6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1262B7" w:rsidRDefault="00AA71A3" w:rsidP="00AA71A3">
            <w:pPr>
              <w:jc w:val="center"/>
              <w:rPr>
                <w:sz w:val="28"/>
                <w:szCs w:val="28"/>
              </w:rPr>
            </w:pPr>
            <w:r w:rsidRPr="001262B7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1262B7" w:rsidRDefault="00470911" w:rsidP="00D22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22A99">
              <w:rPr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AA71A3" w:rsidRDefault="00AD09B6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AA71A3" w:rsidRDefault="006B1623" w:rsidP="00AD0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</w:tcPr>
          <w:p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72" w:type="dxa"/>
          </w:tcPr>
          <w:p w:rsidR="00AA71A3" w:rsidRPr="0042198C" w:rsidRDefault="00D2750C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243,3</w:t>
            </w:r>
          </w:p>
        </w:tc>
        <w:tc>
          <w:tcPr>
            <w:tcW w:w="1450" w:type="dxa"/>
          </w:tcPr>
          <w:p w:rsidR="00AA71A3" w:rsidRPr="00F275B6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208,</w:t>
            </w:r>
            <w:r w:rsidR="0053469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1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42198C" w:rsidRDefault="00D22A9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50" w:type="dxa"/>
          </w:tcPr>
          <w:p w:rsidR="00AA71A3" w:rsidRPr="008D0BDF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0911">
              <w:rPr>
                <w:sz w:val="28"/>
                <w:szCs w:val="28"/>
              </w:rPr>
              <w:t>,8</w:t>
            </w:r>
          </w:p>
        </w:tc>
        <w:tc>
          <w:tcPr>
            <w:tcW w:w="1221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423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72" w:type="dxa"/>
          </w:tcPr>
          <w:p w:rsidR="00AA71A3" w:rsidRPr="002B0822" w:rsidRDefault="00D22A99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2481,5</w:t>
            </w:r>
          </w:p>
        </w:tc>
        <w:tc>
          <w:tcPr>
            <w:tcW w:w="1450" w:type="dxa"/>
          </w:tcPr>
          <w:p w:rsidR="00AA71A3" w:rsidRPr="00F275B6" w:rsidRDefault="00FC7E57" w:rsidP="00E24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2496,0</w:t>
            </w:r>
          </w:p>
        </w:tc>
        <w:tc>
          <w:tcPr>
            <w:tcW w:w="1221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:rsidR="00AA71A3" w:rsidRPr="002B0822" w:rsidRDefault="00D22A9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450" w:type="dxa"/>
          </w:tcPr>
          <w:p w:rsidR="00AA71A3" w:rsidRPr="00CE566D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221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472" w:type="dxa"/>
          </w:tcPr>
          <w:p w:rsidR="00AA71A3" w:rsidRPr="002B0822" w:rsidRDefault="00D22A99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821,7</w:t>
            </w:r>
          </w:p>
        </w:tc>
        <w:tc>
          <w:tcPr>
            <w:tcW w:w="1450" w:type="dxa"/>
          </w:tcPr>
          <w:p w:rsidR="00AA71A3" w:rsidRPr="00F275B6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960,6</w:t>
            </w:r>
          </w:p>
        </w:tc>
        <w:tc>
          <w:tcPr>
            <w:tcW w:w="1221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1048,2</w:t>
            </w:r>
          </w:p>
        </w:tc>
        <w:tc>
          <w:tcPr>
            <w:tcW w:w="1423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1136,3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Pr="002B0822" w:rsidRDefault="00FC7E57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50" w:type="dxa"/>
          </w:tcPr>
          <w:p w:rsidR="00AA71A3" w:rsidRPr="00CE566D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470911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423" w:type="dxa"/>
          </w:tcPr>
          <w:p w:rsidR="00AA71A3" w:rsidRDefault="00AD09B6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F30DF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72" w:type="dxa"/>
          </w:tcPr>
          <w:p w:rsidR="00AA71A3" w:rsidRPr="00A9362B" w:rsidRDefault="00D22A99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272,4</w:t>
            </w:r>
          </w:p>
        </w:tc>
        <w:tc>
          <w:tcPr>
            <w:tcW w:w="1450" w:type="dxa"/>
          </w:tcPr>
          <w:p w:rsidR="00AA71A3" w:rsidRPr="00A9362B" w:rsidRDefault="0053469F" w:rsidP="00FC7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C7E57">
              <w:rPr>
                <w:b/>
                <w:sz w:val="28"/>
                <w:szCs w:val="28"/>
              </w:rPr>
              <w:t>85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221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:rsidR="00AA71A3" w:rsidRDefault="00FC7E57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53469F">
              <w:rPr>
                <w:b/>
                <w:sz w:val="28"/>
                <w:szCs w:val="28"/>
              </w:rPr>
              <w:t>,0</w:t>
            </w:r>
          </w:p>
        </w:tc>
      </w:tr>
      <w:tr w:rsidR="00AA71A3" w:rsidRPr="00CE566D" w:rsidTr="00AA71A3">
        <w:tc>
          <w:tcPr>
            <w:tcW w:w="4323" w:type="dxa"/>
          </w:tcPr>
          <w:p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:rsidR="00AA71A3" w:rsidRDefault="00FC7E57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450" w:type="dxa"/>
          </w:tcPr>
          <w:p w:rsidR="00AA71A3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70911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AA71A3" w:rsidRDefault="00AD09B6" w:rsidP="00B0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23" w:type="dxa"/>
          </w:tcPr>
          <w:p w:rsidR="00AA71A3" w:rsidRDefault="00AD09B6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bookmarkStart w:id="0" w:name="_GoBack"/>
            <w:bookmarkEnd w:id="0"/>
          </w:p>
        </w:tc>
      </w:tr>
      <w:tr w:rsidR="00ED13ED" w:rsidRPr="00CE566D" w:rsidTr="00AA71A3">
        <w:tc>
          <w:tcPr>
            <w:tcW w:w="4323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3ED" w:rsidRPr="00CE566D" w:rsidTr="00AA71A3">
        <w:tc>
          <w:tcPr>
            <w:tcW w:w="4323" w:type="dxa"/>
          </w:tcPr>
          <w:p w:rsidR="00ED13ED" w:rsidRPr="00CE566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>БюджетныепосланияПрезидентаРоссийскойФедерации,Указы ПрезидентаРоссийскойФедерацииот7мая2012года.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lastRenderedPageBreak/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D75726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D75726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3A71"/>
    <w:rsid w:val="00000B09"/>
    <w:rsid w:val="000049A3"/>
    <w:rsid w:val="00015527"/>
    <w:rsid w:val="000173D2"/>
    <w:rsid w:val="00033143"/>
    <w:rsid w:val="0006313E"/>
    <w:rsid w:val="000A3486"/>
    <w:rsid w:val="000D339C"/>
    <w:rsid w:val="000E21BA"/>
    <w:rsid w:val="000E519D"/>
    <w:rsid w:val="000E6D69"/>
    <w:rsid w:val="00101365"/>
    <w:rsid w:val="0010738C"/>
    <w:rsid w:val="001132E6"/>
    <w:rsid w:val="0012771C"/>
    <w:rsid w:val="00160B30"/>
    <w:rsid w:val="00161EB3"/>
    <w:rsid w:val="00172FAE"/>
    <w:rsid w:val="001875F3"/>
    <w:rsid w:val="00191B0E"/>
    <w:rsid w:val="00191B18"/>
    <w:rsid w:val="001A4BDD"/>
    <w:rsid w:val="001B30F2"/>
    <w:rsid w:val="001C4342"/>
    <w:rsid w:val="001F73E3"/>
    <w:rsid w:val="00224A4F"/>
    <w:rsid w:val="0023442F"/>
    <w:rsid w:val="00236BE4"/>
    <w:rsid w:val="00251E46"/>
    <w:rsid w:val="0025703C"/>
    <w:rsid w:val="00270DCF"/>
    <w:rsid w:val="00280028"/>
    <w:rsid w:val="002914A8"/>
    <w:rsid w:val="002C28F6"/>
    <w:rsid w:val="002D2D10"/>
    <w:rsid w:val="002E7D6C"/>
    <w:rsid w:val="002F05F7"/>
    <w:rsid w:val="00323A5B"/>
    <w:rsid w:val="00326471"/>
    <w:rsid w:val="003331E0"/>
    <w:rsid w:val="003357CD"/>
    <w:rsid w:val="00347926"/>
    <w:rsid w:val="0037199F"/>
    <w:rsid w:val="003768FF"/>
    <w:rsid w:val="00393660"/>
    <w:rsid w:val="003A0925"/>
    <w:rsid w:val="003D1683"/>
    <w:rsid w:val="003D5BAF"/>
    <w:rsid w:val="003E6054"/>
    <w:rsid w:val="003F0656"/>
    <w:rsid w:val="003F75CE"/>
    <w:rsid w:val="0042699E"/>
    <w:rsid w:val="00426C50"/>
    <w:rsid w:val="00444652"/>
    <w:rsid w:val="00444CD8"/>
    <w:rsid w:val="00460986"/>
    <w:rsid w:val="004654F7"/>
    <w:rsid w:val="00470911"/>
    <w:rsid w:val="00477B3A"/>
    <w:rsid w:val="00490B7C"/>
    <w:rsid w:val="004965BB"/>
    <w:rsid w:val="004A15C5"/>
    <w:rsid w:val="004A3BD7"/>
    <w:rsid w:val="004B34CC"/>
    <w:rsid w:val="004B66AF"/>
    <w:rsid w:val="004C5325"/>
    <w:rsid w:val="004D5D24"/>
    <w:rsid w:val="004D78A9"/>
    <w:rsid w:val="004E1FDB"/>
    <w:rsid w:val="0051560A"/>
    <w:rsid w:val="0053297F"/>
    <w:rsid w:val="00533751"/>
    <w:rsid w:val="0053469F"/>
    <w:rsid w:val="0054052B"/>
    <w:rsid w:val="0056099B"/>
    <w:rsid w:val="005A67C6"/>
    <w:rsid w:val="005B1422"/>
    <w:rsid w:val="005B4331"/>
    <w:rsid w:val="005C3BDB"/>
    <w:rsid w:val="005D2FA4"/>
    <w:rsid w:val="0062565D"/>
    <w:rsid w:val="00640E05"/>
    <w:rsid w:val="00646D1C"/>
    <w:rsid w:val="006516C1"/>
    <w:rsid w:val="0068468F"/>
    <w:rsid w:val="006A229A"/>
    <w:rsid w:val="006A479D"/>
    <w:rsid w:val="006B1623"/>
    <w:rsid w:val="006D3010"/>
    <w:rsid w:val="006D6525"/>
    <w:rsid w:val="006F75E0"/>
    <w:rsid w:val="00700BB9"/>
    <w:rsid w:val="007102EB"/>
    <w:rsid w:val="0072717F"/>
    <w:rsid w:val="00734763"/>
    <w:rsid w:val="007529CC"/>
    <w:rsid w:val="0076209E"/>
    <w:rsid w:val="00763C83"/>
    <w:rsid w:val="0077680C"/>
    <w:rsid w:val="007B7B06"/>
    <w:rsid w:val="007C2E40"/>
    <w:rsid w:val="007D5812"/>
    <w:rsid w:val="007F1C6F"/>
    <w:rsid w:val="007F3A71"/>
    <w:rsid w:val="007F3C3F"/>
    <w:rsid w:val="00800797"/>
    <w:rsid w:val="008112D1"/>
    <w:rsid w:val="00821CEC"/>
    <w:rsid w:val="00830695"/>
    <w:rsid w:val="008560D3"/>
    <w:rsid w:val="00861E91"/>
    <w:rsid w:val="00877CCC"/>
    <w:rsid w:val="008822FC"/>
    <w:rsid w:val="008A0C30"/>
    <w:rsid w:val="008A16B1"/>
    <w:rsid w:val="008A36AB"/>
    <w:rsid w:val="008B3FEA"/>
    <w:rsid w:val="008C07A8"/>
    <w:rsid w:val="008D6229"/>
    <w:rsid w:val="008F1AF8"/>
    <w:rsid w:val="00924090"/>
    <w:rsid w:val="009262D4"/>
    <w:rsid w:val="00927C85"/>
    <w:rsid w:val="00960840"/>
    <w:rsid w:val="009656D7"/>
    <w:rsid w:val="00996633"/>
    <w:rsid w:val="009A3DE1"/>
    <w:rsid w:val="009D34A9"/>
    <w:rsid w:val="009D5E7D"/>
    <w:rsid w:val="009E0C73"/>
    <w:rsid w:val="009E42C6"/>
    <w:rsid w:val="009F2658"/>
    <w:rsid w:val="00A10C65"/>
    <w:rsid w:val="00A21E7D"/>
    <w:rsid w:val="00A31A56"/>
    <w:rsid w:val="00A40D09"/>
    <w:rsid w:val="00A41CF8"/>
    <w:rsid w:val="00A679AA"/>
    <w:rsid w:val="00A76978"/>
    <w:rsid w:val="00AA0697"/>
    <w:rsid w:val="00AA71A3"/>
    <w:rsid w:val="00AB5D44"/>
    <w:rsid w:val="00AC252E"/>
    <w:rsid w:val="00AC2FFD"/>
    <w:rsid w:val="00AC411F"/>
    <w:rsid w:val="00AD0511"/>
    <w:rsid w:val="00AD09B6"/>
    <w:rsid w:val="00AD7E7D"/>
    <w:rsid w:val="00AE061B"/>
    <w:rsid w:val="00B00A89"/>
    <w:rsid w:val="00B12F5C"/>
    <w:rsid w:val="00B46617"/>
    <w:rsid w:val="00B51AA3"/>
    <w:rsid w:val="00B661FE"/>
    <w:rsid w:val="00B676D0"/>
    <w:rsid w:val="00B9528D"/>
    <w:rsid w:val="00B9539B"/>
    <w:rsid w:val="00B97D7D"/>
    <w:rsid w:val="00BA4527"/>
    <w:rsid w:val="00BA6869"/>
    <w:rsid w:val="00BB3ADE"/>
    <w:rsid w:val="00BD2A23"/>
    <w:rsid w:val="00BD70E9"/>
    <w:rsid w:val="00BE63AF"/>
    <w:rsid w:val="00C00ACE"/>
    <w:rsid w:val="00C04958"/>
    <w:rsid w:val="00C13DB9"/>
    <w:rsid w:val="00C14AEB"/>
    <w:rsid w:val="00C2307B"/>
    <w:rsid w:val="00C25834"/>
    <w:rsid w:val="00C25C46"/>
    <w:rsid w:val="00C56421"/>
    <w:rsid w:val="00C56DB6"/>
    <w:rsid w:val="00C742A2"/>
    <w:rsid w:val="00C77CD9"/>
    <w:rsid w:val="00CA4286"/>
    <w:rsid w:val="00CA65B8"/>
    <w:rsid w:val="00CA7D93"/>
    <w:rsid w:val="00CD2977"/>
    <w:rsid w:val="00CD78EE"/>
    <w:rsid w:val="00CE05E6"/>
    <w:rsid w:val="00CE14B8"/>
    <w:rsid w:val="00CE30B0"/>
    <w:rsid w:val="00CE5E4B"/>
    <w:rsid w:val="00D066D0"/>
    <w:rsid w:val="00D22A99"/>
    <w:rsid w:val="00D23105"/>
    <w:rsid w:val="00D248D1"/>
    <w:rsid w:val="00D257D2"/>
    <w:rsid w:val="00D2619E"/>
    <w:rsid w:val="00D2750C"/>
    <w:rsid w:val="00D27CE1"/>
    <w:rsid w:val="00D46837"/>
    <w:rsid w:val="00D61357"/>
    <w:rsid w:val="00D6600C"/>
    <w:rsid w:val="00D71C88"/>
    <w:rsid w:val="00D75726"/>
    <w:rsid w:val="00D76D01"/>
    <w:rsid w:val="00D776B0"/>
    <w:rsid w:val="00D77852"/>
    <w:rsid w:val="00D95FBB"/>
    <w:rsid w:val="00DB172E"/>
    <w:rsid w:val="00DB6FBE"/>
    <w:rsid w:val="00DC0306"/>
    <w:rsid w:val="00DC4E6E"/>
    <w:rsid w:val="00DF2498"/>
    <w:rsid w:val="00E01F59"/>
    <w:rsid w:val="00E24043"/>
    <w:rsid w:val="00E3257A"/>
    <w:rsid w:val="00E36F44"/>
    <w:rsid w:val="00E56D4D"/>
    <w:rsid w:val="00E71C19"/>
    <w:rsid w:val="00E74F5C"/>
    <w:rsid w:val="00E93370"/>
    <w:rsid w:val="00ED13ED"/>
    <w:rsid w:val="00ED31FC"/>
    <w:rsid w:val="00ED4850"/>
    <w:rsid w:val="00ED793B"/>
    <w:rsid w:val="00F0670D"/>
    <w:rsid w:val="00F06FD5"/>
    <w:rsid w:val="00F20D09"/>
    <w:rsid w:val="00F449DF"/>
    <w:rsid w:val="00F53286"/>
    <w:rsid w:val="00F61C40"/>
    <w:rsid w:val="00F651D5"/>
    <w:rsid w:val="00F82E7C"/>
    <w:rsid w:val="00F91161"/>
    <w:rsid w:val="00F926C9"/>
    <w:rsid w:val="00F96CDD"/>
    <w:rsid w:val="00FB46B2"/>
    <w:rsid w:val="00FB46E9"/>
    <w:rsid w:val="00FB629A"/>
    <w:rsid w:val="00FC084F"/>
    <w:rsid w:val="00FC790E"/>
    <w:rsid w:val="00FC7A4A"/>
    <w:rsid w:val="00FC7E57"/>
    <w:rsid w:val="00FD11DD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docId w15:val="{FFDD2310-7F87-4013-82D7-51BB758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22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Fin_00012</cp:lastModifiedBy>
  <cp:revision>85</cp:revision>
  <cp:lastPrinted>2025-04-09T10:13:00Z</cp:lastPrinted>
  <dcterms:created xsi:type="dcterms:W3CDTF">2016-04-12T11:30:00Z</dcterms:created>
  <dcterms:modified xsi:type="dcterms:W3CDTF">2025-04-09T11:02:00Z</dcterms:modified>
</cp:coreProperties>
</file>