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D864B" w14:textId="77777777" w:rsidR="004D5190" w:rsidRPr="008F0666" w:rsidRDefault="004D5190" w:rsidP="008F0666">
      <w:pPr>
        <w:shd w:val="clear" w:color="auto" w:fill="FFFFFF"/>
        <w:ind w:firstLine="709"/>
        <w:jc w:val="center"/>
        <w:rPr>
          <w:rFonts w:ascii="Arial" w:eastAsia="Times New Roman" w:hAnsi="Arial" w:cs="Arial"/>
          <w:sz w:val="24"/>
          <w:szCs w:val="24"/>
          <w:lang w:eastAsia="ru-RU"/>
        </w:rPr>
      </w:pPr>
      <w:r w:rsidRPr="008F0666">
        <w:rPr>
          <w:rFonts w:ascii="Arial" w:eastAsia="Times New Roman" w:hAnsi="Arial" w:cs="Arial"/>
          <w:bCs/>
          <w:sz w:val="24"/>
          <w:szCs w:val="24"/>
          <w:lang w:eastAsia="ru-RU"/>
        </w:rPr>
        <w:t xml:space="preserve">АДМИНИСТРАЦИЯ </w:t>
      </w:r>
      <w:r w:rsidR="004C03AF" w:rsidRPr="008F0666">
        <w:rPr>
          <w:rFonts w:ascii="Arial" w:eastAsia="Times New Roman" w:hAnsi="Arial" w:cs="Arial"/>
          <w:bCs/>
          <w:sz w:val="24"/>
          <w:szCs w:val="24"/>
          <w:lang w:eastAsia="ru-RU"/>
        </w:rPr>
        <w:t>ПЧЕЛИНОВСКОГО</w:t>
      </w:r>
      <w:r w:rsidRPr="008F0666">
        <w:rPr>
          <w:rFonts w:ascii="Arial" w:eastAsia="Times New Roman" w:hAnsi="Arial" w:cs="Arial"/>
          <w:bCs/>
          <w:sz w:val="24"/>
          <w:szCs w:val="24"/>
          <w:lang w:eastAsia="ru-RU"/>
        </w:rPr>
        <w:t xml:space="preserve"> СЕЛЬСКОГО ПОСЕЛЕНИЯ</w:t>
      </w:r>
      <w:r w:rsidR="00C626F5" w:rsidRPr="008F0666">
        <w:rPr>
          <w:rFonts w:ascii="Arial" w:eastAsia="Times New Roman" w:hAnsi="Arial" w:cs="Arial"/>
          <w:bCs/>
          <w:sz w:val="24"/>
          <w:szCs w:val="24"/>
          <w:lang w:eastAsia="ru-RU"/>
        </w:rPr>
        <w:t xml:space="preserve"> БОБРОВСКОГО</w:t>
      </w:r>
      <w:r w:rsidRPr="008F0666">
        <w:rPr>
          <w:rFonts w:ascii="Arial" w:eastAsia="Times New Roman" w:hAnsi="Arial" w:cs="Arial"/>
          <w:bCs/>
          <w:sz w:val="24"/>
          <w:szCs w:val="24"/>
          <w:lang w:eastAsia="ru-RU"/>
        </w:rPr>
        <w:t xml:space="preserve"> МУНИЦИПАЛЬНОГО РАЙОНА</w:t>
      </w:r>
    </w:p>
    <w:p w14:paraId="25F5AEE9" w14:textId="77777777" w:rsidR="004D5190" w:rsidRPr="008F0666" w:rsidRDefault="004D5190" w:rsidP="008F0666">
      <w:pPr>
        <w:shd w:val="clear" w:color="auto" w:fill="FFFFFF"/>
        <w:ind w:firstLine="709"/>
        <w:jc w:val="center"/>
        <w:rPr>
          <w:rFonts w:ascii="Arial" w:eastAsia="Times New Roman" w:hAnsi="Arial" w:cs="Arial"/>
          <w:sz w:val="24"/>
          <w:szCs w:val="24"/>
          <w:lang w:eastAsia="ru-RU"/>
        </w:rPr>
      </w:pPr>
      <w:r w:rsidRPr="008F0666">
        <w:rPr>
          <w:rFonts w:ascii="Arial" w:eastAsia="Times New Roman" w:hAnsi="Arial" w:cs="Arial"/>
          <w:bCs/>
          <w:sz w:val="24"/>
          <w:szCs w:val="24"/>
          <w:lang w:eastAsia="ru-RU"/>
        </w:rPr>
        <w:t>ВО</w:t>
      </w:r>
      <w:r w:rsidR="00C626F5" w:rsidRPr="008F0666">
        <w:rPr>
          <w:rFonts w:ascii="Arial" w:eastAsia="Times New Roman" w:hAnsi="Arial" w:cs="Arial"/>
          <w:bCs/>
          <w:sz w:val="24"/>
          <w:szCs w:val="24"/>
          <w:lang w:eastAsia="ru-RU"/>
        </w:rPr>
        <w:t>РОНЕЖСКОЙ</w:t>
      </w:r>
      <w:r w:rsidRPr="008F0666">
        <w:rPr>
          <w:rFonts w:ascii="Arial" w:eastAsia="Times New Roman" w:hAnsi="Arial" w:cs="Arial"/>
          <w:bCs/>
          <w:sz w:val="24"/>
          <w:szCs w:val="24"/>
          <w:lang w:eastAsia="ru-RU"/>
        </w:rPr>
        <w:t xml:space="preserve"> ОБЛАСТИ</w:t>
      </w:r>
    </w:p>
    <w:p w14:paraId="5D43D4F1" w14:textId="77777777" w:rsidR="004D5190" w:rsidRPr="008F0666" w:rsidRDefault="008F0666" w:rsidP="008F0666">
      <w:pPr>
        <w:shd w:val="clear" w:color="auto" w:fill="FFFFFF"/>
        <w:ind w:firstLine="709"/>
        <w:jc w:val="center"/>
        <w:rPr>
          <w:rFonts w:ascii="Arial" w:eastAsia="Times New Roman" w:hAnsi="Arial" w:cs="Arial"/>
          <w:sz w:val="24"/>
          <w:szCs w:val="24"/>
          <w:lang w:eastAsia="ru-RU"/>
        </w:rPr>
      </w:pPr>
      <w:r w:rsidRPr="008F0666">
        <w:rPr>
          <w:rFonts w:ascii="Arial" w:eastAsia="Times New Roman" w:hAnsi="Arial" w:cs="Arial"/>
          <w:sz w:val="24"/>
          <w:szCs w:val="24"/>
          <w:lang w:eastAsia="ru-RU"/>
        </w:rPr>
        <w:t xml:space="preserve"> </w:t>
      </w:r>
    </w:p>
    <w:p w14:paraId="0E4D1984" w14:textId="77777777" w:rsidR="004D5190" w:rsidRPr="008F0666" w:rsidRDefault="004D5190" w:rsidP="008F0666">
      <w:pPr>
        <w:shd w:val="clear" w:color="auto" w:fill="FFFFFF"/>
        <w:ind w:firstLine="709"/>
        <w:jc w:val="center"/>
        <w:rPr>
          <w:rFonts w:ascii="Arial" w:eastAsia="Times New Roman" w:hAnsi="Arial" w:cs="Arial"/>
          <w:sz w:val="24"/>
          <w:szCs w:val="24"/>
          <w:lang w:eastAsia="ru-RU"/>
        </w:rPr>
      </w:pPr>
      <w:r w:rsidRPr="008F0666">
        <w:rPr>
          <w:rFonts w:ascii="Arial" w:eastAsia="Times New Roman" w:hAnsi="Arial" w:cs="Arial"/>
          <w:bCs/>
          <w:sz w:val="24"/>
          <w:szCs w:val="24"/>
          <w:lang w:eastAsia="ru-RU"/>
        </w:rPr>
        <w:t>ПОСТАНОВЛЕНИЕ</w:t>
      </w:r>
    </w:p>
    <w:p w14:paraId="3ED88903" w14:textId="77777777" w:rsidR="004D5190" w:rsidRPr="008F0666" w:rsidRDefault="008F0666" w:rsidP="008F0666">
      <w:pPr>
        <w:shd w:val="clear" w:color="auto" w:fill="FFFFFF"/>
        <w:ind w:firstLine="709"/>
        <w:jc w:val="left"/>
        <w:rPr>
          <w:rFonts w:ascii="Arial" w:eastAsia="Times New Roman" w:hAnsi="Arial" w:cs="Arial"/>
          <w:sz w:val="24"/>
          <w:szCs w:val="24"/>
          <w:lang w:eastAsia="ru-RU"/>
        </w:rPr>
      </w:pPr>
      <w:r w:rsidRPr="008F0666">
        <w:rPr>
          <w:rFonts w:ascii="Arial" w:eastAsia="Times New Roman" w:hAnsi="Arial" w:cs="Arial"/>
          <w:sz w:val="24"/>
          <w:szCs w:val="24"/>
          <w:lang w:eastAsia="ru-RU"/>
        </w:rPr>
        <w:t xml:space="preserve"> </w:t>
      </w:r>
    </w:p>
    <w:p w14:paraId="140D0A70" w14:textId="18CB18D2" w:rsidR="004D5190" w:rsidRPr="008F0666" w:rsidRDefault="004C03AF" w:rsidP="008F0666">
      <w:pPr>
        <w:shd w:val="clear" w:color="auto" w:fill="FFFFFF"/>
        <w:ind w:firstLine="709"/>
        <w:jc w:val="left"/>
        <w:rPr>
          <w:rFonts w:ascii="Arial" w:eastAsia="Times New Roman" w:hAnsi="Arial" w:cs="Arial"/>
          <w:sz w:val="24"/>
          <w:szCs w:val="24"/>
          <w:lang w:eastAsia="ru-RU"/>
        </w:rPr>
      </w:pPr>
      <w:r w:rsidRPr="008F0666">
        <w:rPr>
          <w:rFonts w:ascii="Arial" w:eastAsia="Times New Roman" w:hAnsi="Arial" w:cs="Arial"/>
          <w:sz w:val="24"/>
          <w:szCs w:val="24"/>
          <w:shd w:val="clear" w:color="auto" w:fill="FFFFFF"/>
          <w:lang w:eastAsia="ru-RU"/>
        </w:rPr>
        <w:t>От</w:t>
      </w:r>
      <w:r w:rsidR="008F0666" w:rsidRPr="008F0666">
        <w:rPr>
          <w:rFonts w:ascii="Arial" w:eastAsia="Times New Roman" w:hAnsi="Arial" w:cs="Arial"/>
          <w:sz w:val="24"/>
          <w:szCs w:val="24"/>
          <w:shd w:val="clear" w:color="auto" w:fill="FFFFFF"/>
          <w:lang w:eastAsia="ru-RU"/>
        </w:rPr>
        <w:t xml:space="preserve"> </w:t>
      </w:r>
      <w:r w:rsidRPr="008F0666">
        <w:rPr>
          <w:rFonts w:ascii="Arial" w:eastAsia="Times New Roman" w:hAnsi="Arial" w:cs="Arial"/>
          <w:sz w:val="24"/>
          <w:szCs w:val="24"/>
          <w:shd w:val="clear" w:color="auto" w:fill="FFFFFF"/>
          <w:lang w:eastAsia="ru-RU"/>
        </w:rPr>
        <w:t>2</w:t>
      </w:r>
      <w:r w:rsidR="00D259F3">
        <w:rPr>
          <w:rFonts w:ascii="Arial" w:eastAsia="Times New Roman" w:hAnsi="Arial" w:cs="Arial"/>
          <w:sz w:val="24"/>
          <w:szCs w:val="24"/>
          <w:shd w:val="clear" w:color="auto" w:fill="FFFFFF"/>
          <w:lang w:eastAsia="ru-RU"/>
        </w:rPr>
        <w:t>0</w:t>
      </w:r>
      <w:r w:rsidRPr="008F0666">
        <w:rPr>
          <w:rFonts w:ascii="Arial" w:eastAsia="Times New Roman" w:hAnsi="Arial" w:cs="Arial"/>
          <w:sz w:val="24"/>
          <w:szCs w:val="24"/>
          <w:shd w:val="clear" w:color="auto" w:fill="FFFFFF"/>
          <w:lang w:eastAsia="ru-RU"/>
        </w:rPr>
        <w:t>.03.</w:t>
      </w:r>
      <w:r w:rsidR="00C626F5" w:rsidRPr="008F0666">
        <w:rPr>
          <w:rFonts w:ascii="Arial" w:eastAsia="Times New Roman" w:hAnsi="Arial" w:cs="Arial"/>
          <w:sz w:val="24"/>
          <w:szCs w:val="24"/>
          <w:shd w:val="clear" w:color="auto" w:fill="FFFFFF"/>
          <w:lang w:eastAsia="ru-RU"/>
        </w:rPr>
        <w:t>202</w:t>
      </w:r>
      <w:r w:rsidR="00D259F3">
        <w:rPr>
          <w:rFonts w:ascii="Arial" w:eastAsia="Times New Roman" w:hAnsi="Arial" w:cs="Arial"/>
          <w:sz w:val="24"/>
          <w:szCs w:val="24"/>
          <w:shd w:val="clear" w:color="auto" w:fill="FFFFFF"/>
          <w:lang w:eastAsia="ru-RU"/>
        </w:rPr>
        <w:t>6</w:t>
      </w:r>
      <w:r w:rsidR="00C626F5" w:rsidRPr="008F0666">
        <w:rPr>
          <w:rFonts w:ascii="Arial" w:eastAsia="Times New Roman" w:hAnsi="Arial" w:cs="Arial"/>
          <w:sz w:val="24"/>
          <w:szCs w:val="24"/>
          <w:shd w:val="clear" w:color="auto" w:fill="FFFFFF"/>
          <w:lang w:eastAsia="ru-RU"/>
        </w:rPr>
        <w:t xml:space="preserve"> </w:t>
      </w:r>
      <w:r w:rsidRPr="008F0666">
        <w:rPr>
          <w:rFonts w:ascii="Arial" w:eastAsia="Times New Roman" w:hAnsi="Arial" w:cs="Arial"/>
          <w:sz w:val="24"/>
          <w:szCs w:val="24"/>
          <w:shd w:val="clear" w:color="auto" w:fill="FFFFFF"/>
          <w:lang w:eastAsia="ru-RU"/>
        </w:rPr>
        <w:t>г.</w:t>
      </w:r>
      <w:r w:rsidR="008F0666" w:rsidRPr="008F0666">
        <w:rPr>
          <w:rFonts w:ascii="Arial" w:eastAsia="Times New Roman" w:hAnsi="Arial" w:cs="Arial"/>
          <w:sz w:val="24"/>
          <w:szCs w:val="24"/>
          <w:shd w:val="clear" w:color="auto" w:fill="FFFFFF"/>
          <w:lang w:eastAsia="ru-RU"/>
        </w:rPr>
        <w:t xml:space="preserve"> </w:t>
      </w:r>
      <w:r w:rsidR="004D5190" w:rsidRPr="008F0666">
        <w:rPr>
          <w:rFonts w:ascii="Arial" w:eastAsia="Times New Roman" w:hAnsi="Arial" w:cs="Arial"/>
          <w:sz w:val="24"/>
          <w:szCs w:val="24"/>
          <w:shd w:val="clear" w:color="auto" w:fill="FFFFFF"/>
          <w:lang w:eastAsia="ru-RU"/>
        </w:rPr>
        <w:t xml:space="preserve">№ </w:t>
      </w:r>
      <w:r w:rsidRPr="008F0666">
        <w:rPr>
          <w:rFonts w:ascii="Arial" w:eastAsia="Times New Roman" w:hAnsi="Arial" w:cs="Arial"/>
          <w:sz w:val="24"/>
          <w:szCs w:val="24"/>
          <w:shd w:val="clear" w:color="auto" w:fill="FFFFFF"/>
          <w:lang w:eastAsia="ru-RU"/>
        </w:rPr>
        <w:t>2</w:t>
      </w:r>
      <w:r w:rsidR="00D259F3">
        <w:rPr>
          <w:rFonts w:ascii="Arial" w:eastAsia="Times New Roman" w:hAnsi="Arial" w:cs="Arial"/>
          <w:sz w:val="24"/>
          <w:szCs w:val="24"/>
          <w:shd w:val="clear" w:color="auto" w:fill="FFFFFF"/>
          <w:lang w:eastAsia="ru-RU"/>
        </w:rPr>
        <w:t>6</w:t>
      </w:r>
    </w:p>
    <w:p w14:paraId="53563611" w14:textId="77777777" w:rsidR="004D5190" w:rsidRPr="008F0666" w:rsidRDefault="008F0666" w:rsidP="008F0666">
      <w:pPr>
        <w:shd w:val="clear" w:color="auto" w:fill="FFFFFF"/>
        <w:ind w:firstLine="709"/>
        <w:jc w:val="left"/>
        <w:rPr>
          <w:rFonts w:ascii="Arial" w:eastAsia="Times New Roman" w:hAnsi="Arial" w:cs="Arial"/>
          <w:sz w:val="24"/>
          <w:szCs w:val="24"/>
          <w:lang w:eastAsia="ru-RU"/>
        </w:rPr>
      </w:pPr>
      <w:r w:rsidRPr="008F0666">
        <w:rPr>
          <w:rFonts w:ascii="Arial" w:eastAsia="Times New Roman" w:hAnsi="Arial" w:cs="Arial"/>
          <w:sz w:val="24"/>
          <w:szCs w:val="24"/>
          <w:lang w:eastAsia="ru-RU"/>
        </w:rPr>
        <w:t xml:space="preserve"> </w:t>
      </w:r>
      <w:r w:rsidR="004C03AF" w:rsidRPr="008F0666">
        <w:rPr>
          <w:rFonts w:ascii="Arial" w:eastAsia="Times New Roman" w:hAnsi="Arial" w:cs="Arial"/>
          <w:sz w:val="24"/>
          <w:szCs w:val="24"/>
          <w:lang w:eastAsia="ru-RU"/>
        </w:rPr>
        <w:t xml:space="preserve">с.Пчелиновка </w:t>
      </w:r>
    </w:p>
    <w:p w14:paraId="2D64F9AD" w14:textId="77777777" w:rsidR="004C03AF" w:rsidRPr="008F0666" w:rsidRDefault="004C03AF" w:rsidP="008F0666">
      <w:pPr>
        <w:shd w:val="clear" w:color="auto" w:fill="FFFFFF"/>
        <w:ind w:firstLine="709"/>
        <w:rPr>
          <w:rFonts w:ascii="Arial" w:eastAsia="Times New Roman" w:hAnsi="Arial" w:cs="Arial"/>
          <w:sz w:val="24"/>
          <w:szCs w:val="24"/>
          <w:lang w:eastAsia="ru-RU"/>
        </w:rPr>
      </w:pPr>
    </w:p>
    <w:p w14:paraId="15CB30FA" w14:textId="1AA29297" w:rsidR="004D5190" w:rsidRPr="008F0666" w:rsidRDefault="004D5190" w:rsidP="008F0666">
      <w:pPr>
        <w:shd w:val="clear" w:color="auto" w:fill="FFFFFF"/>
        <w:ind w:firstLine="709"/>
        <w:rPr>
          <w:rFonts w:ascii="Arial" w:eastAsia="Times New Roman" w:hAnsi="Arial" w:cs="Arial"/>
          <w:sz w:val="24"/>
          <w:szCs w:val="24"/>
          <w:lang w:eastAsia="ru-RU"/>
        </w:rPr>
      </w:pPr>
      <w:bookmarkStart w:id="0" w:name="_Hlk224886639"/>
      <w:r w:rsidRPr="008F0666">
        <w:rPr>
          <w:rFonts w:ascii="Arial" w:eastAsia="Times New Roman" w:hAnsi="Arial" w:cs="Arial"/>
          <w:sz w:val="24"/>
          <w:szCs w:val="24"/>
          <w:lang w:eastAsia="ru-RU"/>
        </w:rPr>
        <w:t>Об утве</w:t>
      </w:r>
      <w:r w:rsidR="008F0666">
        <w:rPr>
          <w:rFonts w:ascii="Arial" w:eastAsia="Times New Roman" w:hAnsi="Arial" w:cs="Arial"/>
          <w:sz w:val="24"/>
          <w:szCs w:val="24"/>
          <w:lang w:eastAsia="ru-RU"/>
        </w:rPr>
        <w:t xml:space="preserve">рждении муниципальной программы </w:t>
      </w:r>
      <w:r w:rsidRPr="008F0666">
        <w:rPr>
          <w:rFonts w:ascii="Arial" w:eastAsia="Times New Roman" w:hAnsi="Arial" w:cs="Arial"/>
          <w:sz w:val="24"/>
          <w:szCs w:val="24"/>
          <w:lang w:eastAsia="ru-RU"/>
        </w:rPr>
        <w:t xml:space="preserve">«Обеспечение пожарной безопасности на </w:t>
      </w:r>
      <w:r w:rsidR="008F0666" w:rsidRPr="008F0666">
        <w:rPr>
          <w:rFonts w:ascii="Arial" w:eastAsia="Times New Roman" w:hAnsi="Arial" w:cs="Arial"/>
          <w:sz w:val="24"/>
          <w:szCs w:val="24"/>
          <w:lang w:eastAsia="ru-RU"/>
        </w:rPr>
        <w:t xml:space="preserve"> </w:t>
      </w:r>
      <w:r w:rsidRPr="008F0666">
        <w:rPr>
          <w:rFonts w:ascii="Arial" w:eastAsia="Times New Roman" w:hAnsi="Arial" w:cs="Arial"/>
          <w:sz w:val="24"/>
          <w:szCs w:val="24"/>
          <w:lang w:eastAsia="ru-RU"/>
        </w:rPr>
        <w:t xml:space="preserve">территории </w:t>
      </w:r>
      <w:r w:rsidR="004C03AF" w:rsidRPr="008F0666">
        <w:rPr>
          <w:rFonts w:ascii="Arial" w:eastAsia="Times New Roman" w:hAnsi="Arial" w:cs="Arial"/>
          <w:sz w:val="24"/>
          <w:szCs w:val="24"/>
          <w:lang w:eastAsia="ru-RU"/>
        </w:rPr>
        <w:t>Пчелиновского</w:t>
      </w:r>
      <w:r w:rsidRPr="008F0666">
        <w:rPr>
          <w:rFonts w:ascii="Arial" w:eastAsia="Times New Roman" w:hAnsi="Arial" w:cs="Arial"/>
          <w:sz w:val="24"/>
          <w:szCs w:val="24"/>
          <w:lang w:eastAsia="ru-RU"/>
        </w:rPr>
        <w:t xml:space="preserve"> сельского поселения </w:t>
      </w:r>
      <w:r w:rsidR="00B35344" w:rsidRPr="008F0666">
        <w:rPr>
          <w:rFonts w:ascii="Arial" w:eastAsia="Times New Roman" w:hAnsi="Arial" w:cs="Arial"/>
          <w:sz w:val="24"/>
          <w:szCs w:val="24"/>
          <w:lang w:eastAsia="ru-RU"/>
        </w:rPr>
        <w:t xml:space="preserve">Бобровского муниципального </w:t>
      </w:r>
      <w:r w:rsidR="008F0666" w:rsidRPr="008F0666">
        <w:rPr>
          <w:rFonts w:ascii="Arial" w:eastAsia="Times New Roman" w:hAnsi="Arial" w:cs="Arial"/>
          <w:sz w:val="24"/>
          <w:szCs w:val="24"/>
          <w:lang w:eastAsia="ru-RU"/>
        </w:rPr>
        <w:t xml:space="preserve"> </w:t>
      </w:r>
      <w:r w:rsidR="00B35344" w:rsidRPr="008F0666">
        <w:rPr>
          <w:rFonts w:ascii="Arial" w:eastAsia="Times New Roman" w:hAnsi="Arial" w:cs="Arial"/>
          <w:sz w:val="24"/>
          <w:szCs w:val="24"/>
          <w:lang w:eastAsia="ru-RU"/>
        </w:rPr>
        <w:t>района</w:t>
      </w:r>
      <w:r w:rsidR="008F0666" w:rsidRPr="008F0666">
        <w:rPr>
          <w:rFonts w:ascii="Arial" w:eastAsia="Times New Roman" w:hAnsi="Arial" w:cs="Arial"/>
          <w:sz w:val="24"/>
          <w:szCs w:val="24"/>
          <w:lang w:eastAsia="ru-RU"/>
        </w:rPr>
        <w:t xml:space="preserve"> </w:t>
      </w:r>
      <w:r w:rsidR="00A51A1E" w:rsidRPr="008F0666">
        <w:rPr>
          <w:rFonts w:ascii="Arial" w:eastAsia="Times New Roman" w:hAnsi="Arial" w:cs="Arial"/>
          <w:sz w:val="24"/>
          <w:szCs w:val="24"/>
          <w:lang w:eastAsia="ru-RU"/>
        </w:rPr>
        <w:t xml:space="preserve">Воронежской области </w:t>
      </w:r>
      <w:r w:rsidR="008F0666" w:rsidRPr="008F0666">
        <w:rPr>
          <w:rFonts w:ascii="Arial" w:eastAsia="Times New Roman" w:hAnsi="Arial" w:cs="Arial"/>
          <w:sz w:val="24"/>
          <w:szCs w:val="24"/>
          <w:lang w:eastAsia="ru-RU"/>
        </w:rPr>
        <w:t xml:space="preserve"> </w:t>
      </w:r>
      <w:r w:rsidR="00A51A1E" w:rsidRPr="008F0666">
        <w:rPr>
          <w:rFonts w:ascii="Arial" w:eastAsia="Times New Roman" w:hAnsi="Arial" w:cs="Arial"/>
          <w:sz w:val="24"/>
          <w:szCs w:val="24"/>
          <w:lang w:eastAsia="ru-RU"/>
        </w:rPr>
        <w:t>на 202</w:t>
      </w:r>
      <w:r w:rsidR="00D259F3">
        <w:rPr>
          <w:rFonts w:ascii="Arial" w:eastAsia="Times New Roman" w:hAnsi="Arial" w:cs="Arial"/>
          <w:sz w:val="24"/>
          <w:szCs w:val="24"/>
          <w:lang w:eastAsia="ru-RU"/>
        </w:rPr>
        <w:t>6</w:t>
      </w:r>
      <w:r w:rsidRPr="008F0666">
        <w:rPr>
          <w:rFonts w:ascii="Arial" w:eastAsia="Times New Roman" w:hAnsi="Arial" w:cs="Arial"/>
          <w:sz w:val="24"/>
          <w:szCs w:val="24"/>
          <w:lang w:eastAsia="ru-RU"/>
        </w:rPr>
        <w:t>-202</w:t>
      </w:r>
      <w:r w:rsidR="00D259F3">
        <w:rPr>
          <w:rFonts w:ascii="Arial" w:eastAsia="Times New Roman" w:hAnsi="Arial" w:cs="Arial"/>
          <w:sz w:val="24"/>
          <w:szCs w:val="24"/>
          <w:lang w:eastAsia="ru-RU"/>
        </w:rPr>
        <w:t>8</w:t>
      </w:r>
      <w:r w:rsidRPr="008F0666">
        <w:rPr>
          <w:rFonts w:ascii="Arial" w:eastAsia="Times New Roman" w:hAnsi="Arial" w:cs="Arial"/>
          <w:sz w:val="24"/>
          <w:szCs w:val="24"/>
          <w:lang w:eastAsia="ru-RU"/>
        </w:rPr>
        <w:t xml:space="preserve"> годы»</w:t>
      </w:r>
    </w:p>
    <w:bookmarkEnd w:id="0"/>
    <w:p w14:paraId="2F22931B" w14:textId="77777777" w:rsidR="00B35344" w:rsidRPr="008F0666" w:rsidRDefault="008F0666" w:rsidP="008F0666">
      <w:pPr>
        <w:shd w:val="clear" w:color="auto" w:fill="FFFFFF"/>
        <w:ind w:firstLine="709"/>
        <w:jc w:val="left"/>
        <w:rPr>
          <w:rFonts w:ascii="Arial" w:eastAsia="Times New Roman" w:hAnsi="Arial" w:cs="Arial"/>
          <w:sz w:val="24"/>
          <w:szCs w:val="24"/>
          <w:lang w:eastAsia="ru-RU"/>
        </w:rPr>
      </w:pPr>
      <w:r w:rsidRPr="008F0666">
        <w:rPr>
          <w:rFonts w:ascii="Arial" w:eastAsia="Times New Roman" w:hAnsi="Arial" w:cs="Arial"/>
          <w:sz w:val="24"/>
          <w:szCs w:val="24"/>
          <w:lang w:eastAsia="ru-RU"/>
        </w:rPr>
        <w:t xml:space="preserve"> </w:t>
      </w:r>
    </w:p>
    <w:p w14:paraId="5C7233B2" w14:textId="14C5664E" w:rsidR="004D5190" w:rsidRPr="008F0666" w:rsidRDefault="008F0666" w:rsidP="008F0666">
      <w:pPr>
        <w:shd w:val="clear" w:color="auto" w:fill="FFFFFF"/>
        <w:ind w:firstLine="709"/>
        <w:rPr>
          <w:rFonts w:ascii="Arial" w:eastAsia="Times New Roman" w:hAnsi="Arial" w:cs="Arial"/>
          <w:bCs/>
          <w:sz w:val="24"/>
          <w:szCs w:val="24"/>
          <w:lang w:eastAsia="ru-RU"/>
        </w:rPr>
      </w:pPr>
      <w:r w:rsidRPr="008F0666">
        <w:rPr>
          <w:rFonts w:ascii="Arial" w:eastAsia="Times New Roman" w:hAnsi="Arial" w:cs="Arial"/>
          <w:sz w:val="24"/>
          <w:szCs w:val="24"/>
          <w:lang w:eastAsia="ru-RU"/>
        </w:rPr>
        <w:t xml:space="preserve"> </w:t>
      </w:r>
      <w:r w:rsidR="00B35344" w:rsidRPr="008F0666">
        <w:rPr>
          <w:rFonts w:ascii="Arial" w:eastAsia="Times New Roman" w:hAnsi="Arial" w:cs="Arial"/>
          <w:sz w:val="24"/>
          <w:szCs w:val="24"/>
          <w:lang w:eastAsia="ru-RU"/>
        </w:rPr>
        <w:t xml:space="preserve">В </w:t>
      </w:r>
      <w:r w:rsidR="004D5190" w:rsidRPr="008F0666">
        <w:rPr>
          <w:rFonts w:ascii="Arial" w:eastAsia="Times New Roman" w:hAnsi="Arial" w:cs="Arial"/>
          <w:sz w:val="24"/>
          <w:szCs w:val="24"/>
          <w:lang w:eastAsia="ru-RU"/>
        </w:rPr>
        <w:t>соответствии с Федеральными законами от</w:t>
      </w:r>
      <w:r w:rsidR="00AD1240" w:rsidRPr="008F0666">
        <w:rPr>
          <w:rFonts w:ascii="Arial" w:eastAsia="Times New Roman" w:hAnsi="Arial" w:cs="Arial"/>
          <w:sz w:val="24"/>
          <w:szCs w:val="24"/>
          <w:lang w:eastAsia="ru-RU"/>
        </w:rPr>
        <w:t xml:space="preserve"> </w:t>
      </w:r>
      <w:r w:rsidR="00AD1240">
        <w:rPr>
          <w:rFonts w:ascii="Arial" w:eastAsia="Times New Roman" w:hAnsi="Arial" w:cs="Arial"/>
          <w:sz w:val="24"/>
          <w:szCs w:val="24"/>
          <w:lang w:eastAsia="ru-RU"/>
        </w:rPr>
        <w:t>20.03.2025</w:t>
      </w:r>
      <w:r w:rsidR="00AD1240" w:rsidRPr="008F0666">
        <w:rPr>
          <w:rFonts w:ascii="Arial" w:eastAsia="Times New Roman" w:hAnsi="Arial" w:cs="Arial"/>
          <w:sz w:val="24"/>
          <w:szCs w:val="24"/>
          <w:lang w:eastAsia="ru-RU"/>
        </w:rPr>
        <w:t xml:space="preserve"> № </w:t>
      </w:r>
      <w:r w:rsidR="00AD1240">
        <w:rPr>
          <w:rFonts w:ascii="Arial" w:eastAsia="Times New Roman" w:hAnsi="Arial" w:cs="Arial"/>
          <w:sz w:val="24"/>
          <w:szCs w:val="24"/>
          <w:lang w:eastAsia="ru-RU"/>
        </w:rPr>
        <w:t>33</w:t>
      </w:r>
      <w:r w:rsidR="00AD1240" w:rsidRPr="008F0666">
        <w:rPr>
          <w:rFonts w:ascii="Arial" w:eastAsia="Times New Roman" w:hAnsi="Arial" w:cs="Arial"/>
          <w:sz w:val="24"/>
          <w:szCs w:val="24"/>
          <w:lang w:eastAsia="ru-RU"/>
        </w:rPr>
        <w:t xml:space="preserve">-ФЗ «Об общих принципах организации местного самоуправления в </w:t>
      </w:r>
      <w:r w:rsidR="00AD1240">
        <w:rPr>
          <w:rFonts w:ascii="Arial" w:eastAsia="Times New Roman" w:hAnsi="Arial" w:cs="Arial"/>
          <w:sz w:val="24"/>
          <w:szCs w:val="24"/>
          <w:lang w:eastAsia="ru-RU"/>
        </w:rPr>
        <w:t>единой системе  публичной власти</w:t>
      </w:r>
      <w:r w:rsidR="00AD1240" w:rsidRPr="008F0666">
        <w:rPr>
          <w:rFonts w:ascii="Arial" w:eastAsia="Times New Roman" w:hAnsi="Arial" w:cs="Arial"/>
          <w:sz w:val="24"/>
          <w:szCs w:val="24"/>
          <w:lang w:eastAsia="ru-RU"/>
        </w:rPr>
        <w:t>»</w:t>
      </w:r>
      <w:r w:rsidR="004D5190" w:rsidRPr="008F0666">
        <w:rPr>
          <w:rFonts w:ascii="Arial" w:eastAsia="Times New Roman" w:hAnsi="Arial" w:cs="Arial"/>
          <w:sz w:val="24"/>
          <w:szCs w:val="24"/>
          <w:lang w:eastAsia="ru-RU"/>
        </w:rPr>
        <w:t xml:space="preserve">, от 21.12.1994 № 69-ФЗ «О пожарной безопасности», </w:t>
      </w:r>
      <w:r w:rsidR="00B35344" w:rsidRPr="008F0666">
        <w:rPr>
          <w:rFonts w:ascii="Arial" w:eastAsia="Times New Roman" w:hAnsi="Arial" w:cs="Arial"/>
          <w:sz w:val="24"/>
          <w:szCs w:val="24"/>
          <w:lang w:eastAsia="ru-RU"/>
        </w:rPr>
        <w:t xml:space="preserve">в целях создания и обеспечения необходимых условий для повышения пожарной безопасности населенных пунктов, защищенности граждан, организаций от пожаров, предупреждения и смягчения их последствий, а также повышения готовности всех сил и средств для тушения пожаров, </w:t>
      </w:r>
      <w:r w:rsidR="004D5190" w:rsidRPr="008F0666">
        <w:rPr>
          <w:rFonts w:ascii="Arial" w:eastAsia="Times New Roman" w:hAnsi="Arial" w:cs="Arial"/>
          <w:sz w:val="24"/>
          <w:szCs w:val="24"/>
          <w:lang w:eastAsia="ru-RU"/>
        </w:rPr>
        <w:t>администрация</w:t>
      </w:r>
      <w:r w:rsidR="00B35344" w:rsidRPr="008F0666">
        <w:rPr>
          <w:rFonts w:ascii="Arial" w:eastAsia="Times New Roman" w:hAnsi="Arial" w:cs="Arial"/>
          <w:sz w:val="24"/>
          <w:szCs w:val="24"/>
          <w:lang w:eastAsia="ru-RU"/>
        </w:rPr>
        <w:t xml:space="preserve"> </w:t>
      </w:r>
      <w:r w:rsidR="004C03AF" w:rsidRPr="008F0666">
        <w:rPr>
          <w:rFonts w:ascii="Arial" w:eastAsia="Times New Roman" w:hAnsi="Arial" w:cs="Arial"/>
          <w:sz w:val="24"/>
          <w:szCs w:val="24"/>
          <w:lang w:eastAsia="ru-RU"/>
        </w:rPr>
        <w:t>Пчелиновского</w:t>
      </w:r>
      <w:r w:rsidR="00B35344" w:rsidRPr="008F0666">
        <w:rPr>
          <w:rFonts w:ascii="Arial" w:eastAsia="Times New Roman" w:hAnsi="Arial" w:cs="Arial"/>
          <w:sz w:val="24"/>
          <w:szCs w:val="24"/>
          <w:lang w:eastAsia="ru-RU"/>
        </w:rPr>
        <w:t xml:space="preserve"> сельского поселения Бобровского муниципального района Воронежской области</w:t>
      </w:r>
      <w:r w:rsidRPr="008F0666">
        <w:rPr>
          <w:rFonts w:ascii="Arial" w:eastAsia="Times New Roman" w:hAnsi="Arial" w:cs="Arial"/>
          <w:sz w:val="24"/>
          <w:szCs w:val="24"/>
          <w:lang w:eastAsia="ru-RU"/>
        </w:rPr>
        <w:t xml:space="preserve"> </w:t>
      </w:r>
      <w:r w:rsidR="004C03AF" w:rsidRPr="008F0666">
        <w:rPr>
          <w:rFonts w:ascii="Arial" w:eastAsia="Times New Roman" w:hAnsi="Arial" w:cs="Arial"/>
          <w:bCs/>
          <w:sz w:val="24"/>
          <w:szCs w:val="24"/>
          <w:lang w:eastAsia="ru-RU"/>
        </w:rPr>
        <w:t>п о с т а н о в л я е т:</w:t>
      </w:r>
    </w:p>
    <w:p w14:paraId="2436190B" w14:textId="77777777" w:rsidR="00DB60C9" w:rsidRPr="008F0666" w:rsidRDefault="00DB60C9" w:rsidP="008F0666">
      <w:pPr>
        <w:shd w:val="clear" w:color="auto" w:fill="FFFFFF"/>
        <w:ind w:firstLine="709"/>
        <w:rPr>
          <w:rFonts w:ascii="Arial" w:eastAsia="Times New Roman" w:hAnsi="Arial" w:cs="Arial"/>
          <w:sz w:val="24"/>
          <w:szCs w:val="24"/>
          <w:lang w:eastAsia="ru-RU"/>
        </w:rPr>
      </w:pPr>
    </w:p>
    <w:p w14:paraId="4A6B8B9E" w14:textId="20CADC72" w:rsidR="004D5190" w:rsidRPr="008F0666" w:rsidRDefault="004D5190" w:rsidP="008F0666">
      <w:pPr>
        <w:shd w:val="clear" w:color="auto" w:fill="FFFFFF"/>
        <w:ind w:firstLine="709"/>
        <w:rPr>
          <w:rFonts w:ascii="Arial" w:eastAsia="Times New Roman" w:hAnsi="Arial" w:cs="Arial"/>
          <w:sz w:val="24"/>
          <w:szCs w:val="24"/>
          <w:lang w:eastAsia="ru-RU"/>
        </w:rPr>
      </w:pPr>
      <w:r w:rsidRPr="008F0666">
        <w:rPr>
          <w:rFonts w:ascii="Arial" w:eastAsia="Times New Roman" w:hAnsi="Arial" w:cs="Arial"/>
          <w:sz w:val="24"/>
          <w:szCs w:val="24"/>
          <w:lang w:eastAsia="ru-RU"/>
        </w:rPr>
        <w:t>1. Утвердить прилагаемую муниципальную программу «Обеспечение пожарной безопасности на территории</w:t>
      </w:r>
      <w:r w:rsidR="008F0666" w:rsidRPr="008F0666">
        <w:rPr>
          <w:rFonts w:ascii="Arial" w:eastAsia="Times New Roman" w:hAnsi="Arial" w:cs="Arial"/>
          <w:sz w:val="24"/>
          <w:szCs w:val="24"/>
          <w:lang w:eastAsia="ru-RU"/>
        </w:rPr>
        <w:t xml:space="preserve"> </w:t>
      </w:r>
      <w:r w:rsidR="004C03AF" w:rsidRPr="008F0666">
        <w:rPr>
          <w:rFonts w:ascii="Arial" w:eastAsia="Times New Roman" w:hAnsi="Arial" w:cs="Arial"/>
          <w:sz w:val="24"/>
          <w:szCs w:val="24"/>
          <w:lang w:eastAsia="ru-RU"/>
        </w:rPr>
        <w:t>Пчелиновского</w:t>
      </w:r>
      <w:r w:rsidR="00B35344" w:rsidRPr="008F0666">
        <w:rPr>
          <w:rFonts w:ascii="Arial" w:eastAsia="Times New Roman" w:hAnsi="Arial" w:cs="Arial"/>
          <w:sz w:val="24"/>
          <w:szCs w:val="24"/>
          <w:lang w:eastAsia="ru-RU"/>
        </w:rPr>
        <w:t xml:space="preserve"> сельского поселения Бобровского муниципального района Воронежской области</w:t>
      </w:r>
      <w:r w:rsidR="00A51A1E" w:rsidRPr="008F0666">
        <w:rPr>
          <w:rFonts w:ascii="Arial" w:eastAsia="Times New Roman" w:hAnsi="Arial" w:cs="Arial"/>
          <w:sz w:val="24"/>
          <w:szCs w:val="24"/>
          <w:lang w:eastAsia="ru-RU"/>
        </w:rPr>
        <w:t xml:space="preserve"> </w:t>
      </w:r>
      <w:r w:rsidR="00B35344" w:rsidRPr="008F0666">
        <w:rPr>
          <w:rFonts w:ascii="Arial" w:eastAsia="Times New Roman" w:hAnsi="Arial" w:cs="Arial"/>
          <w:sz w:val="24"/>
          <w:szCs w:val="24"/>
          <w:lang w:eastAsia="ru-RU"/>
        </w:rPr>
        <w:t>на 202</w:t>
      </w:r>
      <w:r w:rsidR="00AD1240">
        <w:rPr>
          <w:rFonts w:ascii="Arial" w:eastAsia="Times New Roman" w:hAnsi="Arial" w:cs="Arial"/>
          <w:sz w:val="24"/>
          <w:szCs w:val="24"/>
          <w:lang w:eastAsia="ru-RU"/>
        </w:rPr>
        <w:t>6</w:t>
      </w:r>
      <w:r w:rsidRPr="008F0666">
        <w:rPr>
          <w:rFonts w:ascii="Arial" w:eastAsia="Times New Roman" w:hAnsi="Arial" w:cs="Arial"/>
          <w:sz w:val="24"/>
          <w:szCs w:val="24"/>
          <w:lang w:eastAsia="ru-RU"/>
        </w:rPr>
        <w:t>-202</w:t>
      </w:r>
      <w:r w:rsidR="00AD1240">
        <w:rPr>
          <w:rFonts w:ascii="Arial" w:eastAsia="Times New Roman" w:hAnsi="Arial" w:cs="Arial"/>
          <w:sz w:val="24"/>
          <w:szCs w:val="24"/>
          <w:lang w:eastAsia="ru-RU"/>
        </w:rPr>
        <w:t>8</w:t>
      </w:r>
      <w:r w:rsidRPr="008F0666">
        <w:rPr>
          <w:rFonts w:ascii="Arial" w:eastAsia="Times New Roman" w:hAnsi="Arial" w:cs="Arial"/>
          <w:sz w:val="24"/>
          <w:szCs w:val="24"/>
          <w:lang w:eastAsia="ru-RU"/>
        </w:rPr>
        <w:t xml:space="preserve"> годы»</w:t>
      </w:r>
      <w:r w:rsidR="00DB60C9" w:rsidRPr="008F0666">
        <w:rPr>
          <w:rFonts w:ascii="Arial" w:eastAsia="Times New Roman" w:hAnsi="Arial" w:cs="Arial"/>
          <w:sz w:val="24"/>
          <w:szCs w:val="24"/>
          <w:lang w:eastAsia="ru-RU"/>
        </w:rPr>
        <w:t xml:space="preserve"> согласно </w:t>
      </w:r>
      <w:r w:rsidR="004C03AF" w:rsidRPr="008F0666">
        <w:rPr>
          <w:rFonts w:ascii="Arial" w:eastAsia="Times New Roman" w:hAnsi="Arial" w:cs="Arial"/>
          <w:sz w:val="24"/>
          <w:szCs w:val="24"/>
          <w:lang w:eastAsia="ru-RU"/>
        </w:rPr>
        <w:t>П</w:t>
      </w:r>
      <w:r w:rsidR="00DB60C9" w:rsidRPr="008F0666">
        <w:rPr>
          <w:rFonts w:ascii="Arial" w:eastAsia="Times New Roman" w:hAnsi="Arial" w:cs="Arial"/>
          <w:sz w:val="24"/>
          <w:szCs w:val="24"/>
          <w:lang w:eastAsia="ru-RU"/>
        </w:rPr>
        <w:t>риложению</w:t>
      </w:r>
      <w:r w:rsidRPr="008F0666">
        <w:rPr>
          <w:rFonts w:ascii="Arial" w:eastAsia="Times New Roman" w:hAnsi="Arial" w:cs="Arial"/>
          <w:sz w:val="24"/>
          <w:szCs w:val="24"/>
          <w:lang w:eastAsia="ru-RU"/>
        </w:rPr>
        <w:t>.</w:t>
      </w:r>
    </w:p>
    <w:p w14:paraId="5471D7C9" w14:textId="67650C4E" w:rsidR="00D259F3" w:rsidRDefault="004D5190" w:rsidP="00D259F3">
      <w:pPr>
        <w:shd w:val="clear" w:color="auto" w:fill="FFFFFF"/>
        <w:ind w:firstLine="709"/>
        <w:rPr>
          <w:rFonts w:ascii="Arial" w:eastAsia="Times New Roman" w:hAnsi="Arial" w:cs="Arial"/>
          <w:sz w:val="24"/>
          <w:szCs w:val="24"/>
          <w:lang w:eastAsia="ru-RU"/>
        </w:rPr>
      </w:pPr>
      <w:r w:rsidRPr="008F0666">
        <w:rPr>
          <w:rFonts w:ascii="Arial" w:eastAsia="Times New Roman" w:hAnsi="Arial" w:cs="Arial"/>
          <w:sz w:val="24"/>
          <w:szCs w:val="24"/>
          <w:lang w:eastAsia="ru-RU"/>
        </w:rPr>
        <w:t xml:space="preserve">2. </w:t>
      </w:r>
      <w:r w:rsidR="00D259F3">
        <w:rPr>
          <w:rFonts w:ascii="Arial" w:eastAsia="Times New Roman" w:hAnsi="Arial" w:cs="Arial"/>
          <w:sz w:val="24"/>
          <w:szCs w:val="24"/>
          <w:lang w:eastAsia="ru-RU"/>
        </w:rPr>
        <w:t xml:space="preserve"> Постановление администрации Пчелиновского сельского поселения от 22.03.2023 № 25 «</w:t>
      </w:r>
      <w:r w:rsidR="00D259F3" w:rsidRPr="008F0666">
        <w:rPr>
          <w:rFonts w:ascii="Arial" w:eastAsia="Times New Roman" w:hAnsi="Arial" w:cs="Arial"/>
          <w:sz w:val="24"/>
          <w:szCs w:val="24"/>
          <w:lang w:eastAsia="ru-RU"/>
        </w:rPr>
        <w:t>Об утве</w:t>
      </w:r>
      <w:r w:rsidR="00D259F3">
        <w:rPr>
          <w:rFonts w:ascii="Arial" w:eastAsia="Times New Roman" w:hAnsi="Arial" w:cs="Arial"/>
          <w:sz w:val="24"/>
          <w:szCs w:val="24"/>
          <w:lang w:eastAsia="ru-RU"/>
        </w:rPr>
        <w:t xml:space="preserve">рждении муниципальной программы </w:t>
      </w:r>
      <w:r w:rsidR="00D259F3" w:rsidRPr="008F0666">
        <w:rPr>
          <w:rFonts w:ascii="Arial" w:eastAsia="Times New Roman" w:hAnsi="Arial" w:cs="Arial"/>
          <w:sz w:val="24"/>
          <w:szCs w:val="24"/>
          <w:lang w:eastAsia="ru-RU"/>
        </w:rPr>
        <w:t>«Обеспечение пожарной безопасности на  территории Пчелиновского сельского поселения Бобровского муниципального  района Воронежской области  на 2023-2025 годы»</w:t>
      </w:r>
      <w:r w:rsidR="00D259F3">
        <w:rPr>
          <w:rFonts w:ascii="Arial" w:eastAsia="Times New Roman" w:hAnsi="Arial" w:cs="Arial"/>
          <w:sz w:val="24"/>
          <w:szCs w:val="24"/>
          <w:lang w:eastAsia="ru-RU"/>
        </w:rPr>
        <w:t>» признать утратившим силу.</w:t>
      </w:r>
    </w:p>
    <w:p w14:paraId="1AD81753" w14:textId="6244C4EA" w:rsidR="004D5190" w:rsidRPr="008F0666" w:rsidRDefault="00D259F3" w:rsidP="008F0666">
      <w:pPr>
        <w:shd w:val="clear" w:color="auto" w:fill="FFFFFF"/>
        <w:ind w:firstLine="709"/>
        <w:rPr>
          <w:rFonts w:ascii="Arial" w:eastAsia="Times New Roman" w:hAnsi="Arial" w:cs="Arial"/>
          <w:sz w:val="24"/>
          <w:szCs w:val="24"/>
          <w:lang w:eastAsia="ru-RU"/>
        </w:rPr>
      </w:pPr>
      <w:r>
        <w:rPr>
          <w:rFonts w:ascii="Arial" w:eastAsia="Times New Roman" w:hAnsi="Arial" w:cs="Arial"/>
          <w:sz w:val="24"/>
          <w:szCs w:val="24"/>
          <w:lang w:eastAsia="ru-RU"/>
        </w:rPr>
        <w:t xml:space="preserve">3. </w:t>
      </w:r>
      <w:r w:rsidR="004D5190" w:rsidRPr="008F0666">
        <w:rPr>
          <w:rFonts w:ascii="Arial" w:eastAsia="Times New Roman" w:hAnsi="Arial" w:cs="Arial"/>
          <w:sz w:val="24"/>
          <w:szCs w:val="24"/>
          <w:lang w:eastAsia="ru-RU"/>
        </w:rPr>
        <w:t>Контроль за исполнением настоящего постановления оставляю за собой.</w:t>
      </w:r>
    </w:p>
    <w:p w14:paraId="6F038658" w14:textId="40F7BD05" w:rsidR="004D5190" w:rsidRPr="008F0666" w:rsidRDefault="00D259F3" w:rsidP="008F0666">
      <w:pPr>
        <w:shd w:val="clear" w:color="auto" w:fill="FFFFFF"/>
        <w:ind w:firstLine="709"/>
        <w:rPr>
          <w:rFonts w:ascii="Arial" w:eastAsia="Times New Roman" w:hAnsi="Arial" w:cs="Arial"/>
          <w:sz w:val="24"/>
          <w:szCs w:val="24"/>
          <w:lang w:eastAsia="ru-RU"/>
        </w:rPr>
      </w:pPr>
      <w:r>
        <w:rPr>
          <w:rFonts w:ascii="Arial" w:eastAsia="Times New Roman" w:hAnsi="Arial" w:cs="Arial"/>
          <w:sz w:val="24"/>
          <w:szCs w:val="24"/>
          <w:lang w:eastAsia="ru-RU"/>
        </w:rPr>
        <w:t>4</w:t>
      </w:r>
      <w:r w:rsidR="004D5190" w:rsidRPr="008F0666">
        <w:rPr>
          <w:rFonts w:ascii="Arial" w:eastAsia="Times New Roman" w:hAnsi="Arial" w:cs="Arial"/>
          <w:sz w:val="24"/>
          <w:szCs w:val="24"/>
          <w:lang w:eastAsia="ru-RU"/>
        </w:rPr>
        <w:t xml:space="preserve">. Настоящее постановление подлежит </w:t>
      </w:r>
      <w:r w:rsidR="00B35344" w:rsidRPr="008F0666">
        <w:rPr>
          <w:rFonts w:ascii="Arial" w:eastAsia="Times New Roman" w:hAnsi="Arial" w:cs="Arial"/>
          <w:sz w:val="24"/>
          <w:szCs w:val="24"/>
          <w:lang w:eastAsia="ru-RU"/>
        </w:rPr>
        <w:t xml:space="preserve">обнародованию в установленных местах и </w:t>
      </w:r>
      <w:r w:rsidR="004D5190" w:rsidRPr="008F0666">
        <w:rPr>
          <w:rFonts w:ascii="Arial" w:eastAsia="Times New Roman" w:hAnsi="Arial" w:cs="Arial"/>
          <w:sz w:val="24"/>
          <w:szCs w:val="24"/>
          <w:lang w:eastAsia="ru-RU"/>
        </w:rPr>
        <w:t>размещению на официальном сайте администрации поселения в информационно-телекоммуникационной сети «Интернет».</w:t>
      </w:r>
    </w:p>
    <w:p w14:paraId="7545CAD6" w14:textId="77777777" w:rsidR="008F0666" w:rsidRPr="008F0666" w:rsidRDefault="008F0666" w:rsidP="00C40795">
      <w:pPr>
        <w:shd w:val="clear" w:color="auto" w:fill="FFFFFF"/>
        <w:ind w:firstLine="709"/>
        <w:rPr>
          <w:rFonts w:ascii="Arial" w:eastAsia="Times New Roman" w:hAnsi="Arial" w:cs="Arial"/>
          <w:sz w:val="24"/>
          <w:szCs w:val="24"/>
          <w:lang w:eastAsia="ru-RU"/>
        </w:rPr>
      </w:pPr>
      <w:r w:rsidRPr="008F0666">
        <w:rPr>
          <w:rFonts w:ascii="Arial" w:eastAsia="Times New Roman" w:hAnsi="Arial" w:cs="Arial"/>
          <w:sz w:val="24"/>
          <w:szCs w:val="24"/>
          <w:lang w:eastAsia="ru-RU"/>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5"/>
        <w:gridCol w:w="3096"/>
        <w:gridCol w:w="3096"/>
      </w:tblGrid>
      <w:tr w:rsidR="008F0666" w14:paraId="02E2741B" w14:textId="77777777" w:rsidTr="008F0666">
        <w:tc>
          <w:tcPr>
            <w:tcW w:w="3095" w:type="dxa"/>
          </w:tcPr>
          <w:p w14:paraId="1183711A" w14:textId="77777777" w:rsidR="008F0666" w:rsidRPr="008F0666" w:rsidRDefault="008F0666" w:rsidP="008F0666">
            <w:pPr>
              <w:shd w:val="clear" w:color="auto" w:fill="FFFFFF"/>
              <w:ind w:firstLine="0"/>
              <w:jc w:val="left"/>
              <w:rPr>
                <w:rFonts w:ascii="Arial" w:eastAsia="Times New Roman" w:hAnsi="Arial" w:cs="Arial"/>
                <w:sz w:val="24"/>
                <w:szCs w:val="24"/>
                <w:lang w:eastAsia="ru-RU"/>
              </w:rPr>
            </w:pPr>
            <w:r w:rsidRPr="008F0666">
              <w:rPr>
                <w:rFonts w:ascii="Arial" w:eastAsia="Times New Roman" w:hAnsi="Arial" w:cs="Arial"/>
                <w:sz w:val="24"/>
                <w:szCs w:val="24"/>
                <w:lang w:eastAsia="ru-RU"/>
              </w:rPr>
              <w:t>Глава Пчелиновского сельского</w:t>
            </w:r>
            <w:r>
              <w:rPr>
                <w:rFonts w:ascii="Arial" w:eastAsia="Times New Roman" w:hAnsi="Arial" w:cs="Arial"/>
                <w:sz w:val="24"/>
                <w:szCs w:val="24"/>
                <w:lang w:eastAsia="ru-RU"/>
              </w:rPr>
              <w:t xml:space="preserve"> </w:t>
            </w:r>
            <w:r w:rsidRPr="008F0666">
              <w:rPr>
                <w:rFonts w:ascii="Arial" w:eastAsia="Times New Roman" w:hAnsi="Arial" w:cs="Arial"/>
                <w:sz w:val="24"/>
                <w:szCs w:val="24"/>
                <w:lang w:eastAsia="ru-RU"/>
              </w:rPr>
              <w:t xml:space="preserve">поселения Бобровского муниципального </w:t>
            </w:r>
          </w:p>
          <w:p w14:paraId="7A96A192" w14:textId="77777777" w:rsidR="008F0666" w:rsidRDefault="008F0666" w:rsidP="008F0666">
            <w:pPr>
              <w:ind w:firstLine="0"/>
              <w:jc w:val="left"/>
              <w:rPr>
                <w:rFonts w:ascii="Arial" w:eastAsia="Times New Roman" w:hAnsi="Arial" w:cs="Arial"/>
                <w:sz w:val="24"/>
                <w:szCs w:val="24"/>
                <w:lang w:eastAsia="ru-RU"/>
              </w:rPr>
            </w:pPr>
            <w:r w:rsidRPr="008F0666">
              <w:rPr>
                <w:rFonts w:ascii="Arial" w:eastAsia="Times New Roman" w:hAnsi="Arial" w:cs="Arial"/>
                <w:sz w:val="24"/>
                <w:szCs w:val="24"/>
                <w:lang w:eastAsia="ru-RU"/>
              </w:rPr>
              <w:t>района Воронежской области</w:t>
            </w:r>
          </w:p>
        </w:tc>
        <w:tc>
          <w:tcPr>
            <w:tcW w:w="3096" w:type="dxa"/>
          </w:tcPr>
          <w:p w14:paraId="7FC167E7" w14:textId="77777777" w:rsidR="008F0666" w:rsidRDefault="008F0666" w:rsidP="008F0666">
            <w:pPr>
              <w:ind w:firstLine="0"/>
              <w:jc w:val="left"/>
              <w:rPr>
                <w:rFonts w:ascii="Arial" w:eastAsia="Times New Roman" w:hAnsi="Arial" w:cs="Arial"/>
                <w:sz w:val="24"/>
                <w:szCs w:val="24"/>
                <w:lang w:eastAsia="ru-RU"/>
              </w:rPr>
            </w:pPr>
          </w:p>
        </w:tc>
        <w:tc>
          <w:tcPr>
            <w:tcW w:w="3096" w:type="dxa"/>
          </w:tcPr>
          <w:p w14:paraId="39BC1183" w14:textId="77777777" w:rsidR="008F0666" w:rsidRDefault="008F0666" w:rsidP="008F0666">
            <w:pPr>
              <w:shd w:val="clear" w:color="auto" w:fill="FFFFFF"/>
              <w:ind w:firstLine="0"/>
              <w:jc w:val="left"/>
              <w:rPr>
                <w:rFonts w:ascii="Arial" w:eastAsia="Times New Roman" w:hAnsi="Arial" w:cs="Arial"/>
                <w:sz w:val="24"/>
                <w:szCs w:val="24"/>
                <w:lang w:eastAsia="ru-RU"/>
              </w:rPr>
            </w:pPr>
          </w:p>
          <w:p w14:paraId="7EF8AD85" w14:textId="77777777" w:rsidR="008F0666" w:rsidRDefault="008F0666" w:rsidP="008F0666">
            <w:pPr>
              <w:shd w:val="clear" w:color="auto" w:fill="FFFFFF"/>
              <w:ind w:firstLine="0"/>
              <w:jc w:val="left"/>
              <w:rPr>
                <w:rFonts w:ascii="Arial" w:eastAsia="Times New Roman" w:hAnsi="Arial" w:cs="Arial"/>
                <w:sz w:val="24"/>
                <w:szCs w:val="24"/>
                <w:lang w:eastAsia="ru-RU"/>
              </w:rPr>
            </w:pPr>
          </w:p>
          <w:p w14:paraId="2525CCD7" w14:textId="77777777" w:rsidR="008F0666" w:rsidRDefault="008F0666" w:rsidP="008F0666">
            <w:pPr>
              <w:shd w:val="clear" w:color="auto" w:fill="FFFFFF"/>
              <w:ind w:firstLine="0"/>
              <w:jc w:val="left"/>
              <w:rPr>
                <w:rFonts w:ascii="Arial" w:eastAsia="Times New Roman" w:hAnsi="Arial" w:cs="Arial"/>
                <w:sz w:val="24"/>
                <w:szCs w:val="24"/>
                <w:lang w:eastAsia="ru-RU"/>
              </w:rPr>
            </w:pPr>
          </w:p>
          <w:p w14:paraId="363021F5" w14:textId="77777777" w:rsidR="008F0666" w:rsidRDefault="008F0666" w:rsidP="008F0666">
            <w:pPr>
              <w:shd w:val="clear" w:color="auto" w:fill="FFFFFF"/>
              <w:ind w:firstLine="0"/>
              <w:jc w:val="left"/>
              <w:rPr>
                <w:rFonts w:ascii="Arial" w:eastAsia="Times New Roman" w:hAnsi="Arial" w:cs="Arial"/>
                <w:sz w:val="24"/>
                <w:szCs w:val="24"/>
                <w:lang w:eastAsia="ru-RU"/>
              </w:rPr>
            </w:pPr>
          </w:p>
          <w:p w14:paraId="6F938347" w14:textId="77777777" w:rsidR="008F0666" w:rsidRDefault="008F0666" w:rsidP="008F0666">
            <w:pPr>
              <w:shd w:val="clear" w:color="auto" w:fill="FFFFFF"/>
              <w:ind w:firstLine="0"/>
              <w:jc w:val="left"/>
              <w:rPr>
                <w:rFonts w:ascii="Arial" w:eastAsia="Times New Roman" w:hAnsi="Arial" w:cs="Arial"/>
                <w:sz w:val="24"/>
                <w:szCs w:val="24"/>
                <w:lang w:eastAsia="ru-RU"/>
              </w:rPr>
            </w:pPr>
          </w:p>
          <w:p w14:paraId="09201B61" w14:textId="77777777" w:rsidR="008F0666" w:rsidRPr="008F0666" w:rsidRDefault="008F0666" w:rsidP="008F0666">
            <w:pPr>
              <w:shd w:val="clear" w:color="auto" w:fill="FFFFFF"/>
              <w:ind w:firstLine="0"/>
              <w:jc w:val="left"/>
              <w:rPr>
                <w:rFonts w:ascii="Arial" w:eastAsia="Times New Roman" w:hAnsi="Arial" w:cs="Arial"/>
                <w:sz w:val="24"/>
                <w:szCs w:val="24"/>
                <w:lang w:eastAsia="ru-RU"/>
              </w:rPr>
            </w:pPr>
            <w:r w:rsidRPr="008F0666">
              <w:rPr>
                <w:rFonts w:ascii="Arial" w:eastAsia="Times New Roman" w:hAnsi="Arial" w:cs="Arial"/>
                <w:sz w:val="24"/>
                <w:szCs w:val="24"/>
                <w:lang w:eastAsia="ru-RU"/>
              </w:rPr>
              <w:t>С.В.Молдавская</w:t>
            </w:r>
          </w:p>
          <w:p w14:paraId="2FC710F6" w14:textId="77777777" w:rsidR="008F0666" w:rsidRDefault="008F0666" w:rsidP="008F0666">
            <w:pPr>
              <w:ind w:firstLine="0"/>
              <w:jc w:val="left"/>
              <w:rPr>
                <w:rFonts w:ascii="Arial" w:eastAsia="Times New Roman" w:hAnsi="Arial" w:cs="Arial"/>
                <w:sz w:val="24"/>
                <w:szCs w:val="24"/>
                <w:lang w:eastAsia="ru-RU"/>
              </w:rPr>
            </w:pPr>
          </w:p>
        </w:tc>
      </w:tr>
    </w:tbl>
    <w:p w14:paraId="448CCEE7" w14:textId="77777777" w:rsidR="00FA44C0" w:rsidRPr="008F0666" w:rsidRDefault="00FA44C0" w:rsidP="008F0666">
      <w:pPr>
        <w:shd w:val="clear" w:color="auto" w:fill="FFFFFF"/>
        <w:ind w:firstLine="709"/>
        <w:jc w:val="left"/>
        <w:rPr>
          <w:rFonts w:ascii="Arial" w:eastAsia="Times New Roman" w:hAnsi="Arial" w:cs="Arial"/>
          <w:sz w:val="24"/>
          <w:szCs w:val="24"/>
          <w:lang w:eastAsia="ru-RU"/>
        </w:rPr>
      </w:pPr>
    </w:p>
    <w:p w14:paraId="68EA5C5E" w14:textId="77777777" w:rsidR="008F0666" w:rsidRDefault="008F0666" w:rsidP="008F0666">
      <w:pPr>
        <w:shd w:val="clear" w:color="auto" w:fill="FFFFFF"/>
        <w:ind w:firstLine="709"/>
        <w:jc w:val="right"/>
        <w:rPr>
          <w:rFonts w:ascii="Arial" w:eastAsia="Times New Roman" w:hAnsi="Arial" w:cs="Arial"/>
          <w:sz w:val="24"/>
          <w:szCs w:val="24"/>
          <w:lang w:eastAsia="ru-RU"/>
        </w:rPr>
      </w:pPr>
    </w:p>
    <w:p w14:paraId="01E67AF0" w14:textId="77777777" w:rsidR="008F0666" w:rsidRDefault="008F0666" w:rsidP="008F0666">
      <w:pPr>
        <w:shd w:val="clear" w:color="auto" w:fill="FFFFFF"/>
        <w:ind w:firstLine="709"/>
        <w:jc w:val="right"/>
        <w:rPr>
          <w:rFonts w:ascii="Arial" w:eastAsia="Times New Roman" w:hAnsi="Arial" w:cs="Arial"/>
          <w:sz w:val="24"/>
          <w:szCs w:val="24"/>
          <w:lang w:eastAsia="ru-RU"/>
        </w:rPr>
      </w:pPr>
    </w:p>
    <w:p w14:paraId="0206F52D" w14:textId="77777777" w:rsidR="008F0666" w:rsidRDefault="008F0666" w:rsidP="008F0666">
      <w:pPr>
        <w:shd w:val="clear" w:color="auto" w:fill="FFFFFF"/>
        <w:ind w:firstLine="709"/>
        <w:jc w:val="right"/>
        <w:rPr>
          <w:rFonts w:ascii="Arial" w:eastAsia="Times New Roman" w:hAnsi="Arial" w:cs="Arial"/>
          <w:sz w:val="24"/>
          <w:szCs w:val="24"/>
          <w:lang w:eastAsia="ru-RU"/>
        </w:rPr>
      </w:pPr>
    </w:p>
    <w:p w14:paraId="5FF8645D" w14:textId="77777777" w:rsidR="008F0666" w:rsidRDefault="008F0666" w:rsidP="008F0666">
      <w:pPr>
        <w:shd w:val="clear" w:color="auto" w:fill="FFFFFF"/>
        <w:ind w:firstLine="709"/>
        <w:jc w:val="right"/>
        <w:rPr>
          <w:rFonts w:ascii="Arial" w:eastAsia="Times New Roman" w:hAnsi="Arial" w:cs="Arial"/>
          <w:sz w:val="24"/>
          <w:szCs w:val="24"/>
          <w:lang w:eastAsia="ru-RU"/>
        </w:rPr>
      </w:pPr>
    </w:p>
    <w:p w14:paraId="572F2A48" w14:textId="77777777" w:rsidR="00BE7800" w:rsidRDefault="00BE7800" w:rsidP="008F0666">
      <w:pPr>
        <w:shd w:val="clear" w:color="auto" w:fill="FFFFFF"/>
        <w:ind w:firstLine="709"/>
        <w:jc w:val="right"/>
        <w:rPr>
          <w:rFonts w:ascii="Arial" w:eastAsia="Times New Roman" w:hAnsi="Arial" w:cs="Arial"/>
          <w:sz w:val="24"/>
          <w:szCs w:val="24"/>
          <w:lang w:eastAsia="ru-RU"/>
        </w:rPr>
      </w:pPr>
    </w:p>
    <w:p w14:paraId="77130E28" w14:textId="77777777" w:rsidR="008F0666" w:rsidRDefault="008F0666" w:rsidP="00D259F3">
      <w:pPr>
        <w:shd w:val="clear" w:color="auto" w:fill="FFFFFF"/>
        <w:ind w:firstLine="0"/>
        <w:rPr>
          <w:rFonts w:ascii="Arial" w:eastAsia="Times New Roman" w:hAnsi="Arial" w:cs="Arial"/>
          <w:sz w:val="24"/>
          <w:szCs w:val="24"/>
          <w:lang w:eastAsia="ru-RU"/>
        </w:rPr>
      </w:pPr>
    </w:p>
    <w:p w14:paraId="3113187B" w14:textId="77777777" w:rsidR="00DB60C9" w:rsidRPr="008F0666" w:rsidRDefault="00DB60C9" w:rsidP="008F0666">
      <w:pPr>
        <w:shd w:val="clear" w:color="auto" w:fill="FFFFFF"/>
        <w:ind w:firstLine="709"/>
        <w:jc w:val="right"/>
        <w:rPr>
          <w:rFonts w:ascii="Arial" w:eastAsia="Times New Roman" w:hAnsi="Arial" w:cs="Arial"/>
          <w:sz w:val="24"/>
          <w:szCs w:val="24"/>
          <w:lang w:eastAsia="ru-RU"/>
        </w:rPr>
      </w:pPr>
      <w:r w:rsidRPr="008F0666">
        <w:rPr>
          <w:rFonts w:ascii="Arial" w:eastAsia="Times New Roman" w:hAnsi="Arial" w:cs="Arial"/>
          <w:sz w:val="24"/>
          <w:szCs w:val="24"/>
          <w:lang w:eastAsia="ru-RU"/>
        </w:rPr>
        <w:lastRenderedPageBreak/>
        <w:t xml:space="preserve">Приложение </w:t>
      </w:r>
    </w:p>
    <w:p w14:paraId="449EFB94" w14:textId="77777777" w:rsidR="00DB60C9" w:rsidRPr="008F0666" w:rsidRDefault="00DB60C9" w:rsidP="008F0666">
      <w:pPr>
        <w:shd w:val="clear" w:color="auto" w:fill="FFFFFF"/>
        <w:ind w:firstLine="709"/>
        <w:jc w:val="right"/>
        <w:rPr>
          <w:rFonts w:ascii="Arial" w:eastAsia="Times New Roman" w:hAnsi="Arial" w:cs="Arial"/>
          <w:sz w:val="24"/>
          <w:szCs w:val="24"/>
          <w:lang w:eastAsia="ru-RU"/>
        </w:rPr>
      </w:pPr>
      <w:r w:rsidRPr="008F0666">
        <w:rPr>
          <w:rFonts w:ascii="Arial" w:eastAsia="Times New Roman" w:hAnsi="Arial" w:cs="Arial"/>
          <w:sz w:val="24"/>
          <w:szCs w:val="24"/>
          <w:lang w:eastAsia="ru-RU"/>
        </w:rPr>
        <w:t xml:space="preserve">к постановлению администрации </w:t>
      </w:r>
    </w:p>
    <w:p w14:paraId="22262EE4" w14:textId="77777777" w:rsidR="00DB60C9" w:rsidRPr="008F0666" w:rsidRDefault="004C03AF" w:rsidP="008F0666">
      <w:pPr>
        <w:shd w:val="clear" w:color="auto" w:fill="FFFFFF"/>
        <w:ind w:firstLine="709"/>
        <w:jc w:val="right"/>
        <w:rPr>
          <w:rFonts w:ascii="Arial" w:eastAsia="Times New Roman" w:hAnsi="Arial" w:cs="Arial"/>
          <w:sz w:val="24"/>
          <w:szCs w:val="24"/>
          <w:lang w:eastAsia="ru-RU"/>
        </w:rPr>
      </w:pPr>
      <w:r w:rsidRPr="008F0666">
        <w:rPr>
          <w:rFonts w:ascii="Arial" w:eastAsia="Times New Roman" w:hAnsi="Arial" w:cs="Arial"/>
          <w:sz w:val="24"/>
          <w:szCs w:val="24"/>
          <w:lang w:eastAsia="ru-RU"/>
        </w:rPr>
        <w:t>Пчелиновского</w:t>
      </w:r>
      <w:r w:rsidR="00DB60C9" w:rsidRPr="008F0666">
        <w:rPr>
          <w:rFonts w:ascii="Arial" w:eastAsia="Times New Roman" w:hAnsi="Arial" w:cs="Arial"/>
          <w:sz w:val="24"/>
          <w:szCs w:val="24"/>
          <w:lang w:eastAsia="ru-RU"/>
        </w:rPr>
        <w:t xml:space="preserve"> сельского поселения </w:t>
      </w:r>
    </w:p>
    <w:p w14:paraId="2DE1974D" w14:textId="77777777" w:rsidR="00DB60C9" w:rsidRPr="008F0666" w:rsidRDefault="00DB60C9" w:rsidP="008F0666">
      <w:pPr>
        <w:shd w:val="clear" w:color="auto" w:fill="FFFFFF"/>
        <w:ind w:firstLine="709"/>
        <w:jc w:val="right"/>
        <w:rPr>
          <w:rFonts w:ascii="Arial" w:eastAsia="Times New Roman" w:hAnsi="Arial" w:cs="Arial"/>
          <w:sz w:val="24"/>
          <w:szCs w:val="24"/>
          <w:lang w:eastAsia="ru-RU"/>
        </w:rPr>
      </w:pPr>
      <w:r w:rsidRPr="008F0666">
        <w:rPr>
          <w:rFonts w:ascii="Arial" w:eastAsia="Times New Roman" w:hAnsi="Arial" w:cs="Arial"/>
          <w:sz w:val="24"/>
          <w:szCs w:val="24"/>
          <w:lang w:eastAsia="ru-RU"/>
        </w:rPr>
        <w:t xml:space="preserve">Бобровского муниципального района </w:t>
      </w:r>
    </w:p>
    <w:p w14:paraId="427640D6" w14:textId="77777777" w:rsidR="004D5190" w:rsidRPr="008F0666" w:rsidRDefault="00DB60C9" w:rsidP="008F0666">
      <w:pPr>
        <w:shd w:val="clear" w:color="auto" w:fill="FFFFFF"/>
        <w:ind w:firstLine="709"/>
        <w:jc w:val="right"/>
        <w:rPr>
          <w:rFonts w:ascii="Arial" w:eastAsia="Times New Roman" w:hAnsi="Arial" w:cs="Arial"/>
          <w:sz w:val="24"/>
          <w:szCs w:val="24"/>
          <w:lang w:eastAsia="ru-RU"/>
        </w:rPr>
      </w:pPr>
      <w:r w:rsidRPr="008F0666">
        <w:rPr>
          <w:rFonts w:ascii="Arial" w:eastAsia="Times New Roman" w:hAnsi="Arial" w:cs="Arial"/>
          <w:sz w:val="24"/>
          <w:szCs w:val="24"/>
          <w:lang w:eastAsia="ru-RU"/>
        </w:rPr>
        <w:t xml:space="preserve">Воронежской области </w:t>
      </w:r>
    </w:p>
    <w:p w14:paraId="5FA8993C" w14:textId="4283F0CD" w:rsidR="004D5190" w:rsidRPr="008F0666" w:rsidRDefault="004D5190" w:rsidP="00D259F3">
      <w:pPr>
        <w:shd w:val="clear" w:color="auto" w:fill="FFFFFF"/>
        <w:ind w:firstLine="709"/>
        <w:jc w:val="right"/>
        <w:rPr>
          <w:rFonts w:ascii="Arial" w:eastAsia="Times New Roman" w:hAnsi="Arial" w:cs="Arial"/>
          <w:sz w:val="24"/>
          <w:szCs w:val="24"/>
          <w:lang w:eastAsia="ru-RU"/>
        </w:rPr>
      </w:pPr>
      <w:r w:rsidRPr="008F0666">
        <w:rPr>
          <w:rFonts w:ascii="Arial" w:eastAsia="Times New Roman" w:hAnsi="Arial" w:cs="Arial"/>
          <w:sz w:val="24"/>
          <w:szCs w:val="24"/>
          <w:lang w:eastAsia="ru-RU"/>
        </w:rPr>
        <w:t>от</w:t>
      </w:r>
      <w:r w:rsidR="00A51A1E" w:rsidRPr="008F0666">
        <w:rPr>
          <w:rFonts w:ascii="Arial" w:eastAsia="Times New Roman" w:hAnsi="Arial" w:cs="Arial"/>
          <w:sz w:val="24"/>
          <w:szCs w:val="24"/>
          <w:lang w:eastAsia="ru-RU"/>
        </w:rPr>
        <w:t xml:space="preserve"> </w:t>
      </w:r>
      <w:r w:rsidR="004C03AF" w:rsidRPr="008F0666">
        <w:rPr>
          <w:rFonts w:ascii="Arial" w:eastAsia="Times New Roman" w:hAnsi="Arial" w:cs="Arial"/>
          <w:sz w:val="24"/>
          <w:szCs w:val="24"/>
          <w:lang w:eastAsia="ru-RU"/>
        </w:rPr>
        <w:t>2</w:t>
      </w:r>
      <w:r w:rsidR="00D259F3">
        <w:rPr>
          <w:rFonts w:ascii="Arial" w:eastAsia="Times New Roman" w:hAnsi="Arial" w:cs="Arial"/>
          <w:sz w:val="24"/>
          <w:szCs w:val="24"/>
          <w:lang w:eastAsia="ru-RU"/>
        </w:rPr>
        <w:t>0</w:t>
      </w:r>
      <w:r w:rsidRPr="008F0666">
        <w:rPr>
          <w:rFonts w:ascii="Arial" w:eastAsia="Times New Roman" w:hAnsi="Arial" w:cs="Arial"/>
          <w:sz w:val="24"/>
          <w:szCs w:val="24"/>
          <w:lang w:eastAsia="ru-RU"/>
        </w:rPr>
        <w:t>.</w:t>
      </w:r>
      <w:r w:rsidR="00E168A9" w:rsidRPr="008F0666">
        <w:rPr>
          <w:rFonts w:ascii="Arial" w:eastAsia="Times New Roman" w:hAnsi="Arial" w:cs="Arial"/>
          <w:sz w:val="24"/>
          <w:szCs w:val="24"/>
          <w:lang w:eastAsia="ru-RU"/>
        </w:rPr>
        <w:t>03</w:t>
      </w:r>
      <w:r w:rsidRPr="008F0666">
        <w:rPr>
          <w:rFonts w:ascii="Arial" w:eastAsia="Times New Roman" w:hAnsi="Arial" w:cs="Arial"/>
          <w:sz w:val="24"/>
          <w:szCs w:val="24"/>
          <w:lang w:eastAsia="ru-RU"/>
        </w:rPr>
        <w:t>.20</w:t>
      </w:r>
      <w:r w:rsidR="00DB60C9" w:rsidRPr="008F0666">
        <w:rPr>
          <w:rFonts w:ascii="Arial" w:eastAsia="Times New Roman" w:hAnsi="Arial" w:cs="Arial"/>
          <w:sz w:val="24"/>
          <w:szCs w:val="24"/>
          <w:lang w:eastAsia="ru-RU"/>
        </w:rPr>
        <w:t>2</w:t>
      </w:r>
      <w:r w:rsidR="00D259F3">
        <w:rPr>
          <w:rFonts w:ascii="Arial" w:eastAsia="Times New Roman" w:hAnsi="Arial" w:cs="Arial"/>
          <w:sz w:val="24"/>
          <w:szCs w:val="24"/>
          <w:lang w:eastAsia="ru-RU"/>
        </w:rPr>
        <w:t>6</w:t>
      </w:r>
      <w:r w:rsidR="00DB60C9" w:rsidRPr="008F0666">
        <w:rPr>
          <w:rFonts w:ascii="Arial" w:eastAsia="Times New Roman" w:hAnsi="Arial" w:cs="Arial"/>
          <w:sz w:val="24"/>
          <w:szCs w:val="24"/>
          <w:lang w:eastAsia="ru-RU"/>
        </w:rPr>
        <w:t xml:space="preserve"> </w:t>
      </w:r>
      <w:r w:rsidRPr="008F0666">
        <w:rPr>
          <w:rFonts w:ascii="Arial" w:eastAsia="Times New Roman" w:hAnsi="Arial" w:cs="Arial"/>
          <w:sz w:val="24"/>
          <w:szCs w:val="24"/>
          <w:lang w:eastAsia="ru-RU"/>
        </w:rPr>
        <w:t>г. №</w:t>
      </w:r>
      <w:r w:rsidR="008F0666" w:rsidRPr="008F0666">
        <w:rPr>
          <w:rFonts w:ascii="Arial" w:eastAsia="Times New Roman" w:hAnsi="Arial" w:cs="Arial"/>
          <w:sz w:val="24"/>
          <w:szCs w:val="24"/>
          <w:lang w:eastAsia="ru-RU"/>
        </w:rPr>
        <w:t xml:space="preserve"> </w:t>
      </w:r>
      <w:r w:rsidR="004C03AF" w:rsidRPr="008F0666">
        <w:rPr>
          <w:rFonts w:ascii="Arial" w:eastAsia="Times New Roman" w:hAnsi="Arial" w:cs="Arial"/>
          <w:sz w:val="24"/>
          <w:szCs w:val="24"/>
          <w:lang w:eastAsia="ru-RU"/>
        </w:rPr>
        <w:t>2</w:t>
      </w:r>
      <w:r w:rsidR="00D259F3">
        <w:rPr>
          <w:rFonts w:ascii="Arial" w:eastAsia="Times New Roman" w:hAnsi="Arial" w:cs="Arial"/>
          <w:sz w:val="24"/>
          <w:szCs w:val="24"/>
          <w:lang w:eastAsia="ru-RU"/>
        </w:rPr>
        <w:t>6</w:t>
      </w:r>
    </w:p>
    <w:p w14:paraId="620B6B23" w14:textId="77777777" w:rsidR="004D5190" w:rsidRPr="008F0666" w:rsidRDefault="008F0666" w:rsidP="008F0666">
      <w:pPr>
        <w:shd w:val="clear" w:color="auto" w:fill="FFFFFF"/>
        <w:ind w:firstLine="709"/>
        <w:jc w:val="right"/>
        <w:rPr>
          <w:rFonts w:ascii="Arial" w:eastAsia="Times New Roman" w:hAnsi="Arial" w:cs="Arial"/>
          <w:sz w:val="24"/>
          <w:szCs w:val="24"/>
          <w:lang w:eastAsia="ru-RU"/>
        </w:rPr>
      </w:pPr>
      <w:r w:rsidRPr="008F0666">
        <w:rPr>
          <w:rFonts w:ascii="Arial" w:eastAsia="Times New Roman" w:hAnsi="Arial" w:cs="Arial"/>
          <w:sz w:val="24"/>
          <w:szCs w:val="24"/>
          <w:lang w:eastAsia="ru-RU"/>
        </w:rPr>
        <w:t xml:space="preserve"> </w:t>
      </w:r>
    </w:p>
    <w:p w14:paraId="6B19FD79" w14:textId="77777777" w:rsidR="004D5190" w:rsidRPr="008F0666" w:rsidRDefault="004D5190" w:rsidP="008F0666">
      <w:pPr>
        <w:shd w:val="clear" w:color="auto" w:fill="FFFFFF"/>
        <w:ind w:firstLine="709"/>
        <w:jc w:val="center"/>
        <w:rPr>
          <w:rFonts w:ascii="Arial" w:eastAsia="Times New Roman" w:hAnsi="Arial" w:cs="Arial"/>
          <w:sz w:val="24"/>
          <w:szCs w:val="24"/>
          <w:lang w:eastAsia="ru-RU"/>
        </w:rPr>
      </w:pPr>
      <w:r w:rsidRPr="008F0666">
        <w:rPr>
          <w:rFonts w:ascii="Arial" w:eastAsia="Times New Roman" w:hAnsi="Arial" w:cs="Arial"/>
          <w:bCs/>
          <w:sz w:val="24"/>
          <w:szCs w:val="24"/>
          <w:lang w:eastAsia="ru-RU"/>
        </w:rPr>
        <w:t>МУНИЦИПАЛЬНАЯ ПРОГРАММА</w:t>
      </w:r>
    </w:p>
    <w:p w14:paraId="5F1DEA0A" w14:textId="77777777" w:rsidR="004D5190" w:rsidRPr="008F0666" w:rsidRDefault="008F0666" w:rsidP="008F0666">
      <w:pPr>
        <w:shd w:val="clear" w:color="auto" w:fill="FFFFFF"/>
        <w:ind w:firstLine="709"/>
        <w:jc w:val="center"/>
        <w:rPr>
          <w:rFonts w:ascii="Arial" w:eastAsia="Times New Roman" w:hAnsi="Arial" w:cs="Arial"/>
          <w:sz w:val="24"/>
          <w:szCs w:val="24"/>
          <w:lang w:eastAsia="ru-RU"/>
        </w:rPr>
      </w:pPr>
      <w:r w:rsidRPr="008F0666">
        <w:rPr>
          <w:rFonts w:ascii="Arial" w:eastAsia="Times New Roman" w:hAnsi="Arial" w:cs="Arial"/>
          <w:sz w:val="24"/>
          <w:szCs w:val="24"/>
          <w:lang w:eastAsia="ru-RU"/>
        </w:rPr>
        <w:t xml:space="preserve"> </w:t>
      </w:r>
    </w:p>
    <w:p w14:paraId="19A86ECE" w14:textId="3A777FEB" w:rsidR="001E505A" w:rsidRPr="008F0666" w:rsidRDefault="004D5190" w:rsidP="008F0666">
      <w:pPr>
        <w:shd w:val="clear" w:color="auto" w:fill="FFFFFF"/>
        <w:ind w:firstLine="709"/>
        <w:jc w:val="center"/>
        <w:rPr>
          <w:rFonts w:ascii="Arial" w:eastAsia="Times New Roman" w:hAnsi="Arial" w:cs="Arial"/>
          <w:sz w:val="24"/>
          <w:szCs w:val="24"/>
          <w:lang w:eastAsia="ru-RU"/>
        </w:rPr>
      </w:pPr>
      <w:r w:rsidRPr="008F0666">
        <w:rPr>
          <w:rFonts w:ascii="Arial" w:eastAsia="Times New Roman" w:hAnsi="Arial" w:cs="Arial"/>
          <w:bCs/>
          <w:sz w:val="24"/>
          <w:szCs w:val="24"/>
          <w:lang w:eastAsia="ru-RU"/>
        </w:rPr>
        <w:t xml:space="preserve">«Обеспечение пожарной безопасности на территории </w:t>
      </w:r>
      <w:r w:rsidR="004C03AF" w:rsidRPr="008F0666">
        <w:rPr>
          <w:rFonts w:ascii="Arial" w:eastAsia="Times New Roman" w:hAnsi="Arial" w:cs="Arial"/>
          <w:bCs/>
          <w:sz w:val="24"/>
          <w:szCs w:val="24"/>
          <w:lang w:eastAsia="ru-RU"/>
        </w:rPr>
        <w:t>Пчелиновского</w:t>
      </w:r>
      <w:r w:rsidRPr="008F0666">
        <w:rPr>
          <w:rFonts w:ascii="Arial" w:eastAsia="Times New Roman" w:hAnsi="Arial" w:cs="Arial"/>
          <w:bCs/>
          <w:sz w:val="24"/>
          <w:szCs w:val="24"/>
          <w:lang w:eastAsia="ru-RU"/>
        </w:rPr>
        <w:t xml:space="preserve"> сельского поселения </w:t>
      </w:r>
      <w:r w:rsidR="001E505A" w:rsidRPr="008F0666">
        <w:rPr>
          <w:rFonts w:ascii="Arial" w:eastAsia="Times New Roman" w:hAnsi="Arial" w:cs="Arial"/>
          <w:bCs/>
          <w:sz w:val="24"/>
          <w:szCs w:val="24"/>
          <w:lang w:eastAsia="ru-RU"/>
        </w:rPr>
        <w:t xml:space="preserve">Бобровского муниципального района Воронежской области </w:t>
      </w:r>
      <w:r w:rsidRPr="008F0666">
        <w:rPr>
          <w:rFonts w:ascii="Arial" w:eastAsia="Times New Roman" w:hAnsi="Arial" w:cs="Arial"/>
          <w:bCs/>
          <w:sz w:val="24"/>
          <w:szCs w:val="24"/>
          <w:lang w:eastAsia="ru-RU"/>
        </w:rPr>
        <w:t>на 20</w:t>
      </w:r>
      <w:r w:rsidR="001E505A" w:rsidRPr="008F0666">
        <w:rPr>
          <w:rFonts w:ascii="Arial" w:eastAsia="Times New Roman" w:hAnsi="Arial" w:cs="Arial"/>
          <w:bCs/>
          <w:sz w:val="24"/>
          <w:szCs w:val="24"/>
          <w:lang w:eastAsia="ru-RU"/>
        </w:rPr>
        <w:t>2</w:t>
      </w:r>
      <w:r w:rsidR="00D259F3">
        <w:rPr>
          <w:rFonts w:ascii="Arial" w:eastAsia="Times New Roman" w:hAnsi="Arial" w:cs="Arial"/>
          <w:bCs/>
          <w:sz w:val="24"/>
          <w:szCs w:val="24"/>
          <w:lang w:eastAsia="ru-RU"/>
        </w:rPr>
        <w:t>6</w:t>
      </w:r>
      <w:r w:rsidRPr="008F0666">
        <w:rPr>
          <w:rFonts w:ascii="Arial" w:eastAsia="Times New Roman" w:hAnsi="Arial" w:cs="Arial"/>
          <w:bCs/>
          <w:sz w:val="24"/>
          <w:szCs w:val="24"/>
          <w:lang w:eastAsia="ru-RU"/>
        </w:rPr>
        <w:t>-202</w:t>
      </w:r>
      <w:r w:rsidR="00D259F3">
        <w:rPr>
          <w:rFonts w:ascii="Arial" w:eastAsia="Times New Roman" w:hAnsi="Arial" w:cs="Arial"/>
          <w:bCs/>
          <w:sz w:val="24"/>
          <w:szCs w:val="24"/>
          <w:lang w:eastAsia="ru-RU"/>
        </w:rPr>
        <w:t>8</w:t>
      </w:r>
      <w:r w:rsidRPr="008F0666">
        <w:rPr>
          <w:rFonts w:ascii="Arial" w:eastAsia="Times New Roman" w:hAnsi="Arial" w:cs="Arial"/>
          <w:bCs/>
          <w:sz w:val="24"/>
          <w:szCs w:val="24"/>
          <w:lang w:eastAsia="ru-RU"/>
        </w:rPr>
        <w:t xml:space="preserve"> годы»</w:t>
      </w:r>
    </w:p>
    <w:p w14:paraId="6DAFA143" w14:textId="77777777" w:rsidR="001E505A" w:rsidRPr="008F0666" w:rsidRDefault="001E505A" w:rsidP="008F0666">
      <w:pPr>
        <w:shd w:val="clear" w:color="auto" w:fill="FFFFFF"/>
        <w:ind w:firstLine="709"/>
        <w:jc w:val="center"/>
        <w:rPr>
          <w:rFonts w:ascii="Arial" w:eastAsia="Times New Roman" w:hAnsi="Arial" w:cs="Arial"/>
          <w:bCs/>
          <w:sz w:val="24"/>
          <w:szCs w:val="24"/>
          <w:lang w:eastAsia="ru-RU"/>
        </w:rPr>
      </w:pPr>
    </w:p>
    <w:p w14:paraId="05CA6BAC" w14:textId="77777777" w:rsidR="004D5190" w:rsidRPr="008F0666" w:rsidRDefault="004D5190" w:rsidP="008F0666">
      <w:pPr>
        <w:shd w:val="clear" w:color="auto" w:fill="FFFFFF"/>
        <w:ind w:firstLine="709"/>
        <w:jc w:val="center"/>
        <w:rPr>
          <w:rFonts w:ascii="Arial" w:eastAsia="Times New Roman" w:hAnsi="Arial" w:cs="Arial"/>
          <w:sz w:val="24"/>
          <w:szCs w:val="24"/>
          <w:lang w:eastAsia="ru-RU"/>
        </w:rPr>
      </w:pPr>
      <w:r w:rsidRPr="008F0666">
        <w:rPr>
          <w:rFonts w:ascii="Arial" w:eastAsia="Times New Roman" w:hAnsi="Arial" w:cs="Arial"/>
          <w:bCs/>
          <w:sz w:val="24"/>
          <w:szCs w:val="24"/>
          <w:lang w:eastAsia="ru-RU"/>
        </w:rPr>
        <w:t>Паспорт</w:t>
      </w:r>
    </w:p>
    <w:p w14:paraId="4191615A" w14:textId="05729384" w:rsidR="004D5190" w:rsidRPr="008F0666" w:rsidRDefault="004D5190" w:rsidP="008F0666">
      <w:pPr>
        <w:shd w:val="clear" w:color="auto" w:fill="FFFFFF"/>
        <w:ind w:firstLine="709"/>
        <w:jc w:val="center"/>
        <w:rPr>
          <w:rFonts w:ascii="Arial" w:eastAsia="Times New Roman" w:hAnsi="Arial" w:cs="Arial"/>
          <w:sz w:val="24"/>
          <w:szCs w:val="24"/>
          <w:lang w:eastAsia="ru-RU"/>
        </w:rPr>
      </w:pPr>
      <w:r w:rsidRPr="008F0666">
        <w:rPr>
          <w:rFonts w:ascii="Arial" w:eastAsia="Times New Roman" w:hAnsi="Arial" w:cs="Arial"/>
          <w:bCs/>
          <w:sz w:val="24"/>
          <w:szCs w:val="24"/>
          <w:lang w:eastAsia="ru-RU"/>
        </w:rPr>
        <w:t xml:space="preserve">муниципальной программы «Обеспечение пожарной безопасности на территории </w:t>
      </w:r>
      <w:r w:rsidR="004C03AF" w:rsidRPr="008F0666">
        <w:rPr>
          <w:rFonts w:ascii="Arial" w:eastAsia="Times New Roman" w:hAnsi="Arial" w:cs="Arial"/>
          <w:bCs/>
          <w:sz w:val="24"/>
          <w:szCs w:val="24"/>
          <w:lang w:eastAsia="ru-RU"/>
        </w:rPr>
        <w:t>Пчелиновского</w:t>
      </w:r>
      <w:r w:rsidR="001E505A" w:rsidRPr="008F0666">
        <w:rPr>
          <w:rFonts w:ascii="Arial" w:eastAsia="Times New Roman" w:hAnsi="Arial" w:cs="Arial"/>
          <w:bCs/>
          <w:sz w:val="24"/>
          <w:szCs w:val="24"/>
          <w:lang w:eastAsia="ru-RU"/>
        </w:rPr>
        <w:t xml:space="preserve"> сельского поселения Бобровского муниципального района Воронежской области</w:t>
      </w:r>
      <w:r w:rsidR="008F0666" w:rsidRPr="008F0666">
        <w:rPr>
          <w:rFonts w:ascii="Arial" w:eastAsia="Times New Roman" w:hAnsi="Arial" w:cs="Arial"/>
          <w:bCs/>
          <w:sz w:val="24"/>
          <w:szCs w:val="24"/>
          <w:lang w:eastAsia="ru-RU"/>
        </w:rPr>
        <w:t xml:space="preserve"> </w:t>
      </w:r>
      <w:r w:rsidR="001E505A" w:rsidRPr="008F0666">
        <w:rPr>
          <w:rFonts w:ascii="Arial" w:eastAsia="Times New Roman" w:hAnsi="Arial" w:cs="Arial"/>
          <w:bCs/>
          <w:sz w:val="24"/>
          <w:szCs w:val="24"/>
          <w:lang w:eastAsia="ru-RU"/>
        </w:rPr>
        <w:t>н</w:t>
      </w:r>
      <w:r w:rsidRPr="008F0666">
        <w:rPr>
          <w:rFonts w:ascii="Arial" w:eastAsia="Times New Roman" w:hAnsi="Arial" w:cs="Arial"/>
          <w:bCs/>
          <w:sz w:val="24"/>
          <w:szCs w:val="24"/>
          <w:lang w:eastAsia="ru-RU"/>
        </w:rPr>
        <w:t>а 20</w:t>
      </w:r>
      <w:r w:rsidR="001E505A" w:rsidRPr="008F0666">
        <w:rPr>
          <w:rFonts w:ascii="Arial" w:eastAsia="Times New Roman" w:hAnsi="Arial" w:cs="Arial"/>
          <w:bCs/>
          <w:sz w:val="24"/>
          <w:szCs w:val="24"/>
          <w:lang w:eastAsia="ru-RU"/>
        </w:rPr>
        <w:t>2</w:t>
      </w:r>
      <w:r w:rsidR="00D259F3">
        <w:rPr>
          <w:rFonts w:ascii="Arial" w:eastAsia="Times New Roman" w:hAnsi="Arial" w:cs="Arial"/>
          <w:bCs/>
          <w:sz w:val="24"/>
          <w:szCs w:val="24"/>
          <w:lang w:eastAsia="ru-RU"/>
        </w:rPr>
        <w:t>6</w:t>
      </w:r>
      <w:r w:rsidRPr="008F0666">
        <w:rPr>
          <w:rFonts w:ascii="Arial" w:eastAsia="Times New Roman" w:hAnsi="Arial" w:cs="Arial"/>
          <w:bCs/>
          <w:sz w:val="24"/>
          <w:szCs w:val="24"/>
          <w:lang w:eastAsia="ru-RU"/>
        </w:rPr>
        <w:t>-202</w:t>
      </w:r>
      <w:r w:rsidR="00D259F3">
        <w:rPr>
          <w:rFonts w:ascii="Arial" w:eastAsia="Times New Roman" w:hAnsi="Arial" w:cs="Arial"/>
          <w:bCs/>
          <w:sz w:val="24"/>
          <w:szCs w:val="24"/>
          <w:lang w:eastAsia="ru-RU"/>
        </w:rPr>
        <w:t>8</w:t>
      </w:r>
      <w:r w:rsidRPr="008F0666">
        <w:rPr>
          <w:rFonts w:ascii="Arial" w:eastAsia="Times New Roman" w:hAnsi="Arial" w:cs="Arial"/>
          <w:bCs/>
          <w:sz w:val="24"/>
          <w:szCs w:val="24"/>
          <w:lang w:eastAsia="ru-RU"/>
        </w:rPr>
        <w:t xml:space="preserve"> годы»</w:t>
      </w:r>
    </w:p>
    <w:tbl>
      <w:tblPr>
        <w:tblpPr w:leftFromText="180" w:rightFromText="180" w:vertAnchor="text"/>
        <w:tblW w:w="9129" w:type="dxa"/>
        <w:tblBorders>
          <w:top w:val="single" w:sz="8" w:space="0" w:color="00000A"/>
          <w:left w:val="single" w:sz="8" w:space="0" w:color="00000A"/>
          <w:bottom w:val="single" w:sz="8" w:space="0" w:color="00000A"/>
          <w:right w:val="single" w:sz="8" w:space="0" w:color="00000A"/>
        </w:tblBorders>
        <w:tblCellMar>
          <w:top w:w="15" w:type="dxa"/>
          <w:left w:w="15" w:type="dxa"/>
          <w:bottom w:w="15" w:type="dxa"/>
          <w:right w:w="15" w:type="dxa"/>
        </w:tblCellMar>
        <w:tblLook w:val="04A0" w:firstRow="1" w:lastRow="0" w:firstColumn="1" w:lastColumn="0" w:noHBand="0" w:noVBand="1"/>
      </w:tblPr>
      <w:tblGrid>
        <w:gridCol w:w="2126"/>
        <w:gridCol w:w="7003"/>
      </w:tblGrid>
      <w:tr w:rsidR="004D5190" w:rsidRPr="008F0666" w14:paraId="77A93F1D" w14:textId="77777777" w:rsidTr="00D259F3">
        <w:trPr>
          <w:trHeight w:val="871"/>
        </w:trPr>
        <w:tc>
          <w:tcPr>
            <w:tcW w:w="2126" w:type="dxa"/>
            <w:tcBorders>
              <w:top w:val="single" w:sz="8" w:space="0" w:color="00000A"/>
              <w:left w:val="single" w:sz="8" w:space="0" w:color="00000A"/>
              <w:bottom w:val="single" w:sz="8" w:space="0" w:color="00000A"/>
              <w:right w:val="single" w:sz="8" w:space="0" w:color="00000A"/>
            </w:tcBorders>
            <w:tcMar>
              <w:top w:w="102" w:type="dxa"/>
              <w:left w:w="57" w:type="dxa"/>
              <w:bottom w:w="102" w:type="dxa"/>
              <w:right w:w="62" w:type="dxa"/>
            </w:tcMar>
            <w:hideMark/>
          </w:tcPr>
          <w:p w14:paraId="0150988F" w14:textId="77777777" w:rsidR="004D5190" w:rsidRPr="008F0666" w:rsidRDefault="004D5190" w:rsidP="008F0666">
            <w:pPr>
              <w:ind w:firstLine="0"/>
              <w:rPr>
                <w:rFonts w:ascii="Arial" w:eastAsia="Times New Roman" w:hAnsi="Arial" w:cs="Arial"/>
                <w:sz w:val="24"/>
                <w:szCs w:val="24"/>
                <w:lang w:eastAsia="ru-RU"/>
              </w:rPr>
            </w:pPr>
            <w:r w:rsidRPr="008F0666">
              <w:rPr>
                <w:rFonts w:ascii="Arial" w:eastAsia="Times New Roman" w:hAnsi="Arial" w:cs="Arial"/>
                <w:sz w:val="24"/>
                <w:szCs w:val="24"/>
                <w:lang w:eastAsia="ru-RU"/>
              </w:rPr>
              <w:t>Наименование муниципальной программы</w:t>
            </w:r>
          </w:p>
        </w:tc>
        <w:tc>
          <w:tcPr>
            <w:tcW w:w="7003" w:type="dxa"/>
            <w:tcBorders>
              <w:top w:val="single" w:sz="8" w:space="0" w:color="00000A"/>
              <w:left w:val="nil"/>
              <w:bottom w:val="single" w:sz="8" w:space="0" w:color="00000A"/>
              <w:right w:val="single" w:sz="8" w:space="0" w:color="00000A"/>
            </w:tcBorders>
            <w:tcMar>
              <w:top w:w="102" w:type="dxa"/>
              <w:left w:w="57" w:type="dxa"/>
              <w:bottom w:w="102" w:type="dxa"/>
              <w:right w:w="62" w:type="dxa"/>
            </w:tcMar>
            <w:hideMark/>
          </w:tcPr>
          <w:p w14:paraId="0BF957C8" w14:textId="27CDE0B6" w:rsidR="004D5190" w:rsidRPr="008F0666" w:rsidRDefault="004D5190" w:rsidP="00E20AD8">
            <w:pPr>
              <w:ind w:firstLine="0"/>
              <w:rPr>
                <w:rFonts w:ascii="Arial" w:eastAsia="Times New Roman" w:hAnsi="Arial" w:cs="Arial"/>
                <w:sz w:val="24"/>
                <w:szCs w:val="24"/>
                <w:lang w:eastAsia="ru-RU"/>
              </w:rPr>
            </w:pPr>
            <w:r w:rsidRPr="008F0666">
              <w:rPr>
                <w:rFonts w:ascii="Arial" w:eastAsia="Times New Roman" w:hAnsi="Arial" w:cs="Arial"/>
                <w:sz w:val="24"/>
                <w:szCs w:val="24"/>
                <w:lang w:eastAsia="ru-RU"/>
              </w:rPr>
              <w:t xml:space="preserve">«Обеспечение пожарной безопасности на территории </w:t>
            </w:r>
            <w:r w:rsidR="004C03AF" w:rsidRPr="008F0666">
              <w:rPr>
                <w:rFonts w:ascii="Arial" w:eastAsia="Times New Roman" w:hAnsi="Arial" w:cs="Arial"/>
                <w:sz w:val="24"/>
                <w:szCs w:val="24"/>
                <w:lang w:eastAsia="ru-RU"/>
              </w:rPr>
              <w:t>Пчелиновского</w:t>
            </w:r>
            <w:r w:rsidRPr="008F0666">
              <w:rPr>
                <w:rFonts w:ascii="Arial" w:eastAsia="Times New Roman" w:hAnsi="Arial" w:cs="Arial"/>
                <w:sz w:val="24"/>
                <w:szCs w:val="24"/>
                <w:lang w:eastAsia="ru-RU"/>
              </w:rPr>
              <w:t xml:space="preserve"> сельского поселения на 20</w:t>
            </w:r>
            <w:r w:rsidR="001E505A" w:rsidRPr="008F0666">
              <w:rPr>
                <w:rFonts w:ascii="Arial" w:eastAsia="Times New Roman" w:hAnsi="Arial" w:cs="Arial"/>
                <w:sz w:val="24"/>
                <w:szCs w:val="24"/>
                <w:lang w:eastAsia="ru-RU"/>
              </w:rPr>
              <w:t>2</w:t>
            </w:r>
            <w:r w:rsidR="00D259F3">
              <w:rPr>
                <w:rFonts w:ascii="Arial" w:eastAsia="Times New Roman" w:hAnsi="Arial" w:cs="Arial"/>
                <w:sz w:val="24"/>
                <w:szCs w:val="24"/>
                <w:lang w:eastAsia="ru-RU"/>
              </w:rPr>
              <w:t>6</w:t>
            </w:r>
            <w:r w:rsidRPr="008F0666">
              <w:rPr>
                <w:rFonts w:ascii="Arial" w:eastAsia="Times New Roman" w:hAnsi="Arial" w:cs="Arial"/>
                <w:sz w:val="24"/>
                <w:szCs w:val="24"/>
                <w:lang w:eastAsia="ru-RU"/>
              </w:rPr>
              <w:t>-202</w:t>
            </w:r>
            <w:r w:rsidR="00D259F3">
              <w:rPr>
                <w:rFonts w:ascii="Arial" w:eastAsia="Times New Roman" w:hAnsi="Arial" w:cs="Arial"/>
                <w:sz w:val="24"/>
                <w:szCs w:val="24"/>
                <w:lang w:eastAsia="ru-RU"/>
              </w:rPr>
              <w:t>8</w:t>
            </w:r>
            <w:r w:rsidRPr="008F0666">
              <w:rPr>
                <w:rFonts w:ascii="Arial" w:eastAsia="Times New Roman" w:hAnsi="Arial" w:cs="Arial"/>
                <w:sz w:val="24"/>
                <w:szCs w:val="24"/>
                <w:lang w:eastAsia="ru-RU"/>
              </w:rPr>
              <w:t xml:space="preserve"> годы».</w:t>
            </w:r>
          </w:p>
        </w:tc>
      </w:tr>
      <w:tr w:rsidR="004D5190" w:rsidRPr="008F0666" w14:paraId="7366AB3A" w14:textId="77777777" w:rsidTr="008F0666">
        <w:trPr>
          <w:trHeight w:val="1195"/>
        </w:trPr>
        <w:tc>
          <w:tcPr>
            <w:tcW w:w="2126" w:type="dxa"/>
            <w:tcBorders>
              <w:top w:val="nil"/>
              <w:left w:val="single" w:sz="8" w:space="0" w:color="00000A"/>
              <w:bottom w:val="single" w:sz="8" w:space="0" w:color="00000A"/>
              <w:right w:val="single" w:sz="8" w:space="0" w:color="00000A"/>
            </w:tcBorders>
            <w:tcMar>
              <w:top w:w="102" w:type="dxa"/>
              <w:left w:w="57" w:type="dxa"/>
              <w:bottom w:w="102" w:type="dxa"/>
              <w:right w:w="62" w:type="dxa"/>
            </w:tcMar>
            <w:hideMark/>
          </w:tcPr>
          <w:p w14:paraId="32E72E5D" w14:textId="77777777" w:rsidR="004D5190" w:rsidRPr="008F0666" w:rsidRDefault="004D5190" w:rsidP="008F0666">
            <w:pPr>
              <w:ind w:firstLine="0"/>
              <w:rPr>
                <w:rFonts w:ascii="Arial" w:eastAsia="Times New Roman" w:hAnsi="Arial" w:cs="Arial"/>
                <w:sz w:val="24"/>
                <w:szCs w:val="24"/>
                <w:lang w:eastAsia="ru-RU"/>
              </w:rPr>
            </w:pPr>
            <w:r w:rsidRPr="008F0666">
              <w:rPr>
                <w:rFonts w:ascii="Arial" w:eastAsia="Times New Roman" w:hAnsi="Arial" w:cs="Arial"/>
                <w:sz w:val="24"/>
                <w:szCs w:val="24"/>
                <w:lang w:eastAsia="ru-RU"/>
              </w:rPr>
              <w:t>Основания</w:t>
            </w:r>
          </w:p>
          <w:p w14:paraId="69EA7A87" w14:textId="77777777" w:rsidR="004D5190" w:rsidRPr="008F0666" w:rsidRDefault="004D5190" w:rsidP="008F0666">
            <w:pPr>
              <w:ind w:firstLine="0"/>
              <w:rPr>
                <w:rFonts w:ascii="Arial" w:eastAsia="Times New Roman" w:hAnsi="Arial" w:cs="Arial"/>
                <w:sz w:val="24"/>
                <w:szCs w:val="24"/>
                <w:lang w:eastAsia="ru-RU"/>
              </w:rPr>
            </w:pPr>
            <w:r w:rsidRPr="008F0666">
              <w:rPr>
                <w:rFonts w:ascii="Arial" w:eastAsia="Times New Roman" w:hAnsi="Arial" w:cs="Arial"/>
                <w:sz w:val="24"/>
                <w:szCs w:val="24"/>
                <w:lang w:eastAsia="ru-RU"/>
              </w:rPr>
              <w:t>для разработки Программы</w:t>
            </w:r>
          </w:p>
        </w:tc>
        <w:tc>
          <w:tcPr>
            <w:tcW w:w="7003" w:type="dxa"/>
            <w:tcBorders>
              <w:top w:val="nil"/>
              <w:left w:val="nil"/>
              <w:bottom w:val="single" w:sz="8" w:space="0" w:color="00000A"/>
              <w:right w:val="single" w:sz="8" w:space="0" w:color="00000A"/>
            </w:tcBorders>
            <w:tcMar>
              <w:top w:w="102" w:type="dxa"/>
              <w:left w:w="57" w:type="dxa"/>
              <w:bottom w:w="102" w:type="dxa"/>
              <w:right w:w="62" w:type="dxa"/>
            </w:tcMar>
            <w:hideMark/>
          </w:tcPr>
          <w:p w14:paraId="636B7797" w14:textId="1FF12D5D" w:rsidR="004D5190" w:rsidRPr="008F0666" w:rsidRDefault="008F0666" w:rsidP="008F0666">
            <w:pPr>
              <w:ind w:firstLine="0"/>
              <w:rPr>
                <w:rFonts w:ascii="Arial" w:eastAsia="Times New Roman" w:hAnsi="Arial" w:cs="Arial"/>
                <w:sz w:val="24"/>
                <w:szCs w:val="24"/>
                <w:lang w:eastAsia="ru-RU"/>
              </w:rPr>
            </w:pPr>
            <w:r w:rsidRPr="008F0666">
              <w:rPr>
                <w:rFonts w:ascii="Arial" w:eastAsia="Times New Roman" w:hAnsi="Arial" w:cs="Arial"/>
                <w:sz w:val="24"/>
                <w:szCs w:val="24"/>
                <w:lang w:eastAsia="ru-RU"/>
              </w:rPr>
              <w:t xml:space="preserve"> </w:t>
            </w:r>
            <w:r w:rsidR="004D5190" w:rsidRPr="008F0666">
              <w:rPr>
                <w:rFonts w:ascii="Arial" w:eastAsia="Times New Roman" w:hAnsi="Arial" w:cs="Arial"/>
                <w:sz w:val="24"/>
                <w:szCs w:val="24"/>
                <w:lang w:eastAsia="ru-RU"/>
              </w:rPr>
              <w:t xml:space="preserve">- Федеральный закон </w:t>
            </w:r>
            <w:bookmarkStart w:id="1" w:name="_Hlk224889764"/>
            <w:r w:rsidR="004D5190" w:rsidRPr="008F0666">
              <w:rPr>
                <w:rFonts w:ascii="Arial" w:eastAsia="Times New Roman" w:hAnsi="Arial" w:cs="Arial"/>
                <w:sz w:val="24"/>
                <w:szCs w:val="24"/>
                <w:lang w:eastAsia="ru-RU"/>
              </w:rPr>
              <w:t xml:space="preserve">от </w:t>
            </w:r>
            <w:r w:rsidR="00D259F3">
              <w:rPr>
                <w:rFonts w:ascii="Arial" w:eastAsia="Times New Roman" w:hAnsi="Arial" w:cs="Arial"/>
                <w:sz w:val="24"/>
                <w:szCs w:val="24"/>
                <w:lang w:eastAsia="ru-RU"/>
              </w:rPr>
              <w:t>20.03.2025</w:t>
            </w:r>
            <w:r w:rsidR="004D5190" w:rsidRPr="008F0666">
              <w:rPr>
                <w:rFonts w:ascii="Arial" w:eastAsia="Times New Roman" w:hAnsi="Arial" w:cs="Arial"/>
                <w:sz w:val="24"/>
                <w:szCs w:val="24"/>
                <w:lang w:eastAsia="ru-RU"/>
              </w:rPr>
              <w:t xml:space="preserve"> № </w:t>
            </w:r>
            <w:r w:rsidR="00D259F3">
              <w:rPr>
                <w:rFonts w:ascii="Arial" w:eastAsia="Times New Roman" w:hAnsi="Arial" w:cs="Arial"/>
                <w:sz w:val="24"/>
                <w:szCs w:val="24"/>
                <w:lang w:eastAsia="ru-RU"/>
              </w:rPr>
              <w:t>33</w:t>
            </w:r>
            <w:r w:rsidR="004D5190" w:rsidRPr="008F0666">
              <w:rPr>
                <w:rFonts w:ascii="Arial" w:eastAsia="Times New Roman" w:hAnsi="Arial" w:cs="Arial"/>
                <w:sz w:val="24"/>
                <w:szCs w:val="24"/>
                <w:lang w:eastAsia="ru-RU"/>
              </w:rPr>
              <w:t xml:space="preserve">-ФЗ «Об общих принципах организации местного самоуправления в </w:t>
            </w:r>
            <w:r w:rsidR="00D259F3">
              <w:rPr>
                <w:rFonts w:ascii="Arial" w:eastAsia="Times New Roman" w:hAnsi="Arial" w:cs="Arial"/>
                <w:sz w:val="24"/>
                <w:szCs w:val="24"/>
                <w:lang w:eastAsia="ru-RU"/>
              </w:rPr>
              <w:t>единой системе  публичной власти</w:t>
            </w:r>
            <w:r w:rsidR="004D5190" w:rsidRPr="008F0666">
              <w:rPr>
                <w:rFonts w:ascii="Arial" w:eastAsia="Times New Roman" w:hAnsi="Arial" w:cs="Arial"/>
                <w:sz w:val="24"/>
                <w:szCs w:val="24"/>
                <w:lang w:eastAsia="ru-RU"/>
              </w:rPr>
              <w:t>»;</w:t>
            </w:r>
            <w:bookmarkEnd w:id="1"/>
          </w:p>
          <w:p w14:paraId="2CD7C0EF" w14:textId="13544753" w:rsidR="004D5190" w:rsidRPr="008F0666" w:rsidRDefault="004D5190" w:rsidP="008F0666">
            <w:pPr>
              <w:ind w:firstLine="0"/>
              <w:rPr>
                <w:rFonts w:ascii="Arial" w:eastAsia="Times New Roman" w:hAnsi="Arial" w:cs="Arial"/>
                <w:sz w:val="24"/>
                <w:szCs w:val="24"/>
                <w:lang w:eastAsia="ru-RU"/>
              </w:rPr>
            </w:pPr>
            <w:r w:rsidRPr="008F0666">
              <w:rPr>
                <w:rFonts w:ascii="Arial" w:eastAsia="Times New Roman" w:hAnsi="Arial" w:cs="Arial"/>
                <w:sz w:val="24"/>
                <w:szCs w:val="24"/>
                <w:lang w:eastAsia="ru-RU"/>
              </w:rPr>
              <w:t>- Федеральный Закон от 21.12.1994 № 69-ФЗ «О пожарной безопасности»</w:t>
            </w:r>
            <w:r w:rsidR="00116695" w:rsidRPr="008F0666">
              <w:rPr>
                <w:rFonts w:ascii="Arial" w:eastAsia="Times New Roman" w:hAnsi="Arial" w:cs="Arial"/>
                <w:sz w:val="24"/>
                <w:szCs w:val="24"/>
                <w:lang w:eastAsia="ru-RU"/>
              </w:rPr>
              <w:t>.</w:t>
            </w:r>
          </w:p>
          <w:p w14:paraId="6C116BEF" w14:textId="77777777" w:rsidR="004D5190" w:rsidRPr="008F0666" w:rsidRDefault="004D5190" w:rsidP="008F0666">
            <w:pPr>
              <w:ind w:firstLine="709"/>
              <w:rPr>
                <w:rFonts w:ascii="Arial" w:eastAsia="Times New Roman" w:hAnsi="Arial" w:cs="Arial"/>
                <w:sz w:val="24"/>
                <w:szCs w:val="24"/>
                <w:lang w:eastAsia="ru-RU"/>
              </w:rPr>
            </w:pPr>
          </w:p>
        </w:tc>
      </w:tr>
      <w:tr w:rsidR="004D5190" w:rsidRPr="008F0666" w14:paraId="55AE6085" w14:textId="77777777" w:rsidTr="008F0666">
        <w:trPr>
          <w:trHeight w:val="832"/>
        </w:trPr>
        <w:tc>
          <w:tcPr>
            <w:tcW w:w="2126" w:type="dxa"/>
            <w:tcBorders>
              <w:top w:val="nil"/>
              <w:left w:val="single" w:sz="8" w:space="0" w:color="00000A"/>
              <w:bottom w:val="single" w:sz="8" w:space="0" w:color="00000A"/>
              <w:right w:val="single" w:sz="8" w:space="0" w:color="00000A"/>
            </w:tcBorders>
            <w:tcMar>
              <w:top w:w="102" w:type="dxa"/>
              <w:left w:w="57" w:type="dxa"/>
              <w:bottom w:w="102" w:type="dxa"/>
              <w:right w:w="62" w:type="dxa"/>
            </w:tcMar>
            <w:hideMark/>
          </w:tcPr>
          <w:p w14:paraId="44C3D691" w14:textId="77777777" w:rsidR="004D5190" w:rsidRPr="008F0666" w:rsidRDefault="004D5190" w:rsidP="00E20AD8">
            <w:pPr>
              <w:ind w:firstLine="0"/>
              <w:rPr>
                <w:rFonts w:ascii="Arial" w:eastAsia="Times New Roman" w:hAnsi="Arial" w:cs="Arial"/>
                <w:sz w:val="24"/>
                <w:szCs w:val="24"/>
                <w:lang w:eastAsia="ru-RU"/>
              </w:rPr>
            </w:pPr>
            <w:r w:rsidRPr="008F0666">
              <w:rPr>
                <w:rFonts w:ascii="Arial" w:eastAsia="Times New Roman" w:hAnsi="Arial" w:cs="Arial"/>
                <w:sz w:val="24"/>
                <w:szCs w:val="24"/>
                <w:lang w:eastAsia="ru-RU"/>
              </w:rPr>
              <w:t>Разработчик муниципальной программы</w:t>
            </w:r>
          </w:p>
        </w:tc>
        <w:tc>
          <w:tcPr>
            <w:tcW w:w="7003" w:type="dxa"/>
            <w:tcBorders>
              <w:top w:val="nil"/>
              <w:left w:val="nil"/>
              <w:bottom w:val="single" w:sz="8" w:space="0" w:color="00000A"/>
              <w:right w:val="single" w:sz="8" w:space="0" w:color="00000A"/>
            </w:tcBorders>
            <w:tcMar>
              <w:top w:w="102" w:type="dxa"/>
              <w:left w:w="57" w:type="dxa"/>
              <w:bottom w:w="102" w:type="dxa"/>
              <w:right w:w="62" w:type="dxa"/>
            </w:tcMar>
            <w:hideMark/>
          </w:tcPr>
          <w:p w14:paraId="280B5451" w14:textId="77777777" w:rsidR="004D5190" w:rsidRPr="008F0666" w:rsidRDefault="004D5190" w:rsidP="008F0666">
            <w:pPr>
              <w:ind w:firstLine="0"/>
              <w:jc w:val="left"/>
              <w:rPr>
                <w:rFonts w:ascii="Arial" w:eastAsia="Times New Roman" w:hAnsi="Arial" w:cs="Arial"/>
                <w:sz w:val="24"/>
                <w:szCs w:val="24"/>
                <w:lang w:eastAsia="ru-RU"/>
              </w:rPr>
            </w:pPr>
            <w:r w:rsidRPr="008F0666">
              <w:rPr>
                <w:rFonts w:ascii="Arial" w:eastAsia="Times New Roman" w:hAnsi="Arial" w:cs="Arial"/>
                <w:sz w:val="24"/>
                <w:szCs w:val="24"/>
                <w:lang w:eastAsia="ru-RU"/>
              </w:rPr>
              <w:t>Администрация</w:t>
            </w:r>
            <w:r w:rsidR="008F0666" w:rsidRPr="008F0666">
              <w:rPr>
                <w:rFonts w:ascii="Arial" w:eastAsia="Times New Roman" w:hAnsi="Arial" w:cs="Arial"/>
                <w:sz w:val="24"/>
                <w:szCs w:val="24"/>
                <w:lang w:eastAsia="ru-RU"/>
              </w:rPr>
              <w:t xml:space="preserve"> </w:t>
            </w:r>
            <w:r w:rsidR="004C03AF" w:rsidRPr="008F0666">
              <w:rPr>
                <w:rFonts w:ascii="Arial" w:eastAsia="Times New Roman" w:hAnsi="Arial" w:cs="Arial"/>
                <w:sz w:val="24"/>
                <w:szCs w:val="24"/>
                <w:lang w:eastAsia="ru-RU"/>
              </w:rPr>
              <w:t xml:space="preserve">Пчелиновского </w:t>
            </w:r>
            <w:r w:rsidRPr="008F0666">
              <w:rPr>
                <w:rFonts w:ascii="Arial" w:eastAsia="Times New Roman" w:hAnsi="Arial" w:cs="Arial"/>
                <w:sz w:val="24"/>
                <w:szCs w:val="24"/>
                <w:lang w:eastAsia="ru-RU"/>
              </w:rPr>
              <w:t>сельского поселения.</w:t>
            </w:r>
          </w:p>
        </w:tc>
      </w:tr>
      <w:tr w:rsidR="004D5190" w:rsidRPr="008F0666" w14:paraId="7159F951" w14:textId="77777777" w:rsidTr="008F0666">
        <w:tc>
          <w:tcPr>
            <w:tcW w:w="2126" w:type="dxa"/>
            <w:tcBorders>
              <w:top w:val="nil"/>
              <w:left w:val="single" w:sz="8" w:space="0" w:color="00000A"/>
              <w:bottom w:val="single" w:sz="8" w:space="0" w:color="00000A"/>
              <w:right w:val="single" w:sz="8" w:space="0" w:color="00000A"/>
            </w:tcBorders>
            <w:tcMar>
              <w:top w:w="102" w:type="dxa"/>
              <w:left w:w="57" w:type="dxa"/>
              <w:bottom w:w="102" w:type="dxa"/>
              <w:right w:w="62" w:type="dxa"/>
            </w:tcMar>
            <w:hideMark/>
          </w:tcPr>
          <w:p w14:paraId="1DB9B7E5" w14:textId="77777777" w:rsidR="004D5190" w:rsidRPr="008F0666" w:rsidRDefault="004D5190" w:rsidP="00E20AD8">
            <w:pPr>
              <w:ind w:firstLine="0"/>
              <w:jc w:val="left"/>
              <w:rPr>
                <w:rFonts w:ascii="Arial" w:eastAsia="Times New Roman" w:hAnsi="Arial" w:cs="Arial"/>
                <w:sz w:val="24"/>
                <w:szCs w:val="24"/>
                <w:lang w:eastAsia="ru-RU"/>
              </w:rPr>
            </w:pPr>
            <w:r w:rsidRPr="008F0666">
              <w:rPr>
                <w:rFonts w:ascii="Arial" w:eastAsia="Times New Roman" w:hAnsi="Arial" w:cs="Arial"/>
                <w:sz w:val="24"/>
                <w:szCs w:val="24"/>
                <w:lang w:eastAsia="ru-RU"/>
              </w:rPr>
              <w:t>Исполнитель муниципальной программы</w:t>
            </w:r>
          </w:p>
        </w:tc>
        <w:tc>
          <w:tcPr>
            <w:tcW w:w="7003" w:type="dxa"/>
            <w:tcBorders>
              <w:top w:val="nil"/>
              <w:left w:val="nil"/>
              <w:bottom w:val="single" w:sz="8" w:space="0" w:color="00000A"/>
              <w:right w:val="single" w:sz="8" w:space="0" w:color="00000A"/>
            </w:tcBorders>
            <w:tcMar>
              <w:top w:w="102" w:type="dxa"/>
              <w:left w:w="57" w:type="dxa"/>
              <w:bottom w:w="102" w:type="dxa"/>
              <w:right w:w="62" w:type="dxa"/>
            </w:tcMar>
            <w:hideMark/>
          </w:tcPr>
          <w:p w14:paraId="78D07D0B" w14:textId="77777777" w:rsidR="004D5190" w:rsidRPr="008F0666" w:rsidRDefault="004D5190" w:rsidP="00E20AD8">
            <w:pPr>
              <w:ind w:firstLine="0"/>
              <w:jc w:val="left"/>
              <w:rPr>
                <w:rFonts w:ascii="Arial" w:eastAsia="Times New Roman" w:hAnsi="Arial" w:cs="Arial"/>
                <w:sz w:val="24"/>
                <w:szCs w:val="24"/>
                <w:lang w:eastAsia="ru-RU"/>
              </w:rPr>
            </w:pPr>
            <w:r w:rsidRPr="008F0666">
              <w:rPr>
                <w:rFonts w:ascii="Arial" w:eastAsia="Times New Roman" w:hAnsi="Arial" w:cs="Arial"/>
                <w:sz w:val="24"/>
                <w:szCs w:val="24"/>
                <w:lang w:eastAsia="ru-RU"/>
              </w:rPr>
              <w:t>Администрация</w:t>
            </w:r>
            <w:r w:rsidR="008F0666" w:rsidRPr="008F0666">
              <w:rPr>
                <w:rFonts w:ascii="Arial" w:eastAsia="Times New Roman" w:hAnsi="Arial" w:cs="Arial"/>
                <w:sz w:val="24"/>
                <w:szCs w:val="24"/>
                <w:lang w:eastAsia="ru-RU"/>
              </w:rPr>
              <w:t xml:space="preserve"> </w:t>
            </w:r>
            <w:r w:rsidR="004C03AF" w:rsidRPr="008F0666">
              <w:rPr>
                <w:rFonts w:ascii="Arial" w:eastAsia="Times New Roman" w:hAnsi="Arial" w:cs="Arial"/>
                <w:sz w:val="24"/>
                <w:szCs w:val="24"/>
                <w:lang w:eastAsia="ru-RU"/>
              </w:rPr>
              <w:t xml:space="preserve">Пчелиновского </w:t>
            </w:r>
            <w:r w:rsidRPr="008F0666">
              <w:rPr>
                <w:rFonts w:ascii="Arial" w:eastAsia="Times New Roman" w:hAnsi="Arial" w:cs="Arial"/>
                <w:sz w:val="24"/>
                <w:szCs w:val="24"/>
                <w:lang w:eastAsia="ru-RU"/>
              </w:rPr>
              <w:t>сельского поселения.</w:t>
            </w:r>
          </w:p>
        </w:tc>
      </w:tr>
      <w:tr w:rsidR="004D5190" w:rsidRPr="008F0666" w14:paraId="7F162E25" w14:textId="77777777" w:rsidTr="008F0666">
        <w:tc>
          <w:tcPr>
            <w:tcW w:w="2126" w:type="dxa"/>
            <w:tcBorders>
              <w:top w:val="nil"/>
              <w:left w:val="single" w:sz="8" w:space="0" w:color="00000A"/>
              <w:bottom w:val="single" w:sz="8" w:space="0" w:color="00000A"/>
              <w:right w:val="single" w:sz="8" w:space="0" w:color="00000A"/>
            </w:tcBorders>
            <w:tcMar>
              <w:top w:w="102" w:type="dxa"/>
              <w:left w:w="57" w:type="dxa"/>
              <w:bottom w:w="102" w:type="dxa"/>
              <w:right w:w="62" w:type="dxa"/>
            </w:tcMar>
            <w:hideMark/>
          </w:tcPr>
          <w:p w14:paraId="23BE8F0A" w14:textId="77777777" w:rsidR="004D5190" w:rsidRPr="008F0666" w:rsidRDefault="004D5190" w:rsidP="00E20AD8">
            <w:pPr>
              <w:ind w:firstLine="0"/>
              <w:jc w:val="left"/>
              <w:rPr>
                <w:rFonts w:ascii="Arial" w:eastAsia="Times New Roman" w:hAnsi="Arial" w:cs="Arial"/>
                <w:sz w:val="24"/>
                <w:szCs w:val="24"/>
                <w:lang w:eastAsia="ru-RU"/>
              </w:rPr>
            </w:pPr>
            <w:r w:rsidRPr="008F0666">
              <w:rPr>
                <w:rFonts w:ascii="Arial" w:eastAsia="Times New Roman" w:hAnsi="Arial" w:cs="Arial"/>
                <w:sz w:val="24"/>
                <w:szCs w:val="24"/>
                <w:lang w:eastAsia="ru-RU"/>
              </w:rPr>
              <w:t>Цель(и) муниципальной программы</w:t>
            </w:r>
          </w:p>
        </w:tc>
        <w:tc>
          <w:tcPr>
            <w:tcW w:w="7003" w:type="dxa"/>
            <w:tcBorders>
              <w:top w:val="nil"/>
              <w:left w:val="nil"/>
              <w:bottom w:val="single" w:sz="8" w:space="0" w:color="00000A"/>
              <w:right w:val="single" w:sz="8" w:space="0" w:color="00000A"/>
            </w:tcBorders>
            <w:tcMar>
              <w:top w:w="102" w:type="dxa"/>
              <w:left w:w="57" w:type="dxa"/>
              <w:bottom w:w="102" w:type="dxa"/>
              <w:right w:w="62" w:type="dxa"/>
            </w:tcMar>
            <w:hideMark/>
          </w:tcPr>
          <w:p w14:paraId="60823AC9" w14:textId="77777777" w:rsidR="004D5190" w:rsidRPr="008F0666" w:rsidRDefault="004D5190" w:rsidP="00E20AD8">
            <w:pPr>
              <w:ind w:firstLine="0"/>
              <w:rPr>
                <w:rFonts w:ascii="Arial" w:eastAsia="Times New Roman" w:hAnsi="Arial" w:cs="Arial"/>
                <w:sz w:val="24"/>
                <w:szCs w:val="24"/>
                <w:lang w:eastAsia="ru-RU"/>
              </w:rPr>
            </w:pPr>
            <w:r w:rsidRPr="008F0666">
              <w:rPr>
                <w:rFonts w:ascii="Arial" w:eastAsia="Times New Roman" w:hAnsi="Arial" w:cs="Arial"/>
                <w:sz w:val="24"/>
                <w:szCs w:val="24"/>
                <w:lang w:eastAsia="ru-RU"/>
              </w:rPr>
              <w:t>Снижение риска пожаров до социально приемлемого уровня,</w:t>
            </w:r>
            <w:r w:rsidR="008F0666" w:rsidRPr="008F0666">
              <w:rPr>
                <w:rFonts w:ascii="Arial" w:eastAsia="Times New Roman" w:hAnsi="Arial" w:cs="Arial"/>
                <w:sz w:val="24"/>
                <w:szCs w:val="24"/>
                <w:lang w:eastAsia="ru-RU"/>
              </w:rPr>
              <w:t xml:space="preserve"> </w:t>
            </w:r>
            <w:r w:rsidRPr="008F0666">
              <w:rPr>
                <w:rFonts w:ascii="Arial" w:eastAsia="Times New Roman" w:hAnsi="Arial" w:cs="Arial"/>
                <w:sz w:val="24"/>
                <w:szCs w:val="24"/>
                <w:lang w:eastAsia="ru-RU"/>
              </w:rPr>
              <w:t>включая сокращение числа погибших и получивших травмы в</w:t>
            </w:r>
            <w:r w:rsidR="008F0666" w:rsidRPr="008F0666">
              <w:rPr>
                <w:rFonts w:ascii="Arial" w:eastAsia="Times New Roman" w:hAnsi="Arial" w:cs="Arial"/>
                <w:sz w:val="24"/>
                <w:szCs w:val="24"/>
                <w:lang w:eastAsia="ru-RU"/>
              </w:rPr>
              <w:t xml:space="preserve"> </w:t>
            </w:r>
            <w:r w:rsidRPr="008F0666">
              <w:rPr>
                <w:rFonts w:ascii="Arial" w:eastAsia="Times New Roman" w:hAnsi="Arial" w:cs="Arial"/>
                <w:sz w:val="24"/>
                <w:szCs w:val="24"/>
                <w:lang w:eastAsia="ru-RU"/>
              </w:rPr>
              <w:t>результате пожаров.</w:t>
            </w:r>
          </w:p>
        </w:tc>
      </w:tr>
      <w:tr w:rsidR="004D5190" w:rsidRPr="008F0666" w14:paraId="29B6FBD1" w14:textId="77777777" w:rsidTr="008F0666">
        <w:tc>
          <w:tcPr>
            <w:tcW w:w="2126" w:type="dxa"/>
            <w:tcBorders>
              <w:top w:val="nil"/>
              <w:left w:val="single" w:sz="8" w:space="0" w:color="00000A"/>
              <w:bottom w:val="single" w:sz="8" w:space="0" w:color="00000A"/>
              <w:right w:val="single" w:sz="8" w:space="0" w:color="00000A"/>
            </w:tcBorders>
            <w:tcMar>
              <w:top w:w="102" w:type="dxa"/>
              <w:left w:w="57" w:type="dxa"/>
              <w:bottom w:w="102" w:type="dxa"/>
              <w:right w:w="62" w:type="dxa"/>
            </w:tcMar>
            <w:hideMark/>
          </w:tcPr>
          <w:p w14:paraId="10F54EAF" w14:textId="77777777" w:rsidR="004D5190" w:rsidRPr="008F0666" w:rsidRDefault="004D5190" w:rsidP="00E20AD8">
            <w:pPr>
              <w:ind w:firstLine="0"/>
              <w:jc w:val="left"/>
              <w:rPr>
                <w:rFonts w:ascii="Arial" w:eastAsia="Times New Roman" w:hAnsi="Arial" w:cs="Arial"/>
                <w:sz w:val="24"/>
                <w:szCs w:val="24"/>
                <w:lang w:eastAsia="ru-RU"/>
              </w:rPr>
            </w:pPr>
            <w:r w:rsidRPr="008F0666">
              <w:rPr>
                <w:rFonts w:ascii="Arial" w:eastAsia="Times New Roman" w:hAnsi="Arial" w:cs="Arial"/>
                <w:sz w:val="24"/>
                <w:szCs w:val="24"/>
                <w:lang w:eastAsia="ru-RU"/>
              </w:rPr>
              <w:t>Задача(и) муниципальной программы</w:t>
            </w:r>
          </w:p>
        </w:tc>
        <w:tc>
          <w:tcPr>
            <w:tcW w:w="7003" w:type="dxa"/>
            <w:tcBorders>
              <w:top w:val="nil"/>
              <w:left w:val="nil"/>
              <w:bottom w:val="single" w:sz="8" w:space="0" w:color="00000A"/>
              <w:right w:val="single" w:sz="8" w:space="0" w:color="00000A"/>
            </w:tcBorders>
            <w:tcMar>
              <w:top w:w="102" w:type="dxa"/>
              <w:left w:w="57" w:type="dxa"/>
              <w:bottom w:w="102" w:type="dxa"/>
              <w:right w:w="62" w:type="dxa"/>
            </w:tcMar>
            <w:hideMark/>
          </w:tcPr>
          <w:p w14:paraId="2DD85230" w14:textId="77777777" w:rsidR="004D5190" w:rsidRPr="008F0666" w:rsidRDefault="004D5190" w:rsidP="00E20AD8">
            <w:pPr>
              <w:ind w:firstLine="0"/>
              <w:rPr>
                <w:rFonts w:ascii="Arial" w:eastAsia="Times New Roman" w:hAnsi="Arial" w:cs="Arial"/>
                <w:sz w:val="24"/>
                <w:szCs w:val="24"/>
                <w:lang w:eastAsia="ru-RU"/>
              </w:rPr>
            </w:pPr>
            <w:r w:rsidRPr="008F0666">
              <w:rPr>
                <w:rFonts w:ascii="Arial" w:eastAsia="Times New Roman" w:hAnsi="Arial" w:cs="Arial"/>
                <w:sz w:val="24"/>
                <w:szCs w:val="24"/>
                <w:lang w:eastAsia="ru-RU"/>
              </w:rPr>
              <w:t>-</w:t>
            </w:r>
            <w:r w:rsidR="008F0666" w:rsidRPr="008F0666">
              <w:rPr>
                <w:rFonts w:ascii="Arial" w:eastAsia="Times New Roman" w:hAnsi="Arial" w:cs="Arial"/>
                <w:sz w:val="24"/>
                <w:szCs w:val="24"/>
                <w:lang w:eastAsia="ru-RU"/>
              </w:rPr>
              <w:t xml:space="preserve"> </w:t>
            </w:r>
            <w:r w:rsidRPr="008F0666">
              <w:rPr>
                <w:rFonts w:ascii="Arial" w:eastAsia="Times New Roman" w:hAnsi="Arial" w:cs="Arial"/>
                <w:sz w:val="24"/>
                <w:szCs w:val="24"/>
                <w:lang w:eastAsia="ru-RU"/>
              </w:rPr>
              <w:t>создание эффективной системы пожар</w:t>
            </w:r>
            <w:r w:rsidR="001E505A" w:rsidRPr="008F0666">
              <w:rPr>
                <w:rFonts w:ascii="Arial" w:eastAsia="Times New Roman" w:hAnsi="Arial" w:cs="Arial"/>
                <w:sz w:val="24"/>
                <w:szCs w:val="24"/>
                <w:lang w:eastAsia="ru-RU"/>
              </w:rPr>
              <w:t>ной безопасности на</w:t>
            </w:r>
            <w:r w:rsidR="008F0666" w:rsidRPr="008F0666">
              <w:rPr>
                <w:rFonts w:ascii="Arial" w:eastAsia="Times New Roman" w:hAnsi="Arial" w:cs="Arial"/>
                <w:sz w:val="24"/>
                <w:szCs w:val="24"/>
                <w:lang w:eastAsia="ru-RU"/>
              </w:rPr>
              <w:t xml:space="preserve"> </w:t>
            </w:r>
            <w:r w:rsidR="001E505A" w:rsidRPr="008F0666">
              <w:rPr>
                <w:rFonts w:ascii="Arial" w:eastAsia="Times New Roman" w:hAnsi="Arial" w:cs="Arial"/>
                <w:sz w:val="24"/>
                <w:szCs w:val="24"/>
                <w:lang w:eastAsia="ru-RU"/>
              </w:rPr>
              <w:t>территории</w:t>
            </w:r>
            <w:r w:rsidR="008F0666" w:rsidRPr="008F0666">
              <w:rPr>
                <w:rFonts w:ascii="Arial" w:eastAsia="Times New Roman" w:hAnsi="Arial" w:cs="Arial"/>
                <w:sz w:val="24"/>
                <w:szCs w:val="24"/>
                <w:lang w:eastAsia="ru-RU"/>
              </w:rPr>
              <w:t xml:space="preserve"> </w:t>
            </w:r>
            <w:r w:rsidR="004C03AF" w:rsidRPr="008F0666">
              <w:rPr>
                <w:rFonts w:ascii="Arial" w:eastAsia="Times New Roman" w:hAnsi="Arial" w:cs="Arial"/>
                <w:sz w:val="24"/>
                <w:szCs w:val="24"/>
                <w:lang w:eastAsia="ru-RU"/>
              </w:rPr>
              <w:t xml:space="preserve">Пчелиновского </w:t>
            </w:r>
            <w:r w:rsidRPr="008F0666">
              <w:rPr>
                <w:rFonts w:ascii="Arial" w:eastAsia="Times New Roman" w:hAnsi="Arial" w:cs="Arial"/>
                <w:sz w:val="24"/>
                <w:szCs w:val="24"/>
                <w:lang w:eastAsia="ru-RU"/>
              </w:rPr>
              <w:t>сельского поселения;</w:t>
            </w:r>
          </w:p>
          <w:p w14:paraId="5ED5C145" w14:textId="77777777" w:rsidR="00E20AD8" w:rsidRDefault="004D5190" w:rsidP="00E20AD8">
            <w:pPr>
              <w:ind w:firstLine="0"/>
              <w:rPr>
                <w:rFonts w:ascii="Arial" w:eastAsia="Times New Roman" w:hAnsi="Arial" w:cs="Arial"/>
                <w:sz w:val="24"/>
                <w:szCs w:val="24"/>
                <w:lang w:eastAsia="ru-RU"/>
              </w:rPr>
            </w:pPr>
            <w:r w:rsidRPr="008F0666">
              <w:rPr>
                <w:rFonts w:ascii="Arial" w:eastAsia="Times New Roman" w:hAnsi="Arial" w:cs="Arial"/>
                <w:sz w:val="24"/>
                <w:szCs w:val="24"/>
                <w:lang w:eastAsia="ru-RU"/>
              </w:rPr>
              <w:t>- снижение рисков пожаров и смягчение возможных их</w:t>
            </w:r>
            <w:r w:rsidR="008F0666" w:rsidRPr="008F0666">
              <w:rPr>
                <w:rFonts w:ascii="Arial" w:eastAsia="Times New Roman" w:hAnsi="Arial" w:cs="Arial"/>
                <w:sz w:val="24"/>
                <w:szCs w:val="24"/>
                <w:lang w:eastAsia="ru-RU"/>
              </w:rPr>
              <w:t xml:space="preserve"> </w:t>
            </w:r>
            <w:r w:rsidRPr="008F0666">
              <w:rPr>
                <w:rFonts w:ascii="Arial" w:eastAsia="Times New Roman" w:hAnsi="Arial" w:cs="Arial"/>
                <w:sz w:val="24"/>
                <w:szCs w:val="24"/>
                <w:lang w:eastAsia="ru-RU"/>
              </w:rPr>
              <w:t>последствий;</w:t>
            </w:r>
            <w:r w:rsidR="008F0666" w:rsidRPr="008F0666">
              <w:rPr>
                <w:rFonts w:ascii="Arial" w:eastAsia="Times New Roman" w:hAnsi="Arial" w:cs="Arial"/>
                <w:sz w:val="24"/>
                <w:szCs w:val="24"/>
                <w:lang w:eastAsia="ru-RU"/>
              </w:rPr>
              <w:t xml:space="preserve"> </w:t>
            </w:r>
          </w:p>
          <w:p w14:paraId="496458FF" w14:textId="77777777" w:rsidR="004D5190" w:rsidRPr="008F0666" w:rsidRDefault="004D5190" w:rsidP="00E20AD8">
            <w:pPr>
              <w:ind w:firstLine="0"/>
              <w:rPr>
                <w:rFonts w:ascii="Arial" w:eastAsia="Times New Roman" w:hAnsi="Arial" w:cs="Arial"/>
                <w:sz w:val="24"/>
                <w:szCs w:val="24"/>
                <w:lang w:eastAsia="ru-RU"/>
              </w:rPr>
            </w:pPr>
            <w:r w:rsidRPr="008F0666">
              <w:rPr>
                <w:rFonts w:ascii="Arial" w:eastAsia="Times New Roman" w:hAnsi="Arial" w:cs="Arial"/>
                <w:sz w:val="24"/>
                <w:szCs w:val="24"/>
                <w:lang w:eastAsia="ru-RU"/>
              </w:rPr>
              <w:t>- повышение безопасности населения и защищенности</w:t>
            </w:r>
            <w:r w:rsidR="008F0666" w:rsidRPr="008F0666">
              <w:rPr>
                <w:rFonts w:ascii="Arial" w:eastAsia="Times New Roman" w:hAnsi="Arial" w:cs="Arial"/>
                <w:sz w:val="24"/>
                <w:szCs w:val="24"/>
                <w:lang w:eastAsia="ru-RU"/>
              </w:rPr>
              <w:t xml:space="preserve"> </w:t>
            </w:r>
            <w:r w:rsidRPr="008F0666">
              <w:rPr>
                <w:rFonts w:ascii="Arial" w:eastAsia="Times New Roman" w:hAnsi="Arial" w:cs="Arial"/>
                <w:sz w:val="24"/>
                <w:szCs w:val="24"/>
                <w:lang w:eastAsia="ru-RU"/>
              </w:rPr>
              <w:t>критически важных объектов от угроз пожаров.</w:t>
            </w:r>
          </w:p>
        </w:tc>
      </w:tr>
      <w:tr w:rsidR="004D5190" w:rsidRPr="008F0666" w14:paraId="2C8CC3B8" w14:textId="77777777" w:rsidTr="008F0666">
        <w:tc>
          <w:tcPr>
            <w:tcW w:w="2126" w:type="dxa"/>
            <w:tcBorders>
              <w:top w:val="nil"/>
              <w:left w:val="single" w:sz="8" w:space="0" w:color="00000A"/>
              <w:bottom w:val="single" w:sz="8" w:space="0" w:color="00000A"/>
              <w:right w:val="single" w:sz="8" w:space="0" w:color="00000A"/>
            </w:tcBorders>
            <w:tcMar>
              <w:top w:w="102" w:type="dxa"/>
              <w:left w:w="57" w:type="dxa"/>
              <w:bottom w:w="102" w:type="dxa"/>
              <w:right w:w="62" w:type="dxa"/>
            </w:tcMar>
            <w:hideMark/>
          </w:tcPr>
          <w:p w14:paraId="6BE737D9" w14:textId="77777777" w:rsidR="004D5190" w:rsidRPr="008F0666" w:rsidRDefault="004D5190" w:rsidP="00E20AD8">
            <w:pPr>
              <w:ind w:firstLine="0"/>
              <w:jc w:val="left"/>
              <w:rPr>
                <w:rFonts w:ascii="Arial" w:eastAsia="Times New Roman" w:hAnsi="Arial" w:cs="Arial"/>
                <w:sz w:val="24"/>
                <w:szCs w:val="24"/>
                <w:lang w:eastAsia="ru-RU"/>
              </w:rPr>
            </w:pPr>
            <w:r w:rsidRPr="008F0666">
              <w:rPr>
                <w:rFonts w:ascii="Arial" w:eastAsia="Times New Roman" w:hAnsi="Arial" w:cs="Arial"/>
                <w:sz w:val="24"/>
                <w:szCs w:val="24"/>
                <w:lang w:eastAsia="ru-RU"/>
              </w:rPr>
              <w:t>Сроки и (или) этапы реализации муниципальной программы</w:t>
            </w:r>
          </w:p>
        </w:tc>
        <w:tc>
          <w:tcPr>
            <w:tcW w:w="7003" w:type="dxa"/>
            <w:tcBorders>
              <w:top w:val="nil"/>
              <w:left w:val="nil"/>
              <w:bottom w:val="single" w:sz="8" w:space="0" w:color="00000A"/>
              <w:right w:val="single" w:sz="8" w:space="0" w:color="00000A"/>
            </w:tcBorders>
            <w:tcMar>
              <w:top w:w="102" w:type="dxa"/>
              <w:left w:w="57" w:type="dxa"/>
              <w:bottom w:w="102" w:type="dxa"/>
              <w:right w:w="62" w:type="dxa"/>
            </w:tcMar>
            <w:hideMark/>
          </w:tcPr>
          <w:p w14:paraId="20565F25" w14:textId="522C370B" w:rsidR="004D5190" w:rsidRPr="008F0666" w:rsidRDefault="001E505A" w:rsidP="00E20AD8">
            <w:pPr>
              <w:ind w:firstLine="0"/>
              <w:jc w:val="left"/>
              <w:rPr>
                <w:rFonts w:ascii="Arial" w:eastAsia="Times New Roman" w:hAnsi="Arial" w:cs="Arial"/>
                <w:sz w:val="24"/>
                <w:szCs w:val="24"/>
                <w:lang w:eastAsia="ru-RU"/>
              </w:rPr>
            </w:pPr>
            <w:r w:rsidRPr="008F0666">
              <w:rPr>
                <w:rFonts w:ascii="Arial" w:eastAsia="Times New Roman" w:hAnsi="Arial" w:cs="Arial"/>
                <w:sz w:val="24"/>
                <w:szCs w:val="24"/>
                <w:lang w:eastAsia="ru-RU"/>
              </w:rPr>
              <w:t>С 1 января 202</w:t>
            </w:r>
            <w:r w:rsidR="00D259F3">
              <w:rPr>
                <w:rFonts w:ascii="Arial" w:eastAsia="Times New Roman" w:hAnsi="Arial" w:cs="Arial"/>
                <w:sz w:val="24"/>
                <w:szCs w:val="24"/>
                <w:lang w:eastAsia="ru-RU"/>
              </w:rPr>
              <w:t>6</w:t>
            </w:r>
            <w:r w:rsidR="004D5190" w:rsidRPr="008F0666">
              <w:rPr>
                <w:rFonts w:ascii="Arial" w:eastAsia="Times New Roman" w:hAnsi="Arial" w:cs="Arial"/>
                <w:sz w:val="24"/>
                <w:szCs w:val="24"/>
                <w:lang w:eastAsia="ru-RU"/>
              </w:rPr>
              <w:t xml:space="preserve"> </w:t>
            </w:r>
            <w:r w:rsidR="004C03AF" w:rsidRPr="008F0666">
              <w:rPr>
                <w:rFonts w:ascii="Arial" w:eastAsia="Times New Roman" w:hAnsi="Arial" w:cs="Arial"/>
                <w:sz w:val="24"/>
                <w:szCs w:val="24"/>
                <w:lang w:eastAsia="ru-RU"/>
              </w:rPr>
              <w:t xml:space="preserve">г. </w:t>
            </w:r>
            <w:r w:rsidR="004D5190" w:rsidRPr="008F0666">
              <w:rPr>
                <w:rFonts w:ascii="Arial" w:eastAsia="Times New Roman" w:hAnsi="Arial" w:cs="Arial"/>
                <w:sz w:val="24"/>
                <w:szCs w:val="24"/>
                <w:lang w:eastAsia="ru-RU"/>
              </w:rPr>
              <w:t>по 31 декабря 202</w:t>
            </w:r>
            <w:r w:rsidR="00D259F3">
              <w:rPr>
                <w:rFonts w:ascii="Arial" w:eastAsia="Times New Roman" w:hAnsi="Arial" w:cs="Arial"/>
                <w:sz w:val="24"/>
                <w:szCs w:val="24"/>
                <w:lang w:eastAsia="ru-RU"/>
              </w:rPr>
              <w:t>8</w:t>
            </w:r>
            <w:r w:rsidR="004C03AF" w:rsidRPr="008F0666">
              <w:rPr>
                <w:rFonts w:ascii="Arial" w:eastAsia="Times New Roman" w:hAnsi="Arial" w:cs="Arial"/>
                <w:sz w:val="24"/>
                <w:szCs w:val="24"/>
                <w:lang w:eastAsia="ru-RU"/>
              </w:rPr>
              <w:t xml:space="preserve"> г</w:t>
            </w:r>
            <w:r w:rsidR="004D5190" w:rsidRPr="008F0666">
              <w:rPr>
                <w:rFonts w:ascii="Arial" w:eastAsia="Times New Roman" w:hAnsi="Arial" w:cs="Arial"/>
                <w:sz w:val="24"/>
                <w:szCs w:val="24"/>
                <w:lang w:eastAsia="ru-RU"/>
              </w:rPr>
              <w:t>.</w:t>
            </w:r>
          </w:p>
        </w:tc>
      </w:tr>
      <w:tr w:rsidR="004D5190" w:rsidRPr="008F0666" w14:paraId="7029EC0D" w14:textId="77777777" w:rsidTr="008F0666">
        <w:tc>
          <w:tcPr>
            <w:tcW w:w="2126" w:type="dxa"/>
            <w:tcBorders>
              <w:top w:val="nil"/>
              <w:left w:val="single" w:sz="8" w:space="0" w:color="00000A"/>
              <w:bottom w:val="single" w:sz="8" w:space="0" w:color="00000A"/>
              <w:right w:val="single" w:sz="8" w:space="0" w:color="00000A"/>
            </w:tcBorders>
            <w:tcMar>
              <w:top w:w="102" w:type="dxa"/>
              <w:left w:w="57" w:type="dxa"/>
              <w:bottom w:w="102" w:type="dxa"/>
              <w:right w:w="62" w:type="dxa"/>
            </w:tcMar>
            <w:hideMark/>
          </w:tcPr>
          <w:p w14:paraId="2F3D22F1" w14:textId="77777777" w:rsidR="004D5190" w:rsidRPr="008F0666" w:rsidRDefault="004D5190" w:rsidP="00E20AD8">
            <w:pPr>
              <w:ind w:firstLine="0"/>
              <w:jc w:val="left"/>
              <w:rPr>
                <w:rFonts w:ascii="Arial" w:eastAsia="Times New Roman" w:hAnsi="Arial" w:cs="Arial"/>
                <w:sz w:val="24"/>
                <w:szCs w:val="24"/>
                <w:lang w:eastAsia="ru-RU"/>
              </w:rPr>
            </w:pPr>
            <w:r w:rsidRPr="008F0666">
              <w:rPr>
                <w:rFonts w:ascii="Arial" w:eastAsia="Times New Roman" w:hAnsi="Arial" w:cs="Arial"/>
                <w:sz w:val="24"/>
                <w:szCs w:val="24"/>
                <w:lang w:eastAsia="ru-RU"/>
              </w:rPr>
              <w:t xml:space="preserve">Целевые </w:t>
            </w:r>
            <w:r w:rsidRPr="008F0666">
              <w:rPr>
                <w:rFonts w:ascii="Arial" w:eastAsia="Times New Roman" w:hAnsi="Arial" w:cs="Arial"/>
                <w:sz w:val="24"/>
                <w:szCs w:val="24"/>
                <w:lang w:eastAsia="ru-RU"/>
              </w:rPr>
              <w:lastRenderedPageBreak/>
              <w:t>показатели муниципальной программы</w:t>
            </w:r>
          </w:p>
        </w:tc>
        <w:tc>
          <w:tcPr>
            <w:tcW w:w="7003" w:type="dxa"/>
            <w:tcBorders>
              <w:top w:val="nil"/>
              <w:left w:val="nil"/>
              <w:bottom w:val="single" w:sz="8" w:space="0" w:color="00000A"/>
              <w:right w:val="single" w:sz="8" w:space="0" w:color="00000A"/>
            </w:tcBorders>
            <w:tcMar>
              <w:top w:w="102" w:type="dxa"/>
              <w:left w:w="57" w:type="dxa"/>
              <w:bottom w:w="102" w:type="dxa"/>
              <w:right w:w="62" w:type="dxa"/>
            </w:tcMar>
            <w:hideMark/>
          </w:tcPr>
          <w:p w14:paraId="57723AC3" w14:textId="77777777" w:rsidR="004D5190" w:rsidRPr="008F0666" w:rsidRDefault="004D5190" w:rsidP="00E20AD8">
            <w:pPr>
              <w:ind w:firstLine="0"/>
              <w:rPr>
                <w:rFonts w:ascii="Arial" w:eastAsia="Times New Roman" w:hAnsi="Arial" w:cs="Arial"/>
                <w:sz w:val="24"/>
                <w:szCs w:val="24"/>
                <w:lang w:eastAsia="ru-RU"/>
              </w:rPr>
            </w:pPr>
            <w:r w:rsidRPr="008F0666">
              <w:rPr>
                <w:rFonts w:ascii="Arial" w:eastAsia="Times New Roman" w:hAnsi="Arial" w:cs="Arial"/>
                <w:sz w:val="24"/>
                <w:szCs w:val="24"/>
                <w:shd w:val="clear" w:color="auto" w:fill="FFFFFF"/>
                <w:lang w:eastAsia="ru-RU"/>
              </w:rPr>
              <w:lastRenderedPageBreak/>
              <w:t xml:space="preserve">Эффективность реализации программы оценивается с </w:t>
            </w:r>
            <w:r w:rsidRPr="008F0666">
              <w:rPr>
                <w:rFonts w:ascii="Arial" w:eastAsia="Times New Roman" w:hAnsi="Arial" w:cs="Arial"/>
                <w:sz w:val="24"/>
                <w:szCs w:val="24"/>
                <w:shd w:val="clear" w:color="auto" w:fill="FFFFFF"/>
                <w:lang w:eastAsia="ru-RU"/>
              </w:rPr>
              <w:lastRenderedPageBreak/>
              <w:t>использованием целевых показателей, характеризующих:</w:t>
            </w:r>
          </w:p>
          <w:p w14:paraId="5445220E" w14:textId="77777777" w:rsidR="004D5190" w:rsidRPr="008F0666" w:rsidRDefault="004D5190" w:rsidP="00E20AD8">
            <w:pPr>
              <w:ind w:firstLine="0"/>
              <w:rPr>
                <w:rFonts w:ascii="Arial" w:eastAsia="Times New Roman" w:hAnsi="Arial" w:cs="Arial"/>
                <w:sz w:val="24"/>
                <w:szCs w:val="24"/>
                <w:lang w:eastAsia="ru-RU"/>
              </w:rPr>
            </w:pPr>
            <w:r w:rsidRPr="008F0666">
              <w:rPr>
                <w:rFonts w:ascii="Arial" w:eastAsia="Times New Roman" w:hAnsi="Arial" w:cs="Arial"/>
                <w:sz w:val="24"/>
                <w:szCs w:val="24"/>
                <w:shd w:val="clear" w:color="auto" w:fill="FFFFFF"/>
                <w:lang w:eastAsia="ru-RU"/>
              </w:rPr>
              <w:t>- снижение количества пожаров;</w:t>
            </w:r>
          </w:p>
          <w:p w14:paraId="7B385D68" w14:textId="77777777" w:rsidR="004D5190" w:rsidRPr="008F0666" w:rsidRDefault="004D5190" w:rsidP="00E20AD8">
            <w:pPr>
              <w:ind w:firstLine="0"/>
              <w:rPr>
                <w:rFonts w:ascii="Arial" w:eastAsia="Times New Roman" w:hAnsi="Arial" w:cs="Arial"/>
                <w:sz w:val="24"/>
                <w:szCs w:val="24"/>
                <w:lang w:eastAsia="ru-RU"/>
              </w:rPr>
            </w:pPr>
            <w:r w:rsidRPr="008F0666">
              <w:rPr>
                <w:rFonts w:ascii="Arial" w:eastAsia="Times New Roman" w:hAnsi="Arial" w:cs="Arial"/>
                <w:sz w:val="24"/>
                <w:szCs w:val="24"/>
                <w:shd w:val="clear" w:color="auto" w:fill="FFFFFF"/>
                <w:lang w:eastAsia="ru-RU"/>
              </w:rPr>
              <w:t>- снижение количества пострадавших и погибших на пожарах;</w:t>
            </w:r>
          </w:p>
          <w:p w14:paraId="3C645552" w14:textId="77777777" w:rsidR="004D5190" w:rsidRPr="008F0666" w:rsidRDefault="004D5190" w:rsidP="00E20AD8">
            <w:pPr>
              <w:ind w:firstLine="0"/>
              <w:rPr>
                <w:rFonts w:ascii="Arial" w:eastAsia="Times New Roman" w:hAnsi="Arial" w:cs="Arial"/>
                <w:sz w:val="24"/>
                <w:szCs w:val="24"/>
                <w:lang w:eastAsia="ru-RU"/>
              </w:rPr>
            </w:pPr>
            <w:r w:rsidRPr="008F0666">
              <w:rPr>
                <w:rFonts w:ascii="Arial" w:eastAsia="Times New Roman" w:hAnsi="Arial" w:cs="Arial"/>
                <w:sz w:val="24"/>
                <w:szCs w:val="24"/>
                <w:shd w:val="clear" w:color="auto" w:fill="FFFFFF"/>
                <w:lang w:eastAsia="ru-RU"/>
              </w:rPr>
              <w:t>- снижение размера материального ущерба от пожаров.</w:t>
            </w:r>
          </w:p>
        </w:tc>
      </w:tr>
      <w:tr w:rsidR="004D5190" w:rsidRPr="008F0666" w14:paraId="5203A7FD" w14:textId="77777777" w:rsidTr="008F0666">
        <w:tc>
          <w:tcPr>
            <w:tcW w:w="2126" w:type="dxa"/>
            <w:tcBorders>
              <w:top w:val="nil"/>
              <w:left w:val="single" w:sz="8" w:space="0" w:color="00000A"/>
              <w:bottom w:val="single" w:sz="8" w:space="0" w:color="00000A"/>
              <w:right w:val="single" w:sz="8" w:space="0" w:color="00000A"/>
            </w:tcBorders>
            <w:tcMar>
              <w:top w:w="102" w:type="dxa"/>
              <w:left w:w="57" w:type="dxa"/>
              <w:bottom w:w="102" w:type="dxa"/>
              <w:right w:w="62" w:type="dxa"/>
            </w:tcMar>
            <w:hideMark/>
          </w:tcPr>
          <w:p w14:paraId="13519095" w14:textId="77777777" w:rsidR="004D5190" w:rsidRPr="008F0666" w:rsidRDefault="004D5190" w:rsidP="00E20AD8">
            <w:pPr>
              <w:ind w:firstLine="0"/>
              <w:jc w:val="left"/>
              <w:rPr>
                <w:rFonts w:ascii="Arial" w:eastAsia="Times New Roman" w:hAnsi="Arial" w:cs="Arial"/>
                <w:sz w:val="24"/>
                <w:szCs w:val="24"/>
                <w:lang w:eastAsia="ru-RU"/>
              </w:rPr>
            </w:pPr>
            <w:r w:rsidRPr="008F0666">
              <w:rPr>
                <w:rFonts w:ascii="Arial" w:eastAsia="Times New Roman" w:hAnsi="Arial" w:cs="Arial"/>
                <w:sz w:val="24"/>
                <w:szCs w:val="24"/>
                <w:lang w:eastAsia="ru-RU"/>
              </w:rPr>
              <w:lastRenderedPageBreak/>
              <w:t>Объем финансового обеспечения муниципальной программы</w:t>
            </w:r>
          </w:p>
        </w:tc>
        <w:tc>
          <w:tcPr>
            <w:tcW w:w="7003" w:type="dxa"/>
            <w:tcBorders>
              <w:top w:val="nil"/>
              <w:left w:val="nil"/>
              <w:bottom w:val="single" w:sz="8" w:space="0" w:color="00000A"/>
              <w:right w:val="single" w:sz="8" w:space="0" w:color="00000A"/>
            </w:tcBorders>
            <w:tcMar>
              <w:top w:w="102" w:type="dxa"/>
              <w:left w:w="57" w:type="dxa"/>
              <w:bottom w:w="102" w:type="dxa"/>
              <w:right w:w="62" w:type="dxa"/>
            </w:tcMar>
            <w:hideMark/>
          </w:tcPr>
          <w:p w14:paraId="3B24604C" w14:textId="77777777" w:rsidR="00116695" w:rsidRPr="008F0666" w:rsidRDefault="004D5190" w:rsidP="00E20AD8">
            <w:pPr>
              <w:ind w:firstLine="0"/>
              <w:rPr>
                <w:rFonts w:ascii="Arial" w:eastAsia="Times New Roman" w:hAnsi="Arial" w:cs="Arial"/>
                <w:sz w:val="24"/>
                <w:szCs w:val="24"/>
                <w:lang w:eastAsia="ru-RU"/>
              </w:rPr>
            </w:pPr>
            <w:r w:rsidRPr="008F0666">
              <w:rPr>
                <w:rFonts w:ascii="Arial" w:eastAsia="Times New Roman" w:hAnsi="Arial" w:cs="Arial"/>
                <w:sz w:val="24"/>
                <w:szCs w:val="24"/>
                <w:lang w:eastAsia="ru-RU"/>
              </w:rPr>
              <w:t xml:space="preserve">Общий объем финансирования Программы составляет </w:t>
            </w:r>
          </w:p>
          <w:p w14:paraId="0B54B5C4" w14:textId="77777777" w:rsidR="00AD1240" w:rsidRPr="00AD1240" w:rsidRDefault="00AD1240" w:rsidP="00AD1240">
            <w:pPr>
              <w:ind w:firstLine="709"/>
              <w:rPr>
                <w:rFonts w:ascii="Arial" w:eastAsia="Times New Roman" w:hAnsi="Arial" w:cs="Arial"/>
                <w:sz w:val="24"/>
                <w:szCs w:val="24"/>
                <w:lang w:eastAsia="ru-RU"/>
              </w:rPr>
            </w:pPr>
            <w:r w:rsidRPr="00AD1240">
              <w:rPr>
                <w:rFonts w:ascii="Arial" w:eastAsia="Times New Roman" w:hAnsi="Arial" w:cs="Arial"/>
                <w:sz w:val="24"/>
                <w:szCs w:val="24"/>
                <w:lang w:eastAsia="ru-RU"/>
              </w:rPr>
              <w:t>2026 г. – 104000 рублей</w:t>
            </w:r>
          </w:p>
          <w:p w14:paraId="4BCDE61C" w14:textId="77777777" w:rsidR="00AD1240" w:rsidRPr="00AD1240" w:rsidRDefault="00AD1240" w:rsidP="00AD1240">
            <w:pPr>
              <w:ind w:firstLine="709"/>
              <w:rPr>
                <w:rFonts w:ascii="Arial" w:eastAsia="Times New Roman" w:hAnsi="Arial" w:cs="Arial"/>
                <w:sz w:val="24"/>
                <w:szCs w:val="24"/>
                <w:lang w:eastAsia="ru-RU"/>
              </w:rPr>
            </w:pPr>
            <w:r w:rsidRPr="00AD1240">
              <w:rPr>
                <w:rFonts w:ascii="Arial" w:eastAsia="Times New Roman" w:hAnsi="Arial" w:cs="Arial"/>
                <w:sz w:val="24"/>
                <w:szCs w:val="24"/>
                <w:lang w:eastAsia="ru-RU"/>
              </w:rPr>
              <w:t>2027 г. – 5000 рублей</w:t>
            </w:r>
          </w:p>
          <w:p w14:paraId="59A96139" w14:textId="1C32F799" w:rsidR="004D5190" w:rsidRPr="008F0666" w:rsidRDefault="00AD1240" w:rsidP="00AD1240">
            <w:pPr>
              <w:ind w:firstLine="709"/>
              <w:rPr>
                <w:rFonts w:ascii="Arial" w:eastAsia="Times New Roman" w:hAnsi="Arial" w:cs="Arial"/>
                <w:sz w:val="24"/>
                <w:szCs w:val="24"/>
                <w:lang w:eastAsia="ru-RU"/>
              </w:rPr>
            </w:pPr>
            <w:r w:rsidRPr="00AD1240">
              <w:rPr>
                <w:rFonts w:ascii="Arial" w:eastAsia="Times New Roman" w:hAnsi="Arial" w:cs="Arial"/>
                <w:sz w:val="24"/>
                <w:szCs w:val="24"/>
                <w:lang w:eastAsia="ru-RU"/>
              </w:rPr>
              <w:t xml:space="preserve">2028 г. - </w:t>
            </w:r>
            <w:r>
              <w:rPr>
                <w:rFonts w:ascii="Arial" w:eastAsia="Times New Roman" w:hAnsi="Arial" w:cs="Arial"/>
                <w:sz w:val="24"/>
                <w:szCs w:val="24"/>
                <w:lang w:eastAsia="ru-RU"/>
              </w:rPr>
              <w:t xml:space="preserve"> </w:t>
            </w:r>
            <w:r w:rsidRPr="00AD1240">
              <w:rPr>
                <w:rFonts w:ascii="Arial" w:eastAsia="Times New Roman" w:hAnsi="Arial" w:cs="Arial"/>
                <w:sz w:val="24"/>
                <w:szCs w:val="24"/>
                <w:lang w:eastAsia="ru-RU"/>
              </w:rPr>
              <w:t>5000 рублей</w:t>
            </w:r>
          </w:p>
        </w:tc>
      </w:tr>
      <w:tr w:rsidR="004D5190" w:rsidRPr="008F0666" w14:paraId="5CD5BF99" w14:textId="77777777" w:rsidTr="008F0666">
        <w:tc>
          <w:tcPr>
            <w:tcW w:w="2126" w:type="dxa"/>
            <w:tcBorders>
              <w:top w:val="nil"/>
              <w:left w:val="single" w:sz="8" w:space="0" w:color="00000A"/>
              <w:bottom w:val="single" w:sz="8" w:space="0" w:color="00000A"/>
              <w:right w:val="single" w:sz="8" w:space="0" w:color="00000A"/>
            </w:tcBorders>
            <w:tcMar>
              <w:top w:w="102" w:type="dxa"/>
              <w:left w:w="57" w:type="dxa"/>
              <w:bottom w:w="102" w:type="dxa"/>
              <w:right w:w="62" w:type="dxa"/>
            </w:tcMar>
            <w:hideMark/>
          </w:tcPr>
          <w:p w14:paraId="71507E68" w14:textId="77777777" w:rsidR="004D5190" w:rsidRPr="008F0666" w:rsidRDefault="004D5190" w:rsidP="00E20AD8">
            <w:pPr>
              <w:ind w:firstLine="0"/>
              <w:jc w:val="left"/>
              <w:rPr>
                <w:rFonts w:ascii="Arial" w:eastAsia="Times New Roman" w:hAnsi="Arial" w:cs="Arial"/>
                <w:sz w:val="24"/>
                <w:szCs w:val="24"/>
                <w:lang w:eastAsia="ru-RU"/>
              </w:rPr>
            </w:pPr>
            <w:r w:rsidRPr="008F0666">
              <w:rPr>
                <w:rFonts w:ascii="Arial" w:eastAsia="Times New Roman" w:hAnsi="Arial" w:cs="Arial"/>
                <w:sz w:val="24"/>
                <w:szCs w:val="24"/>
                <w:lang w:eastAsia="ru-RU"/>
              </w:rPr>
              <w:t>Ожидаемые результаты реализации муниципальной программы</w:t>
            </w:r>
          </w:p>
        </w:tc>
        <w:tc>
          <w:tcPr>
            <w:tcW w:w="7003" w:type="dxa"/>
            <w:tcBorders>
              <w:top w:val="nil"/>
              <w:left w:val="nil"/>
              <w:bottom w:val="single" w:sz="8" w:space="0" w:color="00000A"/>
              <w:right w:val="single" w:sz="8" w:space="0" w:color="00000A"/>
            </w:tcBorders>
            <w:tcMar>
              <w:top w:w="102" w:type="dxa"/>
              <w:left w:w="57" w:type="dxa"/>
              <w:bottom w:w="102" w:type="dxa"/>
              <w:right w:w="62" w:type="dxa"/>
            </w:tcMar>
            <w:hideMark/>
          </w:tcPr>
          <w:p w14:paraId="380E5265" w14:textId="77777777" w:rsidR="004D5190" w:rsidRPr="008F0666" w:rsidRDefault="008F0666" w:rsidP="00E20AD8">
            <w:pPr>
              <w:ind w:firstLine="0"/>
              <w:rPr>
                <w:rFonts w:ascii="Arial" w:eastAsia="Times New Roman" w:hAnsi="Arial" w:cs="Arial"/>
                <w:sz w:val="24"/>
                <w:szCs w:val="24"/>
                <w:lang w:eastAsia="ru-RU"/>
              </w:rPr>
            </w:pPr>
            <w:r w:rsidRPr="008F0666">
              <w:rPr>
                <w:rFonts w:ascii="Arial" w:eastAsia="Times New Roman" w:hAnsi="Arial" w:cs="Arial"/>
                <w:sz w:val="24"/>
                <w:szCs w:val="24"/>
                <w:lang w:eastAsia="ru-RU"/>
              </w:rPr>
              <w:t xml:space="preserve"> </w:t>
            </w:r>
            <w:r w:rsidR="004D5190" w:rsidRPr="008F0666">
              <w:rPr>
                <w:rFonts w:ascii="Arial" w:eastAsia="Times New Roman" w:hAnsi="Arial" w:cs="Arial"/>
                <w:sz w:val="24"/>
                <w:szCs w:val="24"/>
                <w:lang w:eastAsia="ru-RU"/>
              </w:rPr>
              <w:t>- Укрепление пожарной безопасности на территории</w:t>
            </w:r>
            <w:r w:rsidRPr="008F0666">
              <w:rPr>
                <w:rFonts w:ascii="Arial" w:eastAsia="Times New Roman" w:hAnsi="Arial" w:cs="Arial"/>
                <w:sz w:val="24"/>
                <w:szCs w:val="24"/>
                <w:lang w:eastAsia="ru-RU"/>
              </w:rPr>
              <w:t xml:space="preserve"> </w:t>
            </w:r>
            <w:r w:rsidR="004C03AF" w:rsidRPr="008F0666">
              <w:rPr>
                <w:rFonts w:ascii="Arial" w:eastAsia="Times New Roman" w:hAnsi="Arial" w:cs="Arial"/>
                <w:sz w:val="24"/>
                <w:szCs w:val="24"/>
                <w:lang w:eastAsia="ru-RU"/>
              </w:rPr>
              <w:t>Пчелиновского</w:t>
            </w:r>
            <w:r w:rsidRPr="008F0666">
              <w:rPr>
                <w:rFonts w:ascii="Arial" w:eastAsia="Times New Roman" w:hAnsi="Arial" w:cs="Arial"/>
                <w:sz w:val="24"/>
                <w:szCs w:val="24"/>
                <w:lang w:eastAsia="ru-RU"/>
              </w:rPr>
              <w:t xml:space="preserve"> </w:t>
            </w:r>
            <w:r w:rsidR="004D5190" w:rsidRPr="008F0666">
              <w:rPr>
                <w:rFonts w:ascii="Arial" w:eastAsia="Times New Roman" w:hAnsi="Arial" w:cs="Arial"/>
                <w:sz w:val="24"/>
                <w:szCs w:val="24"/>
                <w:lang w:eastAsia="ru-RU"/>
              </w:rPr>
              <w:t>сельского поселения, снижение количества пожаров, гибели и травматизма людей при пожарах, достигаемое за счет качественного обеспечения первичных мер пожарной безопасности;</w:t>
            </w:r>
          </w:p>
          <w:p w14:paraId="187BB4DA" w14:textId="77777777" w:rsidR="004D5190" w:rsidRPr="008F0666" w:rsidRDefault="004D5190" w:rsidP="00E20AD8">
            <w:pPr>
              <w:ind w:firstLine="0"/>
              <w:rPr>
                <w:rFonts w:ascii="Arial" w:eastAsia="Times New Roman" w:hAnsi="Arial" w:cs="Arial"/>
                <w:sz w:val="24"/>
                <w:szCs w:val="24"/>
                <w:lang w:eastAsia="ru-RU"/>
              </w:rPr>
            </w:pPr>
            <w:r w:rsidRPr="008F0666">
              <w:rPr>
                <w:rFonts w:ascii="Arial" w:eastAsia="Times New Roman" w:hAnsi="Arial" w:cs="Arial"/>
                <w:sz w:val="24"/>
                <w:szCs w:val="24"/>
                <w:lang w:eastAsia="ru-RU"/>
              </w:rPr>
              <w:t>-</w:t>
            </w:r>
            <w:r w:rsidR="008F0666" w:rsidRPr="008F0666">
              <w:rPr>
                <w:rFonts w:ascii="Arial" w:eastAsia="Times New Roman" w:hAnsi="Arial" w:cs="Arial"/>
                <w:sz w:val="24"/>
                <w:szCs w:val="24"/>
                <w:lang w:eastAsia="ru-RU"/>
              </w:rPr>
              <w:t xml:space="preserve"> </w:t>
            </w:r>
            <w:r w:rsidRPr="008F0666">
              <w:rPr>
                <w:rFonts w:ascii="Arial" w:eastAsia="Times New Roman" w:hAnsi="Arial" w:cs="Arial"/>
                <w:sz w:val="24"/>
                <w:szCs w:val="24"/>
                <w:lang w:eastAsia="ru-RU"/>
              </w:rPr>
              <w:t>относительное сокращение материального ущерба от пожаров.</w:t>
            </w:r>
          </w:p>
        </w:tc>
      </w:tr>
      <w:tr w:rsidR="004D5190" w:rsidRPr="008F0666" w14:paraId="22FB90A6" w14:textId="77777777" w:rsidTr="008F0666">
        <w:tc>
          <w:tcPr>
            <w:tcW w:w="2126" w:type="dxa"/>
            <w:tcBorders>
              <w:top w:val="nil"/>
              <w:left w:val="single" w:sz="8" w:space="0" w:color="00000A"/>
              <w:bottom w:val="single" w:sz="8" w:space="0" w:color="00000A"/>
              <w:right w:val="single" w:sz="8" w:space="0" w:color="00000A"/>
            </w:tcBorders>
            <w:tcMar>
              <w:top w:w="102" w:type="dxa"/>
              <w:left w:w="57" w:type="dxa"/>
              <w:bottom w:w="102" w:type="dxa"/>
              <w:right w:w="62" w:type="dxa"/>
            </w:tcMar>
            <w:hideMark/>
          </w:tcPr>
          <w:p w14:paraId="0F243776" w14:textId="77777777" w:rsidR="004D5190" w:rsidRPr="008F0666" w:rsidRDefault="004D5190" w:rsidP="00E20AD8">
            <w:pPr>
              <w:ind w:firstLine="0"/>
              <w:jc w:val="left"/>
              <w:rPr>
                <w:rFonts w:ascii="Arial" w:eastAsia="Times New Roman" w:hAnsi="Arial" w:cs="Arial"/>
                <w:sz w:val="24"/>
                <w:szCs w:val="24"/>
                <w:lang w:eastAsia="ru-RU"/>
              </w:rPr>
            </w:pPr>
            <w:r w:rsidRPr="008F0666">
              <w:rPr>
                <w:rFonts w:ascii="Arial" w:eastAsia="Times New Roman" w:hAnsi="Arial" w:cs="Arial"/>
                <w:sz w:val="24"/>
                <w:szCs w:val="24"/>
                <w:lang w:eastAsia="ru-RU"/>
              </w:rPr>
              <w:t>Организация контроля</w:t>
            </w:r>
          </w:p>
        </w:tc>
        <w:tc>
          <w:tcPr>
            <w:tcW w:w="7003" w:type="dxa"/>
            <w:tcBorders>
              <w:top w:val="nil"/>
              <w:left w:val="nil"/>
              <w:bottom w:val="single" w:sz="8" w:space="0" w:color="00000A"/>
              <w:right w:val="single" w:sz="8" w:space="0" w:color="00000A"/>
            </w:tcBorders>
            <w:tcMar>
              <w:top w:w="102" w:type="dxa"/>
              <w:left w:w="57" w:type="dxa"/>
              <w:bottom w:w="102" w:type="dxa"/>
              <w:right w:w="62" w:type="dxa"/>
            </w:tcMar>
            <w:hideMark/>
          </w:tcPr>
          <w:p w14:paraId="7B706C66" w14:textId="77777777" w:rsidR="004D5190" w:rsidRPr="008F0666" w:rsidRDefault="004D5190" w:rsidP="00E20AD8">
            <w:pPr>
              <w:ind w:firstLine="0"/>
              <w:rPr>
                <w:rFonts w:ascii="Arial" w:eastAsia="Times New Roman" w:hAnsi="Arial" w:cs="Arial"/>
                <w:sz w:val="24"/>
                <w:szCs w:val="24"/>
                <w:lang w:eastAsia="ru-RU"/>
              </w:rPr>
            </w:pPr>
            <w:r w:rsidRPr="008F0666">
              <w:rPr>
                <w:rFonts w:ascii="Arial" w:eastAsia="Times New Roman" w:hAnsi="Arial" w:cs="Arial"/>
                <w:sz w:val="24"/>
                <w:szCs w:val="24"/>
                <w:lang w:eastAsia="ru-RU"/>
              </w:rPr>
              <w:t>Контроль за исполнением Программы осуществляет глава</w:t>
            </w:r>
            <w:r w:rsidR="008F0666" w:rsidRPr="008F0666">
              <w:rPr>
                <w:rFonts w:ascii="Arial" w:eastAsia="Times New Roman" w:hAnsi="Arial" w:cs="Arial"/>
                <w:sz w:val="24"/>
                <w:szCs w:val="24"/>
                <w:lang w:eastAsia="ru-RU"/>
              </w:rPr>
              <w:t xml:space="preserve"> </w:t>
            </w:r>
            <w:r w:rsidR="004C03AF" w:rsidRPr="008F0666">
              <w:rPr>
                <w:rFonts w:ascii="Arial" w:eastAsia="Times New Roman" w:hAnsi="Arial" w:cs="Arial"/>
                <w:sz w:val="24"/>
                <w:szCs w:val="24"/>
                <w:lang w:eastAsia="ru-RU"/>
              </w:rPr>
              <w:t xml:space="preserve">Пчелиновского </w:t>
            </w:r>
            <w:r w:rsidRPr="008F0666">
              <w:rPr>
                <w:rFonts w:ascii="Arial" w:eastAsia="Times New Roman" w:hAnsi="Arial" w:cs="Arial"/>
                <w:sz w:val="24"/>
                <w:szCs w:val="24"/>
                <w:lang w:eastAsia="ru-RU"/>
              </w:rPr>
              <w:t>сельского поселения</w:t>
            </w:r>
          </w:p>
        </w:tc>
      </w:tr>
    </w:tbl>
    <w:p w14:paraId="27E8F311" w14:textId="77777777" w:rsidR="004D5190" w:rsidRPr="008F0666" w:rsidRDefault="008F0666" w:rsidP="008F0666">
      <w:pPr>
        <w:shd w:val="clear" w:color="auto" w:fill="FFFFFF"/>
        <w:ind w:firstLine="709"/>
        <w:jc w:val="center"/>
        <w:rPr>
          <w:rFonts w:ascii="Arial" w:eastAsia="Times New Roman" w:hAnsi="Arial" w:cs="Arial"/>
          <w:sz w:val="24"/>
          <w:szCs w:val="24"/>
          <w:lang w:eastAsia="ru-RU"/>
        </w:rPr>
      </w:pPr>
      <w:r w:rsidRPr="008F0666">
        <w:rPr>
          <w:rFonts w:ascii="Arial" w:eastAsia="Times New Roman" w:hAnsi="Arial" w:cs="Arial"/>
          <w:sz w:val="24"/>
          <w:szCs w:val="24"/>
          <w:lang w:eastAsia="ru-RU"/>
        </w:rPr>
        <w:t xml:space="preserve"> </w:t>
      </w:r>
    </w:p>
    <w:p w14:paraId="2EC1A6F2" w14:textId="77777777" w:rsidR="004D5190" w:rsidRPr="008F0666" w:rsidRDefault="004D5190" w:rsidP="008F0666">
      <w:pPr>
        <w:pStyle w:val="a5"/>
        <w:numPr>
          <w:ilvl w:val="0"/>
          <w:numId w:val="3"/>
        </w:numPr>
        <w:shd w:val="clear" w:color="auto" w:fill="FFFFFF"/>
        <w:ind w:firstLine="709"/>
        <w:jc w:val="center"/>
        <w:rPr>
          <w:rFonts w:ascii="Arial" w:eastAsia="Times New Roman" w:hAnsi="Arial" w:cs="Arial"/>
          <w:bCs/>
          <w:sz w:val="24"/>
          <w:szCs w:val="24"/>
          <w:lang w:eastAsia="ru-RU"/>
        </w:rPr>
      </w:pPr>
      <w:r w:rsidRPr="008F0666">
        <w:rPr>
          <w:rFonts w:ascii="Arial" w:eastAsia="Times New Roman" w:hAnsi="Arial" w:cs="Arial"/>
          <w:bCs/>
          <w:sz w:val="24"/>
          <w:szCs w:val="24"/>
          <w:lang w:eastAsia="ru-RU"/>
        </w:rPr>
        <w:t>Общее положение</w:t>
      </w:r>
      <w:r w:rsidR="004C03AF" w:rsidRPr="008F0666">
        <w:rPr>
          <w:rFonts w:ascii="Arial" w:eastAsia="Times New Roman" w:hAnsi="Arial" w:cs="Arial"/>
          <w:bCs/>
          <w:sz w:val="24"/>
          <w:szCs w:val="24"/>
          <w:lang w:eastAsia="ru-RU"/>
        </w:rPr>
        <w:t>.</w:t>
      </w:r>
    </w:p>
    <w:p w14:paraId="562E6E99" w14:textId="77777777" w:rsidR="003C0CAE" w:rsidRPr="008F0666" w:rsidRDefault="003C0CAE" w:rsidP="008F0666">
      <w:pPr>
        <w:pStyle w:val="a5"/>
        <w:shd w:val="clear" w:color="auto" w:fill="FFFFFF"/>
        <w:ind w:firstLine="709"/>
        <w:rPr>
          <w:rFonts w:ascii="Arial" w:eastAsia="Times New Roman" w:hAnsi="Arial" w:cs="Arial"/>
          <w:sz w:val="24"/>
          <w:szCs w:val="24"/>
          <w:lang w:eastAsia="ru-RU"/>
        </w:rPr>
      </w:pPr>
    </w:p>
    <w:p w14:paraId="4E55D7DF" w14:textId="3640BA3C" w:rsidR="004D5190" w:rsidRPr="008F0666" w:rsidRDefault="008F0666" w:rsidP="008F0666">
      <w:pPr>
        <w:shd w:val="clear" w:color="auto" w:fill="FFFFFF"/>
        <w:ind w:firstLine="709"/>
        <w:rPr>
          <w:rFonts w:ascii="Arial" w:eastAsia="Times New Roman" w:hAnsi="Arial" w:cs="Arial"/>
          <w:sz w:val="24"/>
          <w:szCs w:val="24"/>
          <w:lang w:eastAsia="ru-RU"/>
        </w:rPr>
      </w:pPr>
      <w:r w:rsidRPr="008F0666">
        <w:rPr>
          <w:rFonts w:ascii="Arial" w:eastAsia="Times New Roman" w:hAnsi="Arial" w:cs="Arial"/>
          <w:sz w:val="24"/>
          <w:szCs w:val="24"/>
          <w:lang w:eastAsia="ru-RU"/>
        </w:rPr>
        <w:t xml:space="preserve"> </w:t>
      </w:r>
      <w:r w:rsidR="004D5190" w:rsidRPr="008F0666">
        <w:rPr>
          <w:rFonts w:ascii="Arial" w:eastAsia="Times New Roman" w:hAnsi="Arial" w:cs="Arial"/>
          <w:sz w:val="24"/>
          <w:szCs w:val="24"/>
          <w:lang w:eastAsia="ru-RU"/>
        </w:rPr>
        <w:t xml:space="preserve">1.1. Муниципальная программа «Обеспечение пожарной безопасности на территории </w:t>
      </w:r>
      <w:r w:rsidR="004C03AF" w:rsidRPr="008F0666">
        <w:rPr>
          <w:rFonts w:ascii="Arial" w:eastAsia="Times New Roman" w:hAnsi="Arial" w:cs="Arial"/>
          <w:sz w:val="24"/>
          <w:szCs w:val="24"/>
          <w:lang w:eastAsia="ru-RU"/>
        </w:rPr>
        <w:t xml:space="preserve">Пчелиновского </w:t>
      </w:r>
      <w:r w:rsidR="00A42B9D" w:rsidRPr="008F0666">
        <w:rPr>
          <w:rFonts w:ascii="Arial" w:eastAsia="Times New Roman" w:hAnsi="Arial" w:cs="Arial"/>
          <w:sz w:val="24"/>
          <w:szCs w:val="24"/>
          <w:lang w:eastAsia="ru-RU"/>
        </w:rPr>
        <w:t>сельского поселения на 202</w:t>
      </w:r>
      <w:r w:rsidR="00AD1240">
        <w:rPr>
          <w:rFonts w:ascii="Arial" w:eastAsia="Times New Roman" w:hAnsi="Arial" w:cs="Arial"/>
          <w:sz w:val="24"/>
          <w:szCs w:val="24"/>
          <w:lang w:eastAsia="ru-RU"/>
        </w:rPr>
        <w:t>6</w:t>
      </w:r>
      <w:r w:rsidR="004D5190" w:rsidRPr="008F0666">
        <w:rPr>
          <w:rFonts w:ascii="Arial" w:eastAsia="Times New Roman" w:hAnsi="Arial" w:cs="Arial"/>
          <w:sz w:val="24"/>
          <w:szCs w:val="24"/>
          <w:lang w:eastAsia="ru-RU"/>
        </w:rPr>
        <w:t>-202</w:t>
      </w:r>
      <w:r w:rsidR="00AD1240">
        <w:rPr>
          <w:rFonts w:ascii="Arial" w:eastAsia="Times New Roman" w:hAnsi="Arial" w:cs="Arial"/>
          <w:sz w:val="24"/>
          <w:szCs w:val="24"/>
          <w:lang w:eastAsia="ru-RU"/>
        </w:rPr>
        <w:t>8</w:t>
      </w:r>
      <w:r w:rsidR="004D5190" w:rsidRPr="008F0666">
        <w:rPr>
          <w:rFonts w:ascii="Arial" w:eastAsia="Times New Roman" w:hAnsi="Arial" w:cs="Arial"/>
          <w:sz w:val="24"/>
          <w:szCs w:val="24"/>
          <w:lang w:eastAsia="ru-RU"/>
        </w:rPr>
        <w:t xml:space="preserve"> годы» (далее - Программа) определяет направления и механизмы реализации полномочий по обеспечению первичных мер пожарной безопасности на территории </w:t>
      </w:r>
      <w:r w:rsidR="004C03AF" w:rsidRPr="008F0666">
        <w:rPr>
          <w:rFonts w:ascii="Arial" w:eastAsia="Times New Roman" w:hAnsi="Arial" w:cs="Arial"/>
          <w:sz w:val="24"/>
          <w:szCs w:val="24"/>
          <w:lang w:eastAsia="ru-RU"/>
        </w:rPr>
        <w:t xml:space="preserve">Пчелиновского </w:t>
      </w:r>
      <w:r w:rsidR="004D5190" w:rsidRPr="008F0666">
        <w:rPr>
          <w:rFonts w:ascii="Arial" w:eastAsia="Times New Roman" w:hAnsi="Arial" w:cs="Arial"/>
          <w:sz w:val="24"/>
          <w:szCs w:val="24"/>
          <w:lang w:eastAsia="ru-RU"/>
        </w:rPr>
        <w:t>сельского поселения (далее - территория поселения), усиления противопожарной защиты населения и материальных ценностей.</w:t>
      </w:r>
    </w:p>
    <w:p w14:paraId="4E475C41" w14:textId="77777777" w:rsidR="004D5190" w:rsidRPr="008F0666" w:rsidRDefault="004D5190" w:rsidP="008F0666">
      <w:pPr>
        <w:shd w:val="clear" w:color="auto" w:fill="FFFFFF"/>
        <w:ind w:firstLine="709"/>
        <w:rPr>
          <w:rFonts w:ascii="Arial" w:eastAsia="Times New Roman" w:hAnsi="Arial" w:cs="Arial"/>
          <w:sz w:val="24"/>
          <w:szCs w:val="24"/>
          <w:lang w:eastAsia="ru-RU"/>
        </w:rPr>
      </w:pPr>
      <w:r w:rsidRPr="008F0666">
        <w:rPr>
          <w:rFonts w:ascii="Arial" w:eastAsia="Times New Roman" w:hAnsi="Arial" w:cs="Arial"/>
          <w:sz w:val="24"/>
          <w:szCs w:val="24"/>
          <w:lang w:eastAsia="ru-RU"/>
        </w:rPr>
        <w:t>1.2. Программа разработана в соответствии с нормативн</w:t>
      </w:r>
      <w:r w:rsidR="002E4273" w:rsidRPr="008F0666">
        <w:rPr>
          <w:rFonts w:ascii="Arial" w:eastAsia="Times New Roman" w:hAnsi="Arial" w:cs="Arial"/>
          <w:sz w:val="24"/>
          <w:szCs w:val="24"/>
          <w:lang w:eastAsia="ru-RU"/>
        </w:rPr>
        <w:t>ыми актами Российской Федерации</w:t>
      </w:r>
      <w:r w:rsidRPr="008F0666">
        <w:rPr>
          <w:rFonts w:ascii="Arial" w:eastAsia="Times New Roman" w:hAnsi="Arial" w:cs="Arial"/>
          <w:sz w:val="24"/>
          <w:szCs w:val="24"/>
          <w:lang w:eastAsia="ru-RU"/>
        </w:rPr>
        <w:t>:</w:t>
      </w:r>
    </w:p>
    <w:p w14:paraId="22AB0614" w14:textId="092C9773" w:rsidR="004D5190" w:rsidRPr="008F0666" w:rsidRDefault="004D5190" w:rsidP="008F0666">
      <w:pPr>
        <w:shd w:val="clear" w:color="auto" w:fill="FFFFFF"/>
        <w:ind w:firstLine="709"/>
        <w:rPr>
          <w:rFonts w:ascii="Arial" w:eastAsia="Times New Roman" w:hAnsi="Arial" w:cs="Arial"/>
          <w:sz w:val="24"/>
          <w:szCs w:val="24"/>
          <w:lang w:eastAsia="ru-RU"/>
        </w:rPr>
      </w:pPr>
      <w:r w:rsidRPr="008F0666">
        <w:rPr>
          <w:rFonts w:ascii="Arial" w:eastAsia="Times New Roman" w:hAnsi="Arial" w:cs="Arial"/>
          <w:sz w:val="24"/>
          <w:szCs w:val="24"/>
          <w:lang w:eastAsia="ru-RU"/>
        </w:rPr>
        <w:t>- Федераль</w:t>
      </w:r>
      <w:r w:rsidR="004C03AF" w:rsidRPr="008F0666">
        <w:rPr>
          <w:rFonts w:ascii="Arial" w:eastAsia="Times New Roman" w:hAnsi="Arial" w:cs="Arial"/>
          <w:sz w:val="24"/>
          <w:szCs w:val="24"/>
          <w:lang w:eastAsia="ru-RU"/>
        </w:rPr>
        <w:t xml:space="preserve">ным законом </w:t>
      </w:r>
      <w:r w:rsidR="00AD1240" w:rsidRPr="008F0666">
        <w:rPr>
          <w:rFonts w:ascii="Arial" w:eastAsia="Times New Roman" w:hAnsi="Arial" w:cs="Arial"/>
          <w:sz w:val="24"/>
          <w:szCs w:val="24"/>
          <w:lang w:eastAsia="ru-RU"/>
        </w:rPr>
        <w:t xml:space="preserve">от </w:t>
      </w:r>
      <w:r w:rsidR="00AD1240">
        <w:rPr>
          <w:rFonts w:ascii="Arial" w:eastAsia="Times New Roman" w:hAnsi="Arial" w:cs="Arial"/>
          <w:sz w:val="24"/>
          <w:szCs w:val="24"/>
          <w:lang w:eastAsia="ru-RU"/>
        </w:rPr>
        <w:t>20.03.2025</w:t>
      </w:r>
      <w:r w:rsidR="00AD1240" w:rsidRPr="008F0666">
        <w:rPr>
          <w:rFonts w:ascii="Arial" w:eastAsia="Times New Roman" w:hAnsi="Arial" w:cs="Arial"/>
          <w:sz w:val="24"/>
          <w:szCs w:val="24"/>
          <w:lang w:eastAsia="ru-RU"/>
        </w:rPr>
        <w:t xml:space="preserve"> № </w:t>
      </w:r>
      <w:r w:rsidR="00AD1240">
        <w:rPr>
          <w:rFonts w:ascii="Arial" w:eastAsia="Times New Roman" w:hAnsi="Arial" w:cs="Arial"/>
          <w:sz w:val="24"/>
          <w:szCs w:val="24"/>
          <w:lang w:eastAsia="ru-RU"/>
        </w:rPr>
        <w:t>33</w:t>
      </w:r>
      <w:r w:rsidR="00AD1240" w:rsidRPr="008F0666">
        <w:rPr>
          <w:rFonts w:ascii="Arial" w:eastAsia="Times New Roman" w:hAnsi="Arial" w:cs="Arial"/>
          <w:sz w:val="24"/>
          <w:szCs w:val="24"/>
          <w:lang w:eastAsia="ru-RU"/>
        </w:rPr>
        <w:t xml:space="preserve">-ФЗ «Об общих принципах организации местного самоуправления в </w:t>
      </w:r>
      <w:r w:rsidR="00AD1240">
        <w:rPr>
          <w:rFonts w:ascii="Arial" w:eastAsia="Times New Roman" w:hAnsi="Arial" w:cs="Arial"/>
          <w:sz w:val="24"/>
          <w:szCs w:val="24"/>
          <w:lang w:eastAsia="ru-RU"/>
        </w:rPr>
        <w:t>единой системе  публичной власти</w:t>
      </w:r>
      <w:r w:rsidR="00AD1240" w:rsidRPr="008F0666">
        <w:rPr>
          <w:rFonts w:ascii="Arial" w:eastAsia="Times New Roman" w:hAnsi="Arial" w:cs="Arial"/>
          <w:sz w:val="24"/>
          <w:szCs w:val="24"/>
          <w:lang w:eastAsia="ru-RU"/>
        </w:rPr>
        <w:t>»;</w:t>
      </w:r>
    </w:p>
    <w:p w14:paraId="1614E64A" w14:textId="77777777" w:rsidR="004D5190" w:rsidRPr="008F0666" w:rsidRDefault="008F0666" w:rsidP="008F0666">
      <w:pPr>
        <w:shd w:val="clear" w:color="auto" w:fill="FFFFFF"/>
        <w:ind w:firstLine="709"/>
        <w:rPr>
          <w:rFonts w:ascii="Arial" w:eastAsia="Times New Roman" w:hAnsi="Arial" w:cs="Arial"/>
          <w:sz w:val="24"/>
          <w:szCs w:val="24"/>
          <w:lang w:eastAsia="ru-RU"/>
        </w:rPr>
      </w:pPr>
      <w:r w:rsidRPr="008F0666">
        <w:rPr>
          <w:rFonts w:ascii="Arial" w:eastAsia="Times New Roman" w:hAnsi="Arial" w:cs="Arial"/>
          <w:sz w:val="24"/>
          <w:szCs w:val="24"/>
          <w:lang w:eastAsia="ru-RU"/>
        </w:rPr>
        <w:t xml:space="preserve"> </w:t>
      </w:r>
      <w:r w:rsidR="004D5190" w:rsidRPr="008F0666">
        <w:rPr>
          <w:rFonts w:ascii="Arial" w:eastAsia="Times New Roman" w:hAnsi="Arial" w:cs="Arial"/>
          <w:sz w:val="24"/>
          <w:szCs w:val="24"/>
          <w:lang w:eastAsia="ru-RU"/>
        </w:rPr>
        <w:t>- Федеральн</w:t>
      </w:r>
      <w:r w:rsidR="004C03AF" w:rsidRPr="008F0666">
        <w:rPr>
          <w:rFonts w:ascii="Arial" w:eastAsia="Times New Roman" w:hAnsi="Arial" w:cs="Arial"/>
          <w:sz w:val="24"/>
          <w:szCs w:val="24"/>
          <w:lang w:eastAsia="ru-RU"/>
        </w:rPr>
        <w:t xml:space="preserve">ым законом от 21.12.1994 </w:t>
      </w:r>
      <w:r w:rsidR="004D5190" w:rsidRPr="008F0666">
        <w:rPr>
          <w:rFonts w:ascii="Arial" w:eastAsia="Times New Roman" w:hAnsi="Arial" w:cs="Arial"/>
          <w:sz w:val="24"/>
          <w:szCs w:val="24"/>
          <w:lang w:eastAsia="ru-RU"/>
        </w:rPr>
        <w:t>№ 69-ФЗ «О пожарной безопасности»</w:t>
      </w:r>
      <w:r w:rsidR="0031591F" w:rsidRPr="008F0666">
        <w:rPr>
          <w:rFonts w:ascii="Arial" w:eastAsia="Times New Roman" w:hAnsi="Arial" w:cs="Arial"/>
          <w:sz w:val="24"/>
          <w:szCs w:val="24"/>
          <w:lang w:eastAsia="ru-RU"/>
        </w:rPr>
        <w:t>.</w:t>
      </w:r>
    </w:p>
    <w:p w14:paraId="3AD36120" w14:textId="77777777" w:rsidR="004D5190" w:rsidRPr="008F0666" w:rsidRDefault="004D5190" w:rsidP="008F0666">
      <w:pPr>
        <w:shd w:val="clear" w:color="auto" w:fill="FFFFFF"/>
        <w:ind w:firstLine="709"/>
        <w:rPr>
          <w:rFonts w:ascii="Arial" w:eastAsia="Times New Roman" w:hAnsi="Arial" w:cs="Arial"/>
          <w:sz w:val="24"/>
          <w:szCs w:val="24"/>
          <w:lang w:eastAsia="ru-RU"/>
        </w:rPr>
      </w:pPr>
    </w:p>
    <w:p w14:paraId="5A41E3F6" w14:textId="77777777" w:rsidR="004D5190" w:rsidRPr="008F0666" w:rsidRDefault="004D5190" w:rsidP="008F0666">
      <w:pPr>
        <w:shd w:val="clear" w:color="auto" w:fill="FFFFFF"/>
        <w:ind w:firstLine="709"/>
        <w:jc w:val="center"/>
        <w:rPr>
          <w:rFonts w:ascii="Arial" w:eastAsia="Times New Roman" w:hAnsi="Arial" w:cs="Arial"/>
          <w:bCs/>
          <w:sz w:val="24"/>
          <w:szCs w:val="24"/>
          <w:lang w:eastAsia="ru-RU"/>
        </w:rPr>
      </w:pPr>
      <w:r w:rsidRPr="008F0666">
        <w:rPr>
          <w:rFonts w:ascii="Arial" w:eastAsia="Times New Roman" w:hAnsi="Arial" w:cs="Arial"/>
          <w:bCs/>
          <w:sz w:val="24"/>
          <w:szCs w:val="24"/>
          <w:lang w:eastAsia="ru-RU"/>
        </w:rPr>
        <w:t>2. Содержание проблемы и обоснование необходимости ее решения программными методами</w:t>
      </w:r>
      <w:r w:rsidR="004C03AF" w:rsidRPr="008F0666">
        <w:rPr>
          <w:rFonts w:ascii="Arial" w:eastAsia="Times New Roman" w:hAnsi="Arial" w:cs="Arial"/>
          <w:bCs/>
          <w:sz w:val="24"/>
          <w:szCs w:val="24"/>
          <w:lang w:eastAsia="ru-RU"/>
        </w:rPr>
        <w:t>.</w:t>
      </w:r>
    </w:p>
    <w:p w14:paraId="2CD33E51" w14:textId="77777777" w:rsidR="004C03AF" w:rsidRPr="008F0666" w:rsidRDefault="004C03AF" w:rsidP="008F0666">
      <w:pPr>
        <w:shd w:val="clear" w:color="auto" w:fill="FFFFFF"/>
        <w:ind w:firstLine="709"/>
        <w:jc w:val="center"/>
        <w:rPr>
          <w:rFonts w:ascii="Arial" w:eastAsia="Times New Roman" w:hAnsi="Arial" w:cs="Arial"/>
          <w:sz w:val="24"/>
          <w:szCs w:val="24"/>
          <w:lang w:eastAsia="ru-RU"/>
        </w:rPr>
      </w:pPr>
    </w:p>
    <w:p w14:paraId="3F0A7D1F" w14:textId="77777777" w:rsidR="004D5190" w:rsidRPr="008F0666" w:rsidRDefault="004D5190" w:rsidP="008F0666">
      <w:pPr>
        <w:shd w:val="clear" w:color="auto" w:fill="FFFFFF"/>
        <w:ind w:firstLine="709"/>
        <w:rPr>
          <w:rFonts w:ascii="Arial" w:eastAsia="Times New Roman" w:hAnsi="Arial" w:cs="Arial"/>
          <w:sz w:val="24"/>
          <w:szCs w:val="24"/>
          <w:lang w:eastAsia="ru-RU"/>
        </w:rPr>
      </w:pPr>
      <w:r w:rsidRPr="008F0666">
        <w:rPr>
          <w:rFonts w:ascii="Arial" w:eastAsia="Times New Roman" w:hAnsi="Arial" w:cs="Arial"/>
          <w:sz w:val="24"/>
          <w:szCs w:val="24"/>
          <w:lang w:eastAsia="ru-RU"/>
        </w:rPr>
        <w:t>Согласно статье 19 Федеральног</w:t>
      </w:r>
      <w:r w:rsidR="003C0CAE" w:rsidRPr="008F0666">
        <w:rPr>
          <w:rFonts w:ascii="Arial" w:eastAsia="Times New Roman" w:hAnsi="Arial" w:cs="Arial"/>
          <w:sz w:val="24"/>
          <w:szCs w:val="24"/>
          <w:lang w:eastAsia="ru-RU"/>
        </w:rPr>
        <w:t>о закона от 21.12.1994</w:t>
      </w:r>
      <w:r w:rsidRPr="008F0666">
        <w:rPr>
          <w:rFonts w:ascii="Arial" w:eastAsia="Times New Roman" w:hAnsi="Arial" w:cs="Arial"/>
          <w:sz w:val="24"/>
          <w:szCs w:val="24"/>
          <w:lang w:eastAsia="ru-RU"/>
        </w:rPr>
        <w:t xml:space="preserve"> № 69-ФЗ «О пожарной безопасности», к полномочиям органов местного самоуправления в области пожарной безопасности относится обеспечение первичных мер пожарной безопасности в границах поселения. Содержание понятия «первичные меры пожарной безопасности» раскрывается в статье 1 Федерального закона «О пожарной безопасности», в соответствии с которой понимается «реализация принятых в установленном порядке норм и правил по предотвращению пожаров, спасению людей и имущества от пожаров, являющихся комплексом мероприятий по организации пожаротушения». Состояние защищенности жизни и здоровья граждан их имущества, муниципального имущества, а также имущества организаций от пожаров на </w:t>
      </w:r>
      <w:r w:rsidRPr="008F0666">
        <w:rPr>
          <w:rFonts w:ascii="Arial" w:eastAsia="Times New Roman" w:hAnsi="Arial" w:cs="Arial"/>
          <w:sz w:val="24"/>
          <w:szCs w:val="24"/>
          <w:lang w:eastAsia="ru-RU"/>
        </w:rPr>
        <w:lastRenderedPageBreak/>
        <w:t>территории поселения находится не на должном уровне. Для большинства граждан пожар представляется маловероятным событием, игнорируются противопожарные требования и как следствие, большая часть пожаров происходит по причине неосторожного обращения с огнем, неисправности печного отопления, нарушения правил эксплуатации электроприборов. Анализ причин, от которых возникают пожары, убедительно показывает, что предупредить их возможно, опираясь на средства противопожарной пропаганды, одним из видов которой является обучение (инструктаж) населения, включая обучение элементарным навыкам поведения в экстремальных ситуациях, умению быстро производить эвакуацию, воспрепятствовать распространению огня. Для достижения результативности должна быть система и определенный порядок. Для преодоления негативных тенденций в деле организации борьбы с пожарами, необходимы целенаправленные и скоординированные действия администрации поселения, учреждений всех форм собственности и ведомственной принадлежности.</w:t>
      </w:r>
    </w:p>
    <w:p w14:paraId="106EE3FC" w14:textId="77777777" w:rsidR="004D5190" w:rsidRPr="008F0666" w:rsidRDefault="004D5190" w:rsidP="008F0666">
      <w:pPr>
        <w:shd w:val="clear" w:color="auto" w:fill="FFFFFF"/>
        <w:ind w:firstLine="709"/>
        <w:rPr>
          <w:rFonts w:ascii="Arial" w:eastAsia="Times New Roman" w:hAnsi="Arial" w:cs="Arial"/>
          <w:sz w:val="24"/>
          <w:szCs w:val="24"/>
          <w:lang w:eastAsia="ru-RU"/>
        </w:rPr>
      </w:pPr>
      <w:r w:rsidRPr="008F0666">
        <w:rPr>
          <w:rFonts w:ascii="Arial" w:eastAsia="Times New Roman" w:hAnsi="Arial" w:cs="Arial"/>
          <w:sz w:val="24"/>
          <w:szCs w:val="24"/>
          <w:lang w:eastAsia="ru-RU"/>
        </w:rPr>
        <w:t>Основными проблемами поселения в сфере пожарной безопасности являются:</w:t>
      </w:r>
    </w:p>
    <w:p w14:paraId="092CE63C" w14:textId="77777777" w:rsidR="004D5190" w:rsidRPr="008F0666" w:rsidRDefault="004D5190" w:rsidP="008F0666">
      <w:pPr>
        <w:shd w:val="clear" w:color="auto" w:fill="FFFFFF"/>
        <w:ind w:firstLine="709"/>
        <w:rPr>
          <w:rFonts w:ascii="Arial" w:eastAsia="Times New Roman" w:hAnsi="Arial" w:cs="Arial"/>
          <w:sz w:val="24"/>
          <w:szCs w:val="24"/>
          <w:lang w:eastAsia="ru-RU"/>
        </w:rPr>
      </w:pPr>
      <w:r w:rsidRPr="008F0666">
        <w:rPr>
          <w:rFonts w:ascii="Arial" w:eastAsia="Times New Roman" w:hAnsi="Arial" w:cs="Arial"/>
          <w:sz w:val="24"/>
          <w:szCs w:val="24"/>
          <w:lang w:eastAsia="ru-RU"/>
        </w:rPr>
        <w:t>- физический износ зданий;</w:t>
      </w:r>
    </w:p>
    <w:p w14:paraId="1A893B4E" w14:textId="77777777" w:rsidR="004D5190" w:rsidRPr="008F0666" w:rsidRDefault="004D5190" w:rsidP="008F0666">
      <w:pPr>
        <w:shd w:val="clear" w:color="auto" w:fill="FFFFFF"/>
        <w:ind w:firstLine="709"/>
        <w:rPr>
          <w:rFonts w:ascii="Arial" w:eastAsia="Times New Roman" w:hAnsi="Arial" w:cs="Arial"/>
          <w:sz w:val="24"/>
          <w:szCs w:val="24"/>
          <w:lang w:eastAsia="ru-RU"/>
        </w:rPr>
      </w:pPr>
      <w:r w:rsidRPr="008F0666">
        <w:rPr>
          <w:rFonts w:ascii="Arial" w:eastAsia="Times New Roman" w:hAnsi="Arial" w:cs="Arial"/>
          <w:sz w:val="24"/>
          <w:szCs w:val="24"/>
          <w:lang w:eastAsia="ru-RU"/>
        </w:rPr>
        <w:t>- ветхость частного жилья;</w:t>
      </w:r>
    </w:p>
    <w:p w14:paraId="1DB4D8F5" w14:textId="77777777" w:rsidR="004D5190" w:rsidRPr="008F0666" w:rsidRDefault="004D5190" w:rsidP="008F0666">
      <w:pPr>
        <w:shd w:val="clear" w:color="auto" w:fill="FFFFFF"/>
        <w:ind w:firstLine="709"/>
        <w:rPr>
          <w:rFonts w:ascii="Arial" w:eastAsia="Times New Roman" w:hAnsi="Arial" w:cs="Arial"/>
          <w:sz w:val="24"/>
          <w:szCs w:val="24"/>
          <w:lang w:eastAsia="ru-RU"/>
        </w:rPr>
      </w:pPr>
      <w:r w:rsidRPr="008F0666">
        <w:rPr>
          <w:rFonts w:ascii="Arial" w:eastAsia="Times New Roman" w:hAnsi="Arial" w:cs="Arial"/>
          <w:sz w:val="24"/>
          <w:szCs w:val="24"/>
          <w:lang w:eastAsia="ru-RU"/>
        </w:rPr>
        <w:t>- недостаточность бюджетных средств, предусмотренных в бюджете поселения.</w:t>
      </w:r>
    </w:p>
    <w:p w14:paraId="3DF3FCA1" w14:textId="77777777" w:rsidR="004D5190" w:rsidRPr="008F0666" w:rsidRDefault="008F0666" w:rsidP="008F0666">
      <w:pPr>
        <w:shd w:val="clear" w:color="auto" w:fill="FFFFFF"/>
        <w:ind w:firstLine="709"/>
        <w:jc w:val="center"/>
        <w:rPr>
          <w:rFonts w:ascii="Arial" w:eastAsia="Times New Roman" w:hAnsi="Arial" w:cs="Arial"/>
          <w:sz w:val="24"/>
          <w:szCs w:val="24"/>
          <w:lang w:eastAsia="ru-RU"/>
        </w:rPr>
      </w:pPr>
      <w:r w:rsidRPr="008F0666">
        <w:rPr>
          <w:rFonts w:ascii="Arial" w:eastAsia="Times New Roman" w:hAnsi="Arial" w:cs="Arial"/>
          <w:sz w:val="24"/>
          <w:szCs w:val="24"/>
          <w:lang w:eastAsia="ru-RU"/>
        </w:rPr>
        <w:t xml:space="preserve"> </w:t>
      </w:r>
    </w:p>
    <w:p w14:paraId="542F8D38" w14:textId="77777777" w:rsidR="004D5190" w:rsidRPr="00E20AD8" w:rsidRDefault="004D5190" w:rsidP="00E20AD8">
      <w:pPr>
        <w:pStyle w:val="a5"/>
        <w:numPr>
          <w:ilvl w:val="0"/>
          <w:numId w:val="4"/>
        </w:numPr>
        <w:shd w:val="clear" w:color="auto" w:fill="FFFFFF"/>
        <w:jc w:val="center"/>
        <w:rPr>
          <w:rFonts w:ascii="Arial" w:eastAsia="Times New Roman" w:hAnsi="Arial" w:cs="Arial"/>
          <w:bCs/>
          <w:sz w:val="24"/>
          <w:szCs w:val="24"/>
          <w:lang w:eastAsia="ru-RU"/>
        </w:rPr>
      </w:pPr>
      <w:r w:rsidRPr="00E20AD8">
        <w:rPr>
          <w:rFonts w:ascii="Arial" w:eastAsia="Times New Roman" w:hAnsi="Arial" w:cs="Arial"/>
          <w:bCs/>
          <w:sz w:val="24"/>
          <w:szCs w:val="24"/>
          <w:lang w:eastAsia="ru-RU"/>
        </w:rPr>
        <w:t>Основные цели и задачи</w:t>
      </w:r>
      <w:r w:rsidR="008F0666" w:rsidRPr="00E20AD8">
        <w:rPr>
          <w:rFonts w:ascii="Arial" w:eastAsia="Times New Roman" w:hAnsi="Arial" w:cs="Arial"/>
          <w:bCs/>
          <w:sz w:val="24"/>
          <w:szCs w:val="24"/>
          <w:lang w:eastAsia="ru-RU"/>
        </w:rPr>
        <w:t xml:space="preserve"> </w:t>
      </w:r>
      <w:r w:rsidRPr="00E20AD8">
        <w:rPr>
          <w:rFonts w:ascii="Arial" w:eastAsia="Times New Roman" w:hAnsi="Arial" w:cs="Arial"/>
          <w:bCs/>
          <w:sz w:val="24"/>
          <w:szCs w:val="24"/>
          <w:lang w:eastAsia="ru-RU"/>
        </w:rPr>
        <w:t xml:space="preserve">Программы, </w:t>
      </w:r>
      <w:r w:rsidR="008F0666" w:rsidRPr="00E20AD8">
        <w:rPr>
          <w:rFonts w:ascii="Arial" w:eastAsia="Times New Roman" w:hAnsi="Arial" w:cs="Arial"/>
          <w:bCs/>
          <w:sz w:val="24"/>
          <w:szCs w:val="24"/>
          <w:lang w:eastAsia="ru-RU"/>
        </w:rPr>
        <w:t xml:space="preserve"> </w:t>
      </w:r>
      <w:r w:rsidRPr="00E20AD8">
        <w:rPr>
          <w:rFonts w:ascii="Arial" w:eastAsia="Times New Roman" w:hAnsi="Arial" w:cs="Arial"/>
          <w:bCs/>
          <w:sz w:val="24"/>
          <w:szCs w:val="24"/>
          <w:lang w:eastAsia="ru-RU"/>
        </w:rPr>
        <w:t>сроки реализации Программы</w:t>
      </w:r>
      <w:r w:rsidR="00FA44C0" w:rsidRPr="00E20AD8">
        <w:rPr>
          <w:rFonts w:ascii="Arial" w:eastAsia="Times New Roman" w:hAnsi="Arial" w:cs="Arial"/>
          <w:bCs/>
          <w:sz w:val="24"/>
          <w:szCs w:val="24"/>
          <w:lang w:eastAsia="ru-RU"/>
        </w:rPr>
        <w:t>.</w:t>
      </w:r>
    </w:p>
    <w:p w14:paraId="3F498A4A" w14:textId="77777777" w:rsidR="00FA44C0" w:rsidRPr="008F0666" w:rsidRDefault="00FA44C0" w:rsidP="008F0666">
      <w:pPr>
        <w:pStyle w:val="a5"/>
        <w:shd w:val="clear" w:color="auto" w:fill="FFFFFF"/>
        <w:ind w:firstLine="709"/>
        <w:rPr>
          <w:rFonts w:ascii="Arial" w:eastAsia="Times New Roman" w:hAnsi="Arial" w:cs="Arial"/>
          <w:sz w:val="24"/>
          <w:szCs w:val="24"/>
          <w:lang w:eastAsia="ru-RU"/>
        </w:rPr>
      </w:pPr>
    </w:p>
    <w:p w14:paraId="034B16C6" w14:textId="77777777" w:rsidR="004D5190" w:rsidRPr="008F0666" w:rsidRDefault="004D5190" w:rsidP="008F0666">
      <w:pPr>
        <w:shd w:val="clear" w:color="auto" w:fill="FFFFFF"/>
        <w:ind w:firstLine="709"/>
        <w:rPr>
          <w:rFonts w:ascii="Arial" w:eastAsia="Times New Roman" w:hAnsi="Arial" w:cs="Arial"/>
          <w:sz w:val="24"/>
          <w:szCs w:val="24"/>
          <w:lang w:eastAsia="ru-RU"/>
        </w:rPr>
      </w:pPr>
      <w:r w:rsidRPr="008F0666">
        <w:rPr>
          <w:rFonts w:ascii="Arial" w:eastAsia="Times New Roman" w:hAnsi="Arial" w:cs="Arial"/>
          <w:sz w:val="24"/>
          <w:szCs w:val="24"/>
          <w:lang w:eastAsia="ru-RU"/>
        </w:rPr>
        <w:t>3.1.</w:t>
      </w:r>
      <w:r w:rsidR="008F0666" w:rsidRPr="008F0666">
        <w:rPr>
          <w:rFonts w:ascii="Arial" w:eastAsia="Times New Roman" w:hAnsi="Arial" w:cs="Arial"/>
          <w:sz w:val="24"/>
          <w:szCs w:val="24"/>
          <w:lang w:eastAsia="ru-RU"/>
        </w:rPr>
        <w:t xml:space="preserve"> </w:t>
      </w:r>
      <w:r w:rsidRPr="008F0666">
        <w:rPr>
          <w:rFonts w:ascii="Arial" w:eastAsia="Times New Roman" w:hAnsi="Arial" w:cs="Arial"/>
          <w:sz w:val="24"/>
          <w:szCs w:val="24"/>
          <w:lang w:eastAsia="ru-RU"/>
        </w:rPr>
        <w:t>Основными целями программы являются:</w:t>
      </w:r>
    </w:p>
    <w:p w14:paraId="72B54DE4" w14:textId="77777777" w:rsidR="004D5190" w:rsidRPr="008F0666" w:rsidRDefault="00FA44C0" w:rsidP="008F0666">
      <w:pPr>
        <w:shd w:val="clear" w:color="auto" w:fill="FFFFFF"/>
        <w:ind w:firstLine="709"/>
        <w:rPr>
          <w:rFonts w:ascii="Arial" w:eastAsia="Times New Roman" w:hAnsi="Arial" w:cs="Arial"/>
          <w:sz w:val="24"/>
          <w:szCs w:val="24"/>
          <w:lang w:eastAsia="ru-RU"/>
        </w:rPr>
      </w:pPr>
      <w:r w:rsidRPr="008F0666">
        <w:rPr>
          <w:rFonts w:ascii="Arial" w:eastAsia="Times New Roman" w:hAnsi="Arial" w:cs="Arial"/>
          <w:sz w:val="24"/>
          <w:szCs w:val="24"/>
          <w:lang w:eastAsia="ru-RU"/>
        </w:rPr>
        <w:t xml:space="preserve">- </w:t>
      </w:r>
      <w:r w:rsidR="004D5190" w:rsidRPr="008F0666">
        <w:rPr>
          <w:rFonts w:ascii="Arial" w:eastAsia="Times New Roman" w:hAnsi="Arial" w:cs="Arial"/>
          <w:sz w:val="24"/>
          <w:szCs w:val="24"/>
          <w:lang w:eastAsia="ru-RU"/>
        </w:rPr>
        <w:t>снижение риска пожаров до социально приемлемого уровня, включая</w:t>
      </w:r>
      <w:r w:rsidR="008F0666" w:rsidRPr="008F0666">
        <w:rPr>
          <w:rFonts w:ascii="Arial" w:eastAsia="Times New Roman" w:hAnsi="Arial" w:cs="Arial"/>
          <w:sz w:val="24"/>
          <w:szCs w:val="24"/>
          <w:lang w:eastAsia="ru-RU"/>
        </w:rPr>
        <w:t xml:space="preserve"> </w:t>
      </w:r>
      <w:r w:rsidR="004D5190" w:rsidRPr="008F0666">
        <w:rPr>
          <w:rFonts w:ascii="Arial" w:eastAsia="Times New Roman" w:hAnsi="Arial" w:cs="Arial"/>
          <w:sz w:val="24"/>
          <w:szCs w:val="24"/>
          <w:lang w:eastAsia="ru-RU"/>
        </w:rPr>
        <w:t>сокращение числа погибших и получивших травмы в результате пожаров.</w:t>
      </w:r>
    </w:p>
    <w:p w14:paraId="307A2B3A" w14:textId="77777777" w:rsidR="004D5190" w:rsidRPr="008F0666" w:rsidRDefault="004D5190" w:rsidP="008F0666">
      <w:pPr>
        <w:shd w:val="clear" w:color="auto" w:fill="FFFFFF"/>
        <w:ind w:firstLine="709"/>
        <w:rPr>
          <w:rFonts w:ascii="Arial" w:eastAsia="Times New Roman" w:hAnsi="Arial" w:cs="Arial"/>
          <w:sz w:val="24"/>
          <w:szCs w:val="24"/>
          <w:lang w:eastAsia="ru-RU"/>
        </w:rPr>
      </w:pPr>
      <w:r w:rsidRPr="008F0666">
        <w:rPr>
          <w:rFonts w:ascii="Arial" w:eastAsia="Times New Roman" w:hAnsi="Arial" w:cs="Arial"/>
          <w:sz w:val="24"/>
          <w:szCs w:val="24"/>
          <w:lang w:eastAsia="ru-RU"/>
        </w:rPr>
        <w:t>3.2. Для достижения этих целей необходимо решить следующие задачи:</w:t>
      </w:r>
    </w:p>
    <w:p w14:paraId="59D9232A" w14:textId="77777777" w:rsidR="004D5190" w:rsidRPr="008F0666" w:rsidRDefault="00FA44C0" w:rsidP="008F0666">
      <w:pPr>
        <w:shd w:val="clear" w:color="auto" w:fill="FFFFFF"/>
        <w:ind w:firstLine="709"/>
        <w:rPr>
          <w:rFonts w:ascii="Arial" w:eastAsia="Times New Roman" w:hAnsi="Arial" w:cs="Arial"/>
          <w:sz w:val="24"/>
          <w:szCs w:val="24"/>
          <w:lang w:eastAsia="ru-RU"/>
        </w:rPr>
      </w:pPr>
      <w:r w:rsidRPr="008F0666">
        <w:rPr>
          <w:rFonts w:ascii="Arial" w:eastAsia="Times New Roman" w:hAnsi="Arial" w:cs="Arial"/>
          <w:sz w:val="24"/>
          <w:szCs w:val="24"/>
          <w:lang w:eastAsia="ru-RU"/>
        </w:rPr>
        <w:t xml:space="preserve">- </w:t>
      </w:r>
      <w:r w:rsidR="004D5190" w:rsidRPr="008F0666">
        <w:rPr>
          <w:rFonts w:ascii="Arial" w:eastAsia="Times New Roman" w:hAnsi="Arial" w:cs="Arial"/>
          <w:sz w:val="24"/>
          <w:szCs w:val="24"/>
          <w:lang w:eastAsia="ru-RU"/>
        </w:rPr>
        <w:t>создание эффективной системы пожарной безопасности на т</w:t>
      </w:r>
      <w:r w:rsidRPr="008F0666">
        <w:rPr>
          <w:rFonts w:ascii="Arial" w:eastAsia="Times New Roman" w:hAnsi="Arial" w:cs="Arial"/>
          <w:sz w:val="24"/>
          <w:szCs w:val="24"/>
          <w:lang w:eastAsia="ru-RU"/>
        </w:rPr>
        <w:t>ерритории</w:t>
      </w:r>
      <w:r w:rsidR="008F0666" w:rsidRPr="008F0666">
        <w:rPr>
          <w:rFonts w:ascii="Arial" w:eastAsia="Times New Roman" w:hAnsi="Arial" w:cs="Arial"/>
          <w:sz w:val="24"/>
          <w:szCs w:val="24"/>
          <w:lang w:eastAsia="ru-RU"/>
        </w:rPr>
        <w:t xml:space="preserve"> </w:t>
      </w:r>
      <w:r w:rsidRPr="008F0666">
        <w:rPr>
          <w:rFonts w:ascii="Arial" w:eastAsia="Times New Roman" w:hAnsi="Arial" w:cs="Arial"/>
          <w:sz w:val="24"/>
          <w:szCs w:val="24"/>
          <w:lang w:eastAsia="ru-RU"/>
        </w:rPr>
        <w:t>поселения;</w:t>
      </w:r>
      <w:r w:rsidR="008F0666" w:rsidRPr="008F0666">
        <w:rPr>
          <w:rFonts w:ascii="Arial" w:eastAsia="Times New Roman" w:hAnsi="Arial" w:cs="Arial"/>
          <w:sz w:val="24"/>
          <w:szCs w:val="24"/>
          <w:lang w:eastAsia="ru-RU"/>
        </w:rPr>
        <w:t xml:space="preserve"> </w:t>
      </w:r>
      <w:r w:rsidRPr="008F0666">
        <w:rPr>
          <w:rFonts w:ascii="Arial" w:eastAsia="Times New Roman" w:hAnsi="Arial" w:cs="Arial"/>
          <w:sz w:val="24"/>
          <w:szCs w:val="24"/>
          <w:lang w:eastAsia="ru-RU"/>
        </w:rPr>
        <w:t xml:space="preserve">- </w:t>
      </w:r>
      <w:r w:rsidR="004D5190" w:rsidRPr="008F0666">
        <w:rPr>
          <w:rFonts w:ascii="Arial" w:eastAsia="Times New Roman" w:hAnsi="Arial" w:cs="Arial"/>
          <w:sz w:val="24"/>
          <w:szCs w:val="24"/>
          <w:lang w:eastAsia="ru-RU"/>
        </w:rPr>
        <w:t>снижение рисков пожаров и смягчение возм</w:t>
      </w:r>
      <w:r w:rsidRPr="008F0666">
        <w:rPr>
          <w:rFonts w:ascii="Arial" w:eastAsia="Times New Roman" w:hAnsi="Arial" w:cs="Arial"/>
          <w:sz w:val="24"/>
          <w:szCs w:val="24"/>
          <w:lang w:eastAsia="ru-RU"/>
        </w:rPr>
        <w:t>ожных их последствий;</w:t>
      </w:r>
      <w:r w:rsidR="008F0666" w:rsidRPr="008F0666">
        <w:rPr>
          <w:rFonts w:ascii="Arial" w:eastAsia="Times New Roman" w:hAnsi="Arial" w:cs="Arial"/>
          <w:sz w:val="24"/>
          <w:szCs w:val="24"/>
          <w:lang w:eastAsia="ru-RU"/>
        </w:rPr>
        <w:t xml:space="preserve"> </w:t>
      </w:r>
      <w:r w:rsidRPr="008F0666">
        <w:rPr>
          <w:rFonts w:ascii="Arial" w:eastAsia="Times New Roman" w:hAnsi="Arial" w:cs="Arial"/>
          <w:sz w:val="24"/>
          <w:szCs w:val="24"/>
          <w:lang w:eastAsia="ru-RU"/>
        </w:rPr>
        <w:t>-</w:t>
      </w:r>
      <w:r w:rsidR="008F0666" w:rsidRPr="008F0666">
        <w:rPr>
          <w:rFonts w:ascii="Arial" w:eastAsia="Times New Roman" w:hAnsi="Arial" w:cs="Arial"/>
          <w:sz w:val="24"/>
          <w:szCs w:val="24"/>
          <w:lang w:eastAsia="ru-RU"/>
        </w:rPr>
        <w:t xml:space="preserve"> </w:t>
      </w:r>
      <w:r w:rsidR="004D5190" w:rsidRPr="008F0666">
        <w:rPr>
          <w:rFonts w:ascii="Arial" w:eastAsia="Times New Roman" w:hAnsi="Arial" w:cs="Arial"/>
          <w:sz w:val="24"/>
          <w:szCs w:val="24"/>
          <w:lang w:eastAsia="ru-RU"/>
        </w:rPr>
        <w:t>повышение безопасности населения и защищенности критически важных объектов от угроз пожаров.</w:t>
      </w:r>
    </w:p>
    <w:p w14:paraId="7A26ECF4" w14:textId="64F42788" w:rsidR="004D5190" w:rsidRPr="008F0666" w:rsidRDefault="004D5190" w:rsidP="008F0666">
      <w:pPr>
        <w:shd w:val="clear" w:color="auto" w:fill="FFFFFF"/>
        <w:ind w:firstLine="709"/>
        <w:rPr>
          <w:rFonts w:ascii="Arial" w:eastAsia="Times New Roman" w:hAnsi="Arial" w:cs="Arial"/>
          <w:sz w:val="24"/>
          <w:szCs w:val="24"/>
          <w:lang w:eastAsia="ru-RU"/>
        </w:rPr>
      </w:pPr>
      <w:r w:rsidRPr="008F0666">
        <w:rPr>
          <w:rFonts w:ascii="Arial" w:eastAsia="Times New Roman" w:hAnsi="Arial" w:cs="Arial"/>
          <w:sz w:val="24"/>
          <w:szCs w:val="24"/>
          <w:lang w:eastAsia="ru-RU"/>
        </w:rPr>
        <w:t xml:space="preserve">3.3. Период </w:t>
      </w:r>
      <w:r w:rsidR="00A42B9D" w:rsidRPr="008F0666">
        <w:rPr>
          <w:rFonts w:ascii="Arial" w:eastAsia="Times New Roman" w:hAnsi="Arial" w:cs="Arial"/>
          <w:sz w:val="24"/>
          <w:szCs w:val="24"/>
          <w:lang w:eastAsia="ru-RU"/>
        </w:rPr>
        <w:t>действия Программы - 3 года (202</w:t>
      </w:r>
      <w:r w:rsidR="00AD1240">
        <w:rPr>
          <w:rFonts w:ascii="Arial" w:eastAsia="Times New Roman" w:hAnsi="Arial" w:cs="Arial"/>
          <w:sz w:val="24"/>
          <w:szCs w:val="24"/>
          <w:lang w:eastAsia="ru-RU"/>
        </w:rPr>
        <w:t>6</w:t>
      </w:r>
      <w:r w:rsidRPr="008F0666">
        <w:rPr>
          <w:rFonts w:ascii="Arial" w:eastAsia="Times New Roman" w:hAnsi="Arial" w:cs="Arial"/>
          <w:sz w:val="24"/>
          <w:szCs w:val="24"/>
          <w:lang w:eastAsia="ru-RU"/>
        </w:rPr>
        <w:t>-202</w:t>
      </w:r>
      <w:r w:rsidR="00AD1240">
        <w:rPr>
          <w:rFonts w:ascii="Arial" w:eastAsia="Times New Roman" w:hAnsi="Arial" w:cs="Arial"/>
          <w:sz w:val="24"/>
          <w:szCs w:val="24"/>
          <w:lang w:eastAsia="ru-RU"/>
        </w:rPr>
        <w:t>8</w:t>
      </w:r>
      <w:r w:rsidRPr="008F0666">
        <w:rPr>
          <w:rFonts w:ascii="Arial" w:eastAsia="Times New Roman" w:hAnsi="Arial" w:cs="Arial"/>
          <w:sz w:val="24"/>
          <w:szCs w:val="24"/>
          <w:lang w:eastAsia="ru-RU"/>
        </w:rPr>
        <w:t xml:space="preserve"> гг.).</w:t>
      </w:r>
    </w:p>
    <w:p w14:paraId="425D3FA8" w14:textId="05DDA8BB" w:rsidR="004D5190" w:rsidRPr="008F0666" w:rsidRDefault="004D5190" w:rsidP="008F0666">
      <w:pPr>
        <w:shd w:val="clear" w:color="auto" w:fill="FFFFFF"/>
        <w:ind w:firstLine="709"/>
        <w:rPr>
          <w:rFonts w:ascii="Arial" w:eastAsia="Times New Roman" w:hAnsi="Arial" w:cs="Arial"/>
          <w:sz w:val="24"/>
          <w:szCs w:val="24"/>
          <w:lang w:eastAsia="ru-RU"/>
        </w:rPr>
      </w:pPr>
      <w:r w:rsidRPr="008F0666">
        <w:rPr>
          <w:rFonts w:ascii="Arial" w:eastAsia="Times New Roman" w:hAnsi="Arial" w:cs="Arial"/>
          <w:sz w:val="24"/>
          <w:szCs w:val="24"/>
          <w:lang w:eastAsia="ru-RU"/>
        </w:rPr>
        <w:t>3.4. Предусмотренные в Программе мероприятия (</w:t>
      </w:r>
      <w:r w:rsidR="00FA44C0" w:rsidRPr="008F0666">
        <w:rPr>
          <w:rFonts w:ascii="Arial" w:eastAsia="Times New Roman" w:hAnsi="Arial" w:cs="Arial"/>
          <w:sz w:val="24"/>
          <w:szCs w:val="24"/>
          <w:lang w:eastAsia="ru-RU"/>
        </w:rPr>
        <w:t>П</w:t>
      </w:r>
      <w:r w:rsidRPr="008F0666">
        <w:rPr>
          <w:rFonts w:ascii="Arial" w:eastAsia="Times New Roman" w:hAnsi="Arial" w:cs="Arial"/>
          <w:sz w:val="24"/>
          <w:szCs w:val="24"/>
          <w:lang w:eastAsia="ru-RU"/>
        </w:rPr>
        <w:t xml:space="preserve">риложение </w:t>
      </w:r>
      <w:r w:rsidR="00AD1240">
        <w:rPr>
          <w:rFonts w:ascii="Arial" w:eastAsia="Times New Roman" w:hAnsi="Arial" w:cs="Arial"/>
          <w:sz w:val="24"/>
          <w:szCs w:val="24"/>
          <w:lang w:eastAsia="ru-RU"/>
        </w:rPr>
        <w:t xml:space="preserve">№ </w:t>
      </w:r>
      <w:r w:rsidRPr="008F0666">
        <w:rPr>
          <w:rFonts w:ascii="Arial" w:eastAsia="Times New Roman" w:hAnsi="Arial" w:cs="Arial"/>
          <w:sz w:val="24"/>
          <w:szCs w:val="24"/>
          <w:lang w:eastAsia="ru-RU"/>
        </w:rPr>
        <w:t>1) имеют характер первичных мер пожарной безопасности и ставят своей целью решение наиболее острых проблем укрепления противопожарной защиты территории поселения за счет целевого выделения бюджетных средств, при освоении которых в короткие сроки создадутся необходимые условия для кардинальных изменений в деле укрепления пожарной безопасности, защиты жизни и здоровья граждан от пожаров.</w:t>
      </w:r>
    </w:p>
    <w:p w14:paraId="0E5FE2FB" w14:textId="77777777" w:rsidR="004D5190" w:rsidRPr="008F0666" w:rsidRDefault="008F0666" w:rsidP="008F0666">
      <w:pPr>
        <w:shd w:val="clear" w:color="auto" w:fill="FFFFFF"/>
        <w:ind w:firstLine="709"/>
        <w:rPr>
          <w:rFonts w:ascii="Arial" w:eastAsia="Times New Roman" w:hAnsi="Arial" w:cs="Arial"/>
          <w:sz w:val="24"/>
          <w:szCs w:val="24"/>
          <w:lang w:eastAsia="ru-RU"/>
        </w:rPr>
      </w:pPr>
      <w:r w:rsidRPr="008F0666">
        <w:rPr>
          <w:rFonts w:ascii="Arial" w:eastAsia="Times New Roman" w:hAnsi="Arial" w:cs="Arial"/>
          <w:sz w:val="24"/>
          <w:szCs w:val="24"/>
          <w:lang w:eastAsia="ru-RU"/>
        </w:rPr>
        <w:t xml:space="preserve"> </w:t>
      </w:r>
    </w:p>
    <w:p w14:paraId="0F936D96" w14:textId="77777777" w:rsidR="00FA44C0" w:rsidRDefault="004D5190" w:rsidP="00E20AD8">
      <w:pPr>
        <w:pStyle w:val="a5"/>
        <w:numPr>
          <w:ilvl w:val="0"/>
          <w:numId w:val="4"/>
        </w:numPr>
        <w:shd w:val="clear" w:color="auto" w:fill="FFFFFF"/>
        <w:ind w:firstLine="709"/>
        <w:jc w:val="center"/>
        <w:rPr>
          <w:rFonts w:ascii="Arial" w:eastAsia="Times New Roman" w:hAnsi="Arial" w:cs="Arial"/>
          <w:bCs/>
          <w:sz w:val="24"/>
          <w:szCs w:val="24"/>
          <w:lang w:eastAsia="ru-RU"/>
        </w:rPr>
      </w:pPr>
      <w:r w:rsidRPr="008F0666">
        <w:rPr>
          <w:rFonts w:ascii="Arial" w:eastAsia="Times New Roman" w:hAnsi="Arial" w:cs="Arial"/>
          <w:bCs/>
          <w:sz w:val="24"/>
          <w:szCs w:val="24"/>
          <w:lang w:eastAsia="ru-RU"/>
        </w:rPr>
        <w:t>Показатели достижения целей и решения задач,</w:t>
      </w:r>
      <w:r w:rsidR="00FA44C0" w:rsidRPr="008F0666">
        <w:rPr>
          <w:rFonts w:ascii="Arial" w:eastAsia="Times New Roman" w:hAnsi="Arial" w:cs="Arial"/>
          <w:bCs/>
          <w:sz w:val="24"/>
          <w:szCs w:val="24"/>
          <w:lang w:eastAsia="ru-RU"/>
        </w:rPr>
        <w:t xml:space="preserve"> основные</w:t>
      </w:r>
      <w:r w:rsidR="008F0666" w:rsidRPr="008F0666">
        <w:rPr>
          <w:rFonts w:ascii="Arial" w:eastAsia="Times New Roman" w:hAnsi="Arial" w:cs="Arial"/>
          <w:sz w:val="24"/>
          <w:szCs w:val="24"/>
          <w:lang w:eastAsia="ru-RU"/>
        </w:rPr>
        <w:t xml:space="preserve"> </w:t>
      </w:r>
      <w:r w:rsidRPr="008F0666">
        <w:rPr>
          <w:rFonts w:ascii="Arial" w:eastAsia="Times New Roman" w:hAnsi="Arial" w:cs="Arial"/>
          <w:bCs/>
          <w:sz w:val="24"/>
          <w:szCs w:val="24"/>
          <w:lang w:eastAsia="ru-RU"/>
        </w:rPr>
        <w:t>ожидаемые конечные результаты муниципальной программы</w:t>
      </w:r>
      <w:r w:rsidR="00FA44C0" w:rsidRPr="008F0666">
        <w:rPr>
          <w:rFonts w:ascii="Arial" w:eastAsia="Times New Roman" w:hAnsi="Arial" w:cs="Arial"/>
          <w:bCs/>
          <w:sz w:val="24"/>
          <w:szCs w:val="24"/>
          <w:lang w:eastAsia="ru-RU"/>
        </w:rPr>
        <w:t>.</w:t>
      </w:r>
    </w:p>
    <w:p w14:paraId="25DFC206" w14:textId="77777777" w:rsidR="00E20AD8" w:rsidRPr="008F0666" w:rsidRDefault="00E20AD8" w:rsidP="00E20AD8">
      <w:pPr>
        <w:pStyle w:val="a5"/>
        <w:shd w:val="clear" w:color="auto" w:fill="FFFFFF"/>
        <w:ind w:left="1429" w:firstLine="0"/>
        <w:rPr>
          <w:rFonts w:ascii="Arial" w:eastAsia="Times New Roman" w:hAnsi="Arial" w:cs="Arial"/>
          <w:bCs/>
          <w:sz w:val="24"/>
          <w:szCs w:val="24"/>
          <w:lang w:eastAsia="ru-RU"/>
        </w:rPr>
      </w:pPr>
    </w:p>
    <w:p w14:paraId="1423324E" w14:textId="77777777" w:rsidR="004D5190" w:rsidRPr="008F0666" w:rsidRDefault="00FA44C0" w:rsidP="008F0666">
      <w:pPr>
        <w:pStyle w:val="a5"/>
        <w:shd w:val="clear" w:color="auto" w:fill="FFFFFF"/>
        <w:ind w:left="0" w:firstLine="709"/>
        <w:rPr>
          <w:rFonts w:ascii="Arial" w:eastAsia="Times New Roman" w:hAnsi="Arial" w:cs="Arial"/>
          <w:sz w:val="24"/>
          <w:szCs w:val="24"/>
          <w:lang w:eastAsia="ru-RU"/>
        </w:rPr>
      </w:pPr>
      <w:r w:rsidRPr="008F0666">
        <w:rPr>
          <w:rFonts w:ascii="Arial" w:eastAsia="Times New Roman" w:hAnsi="Arial" w:cs="Arial"/>
          <w:sz w:val="24"/>
          <w:szCs w:val="24"/>
          <w:lang w:eastAsia="ru-RU"/>
        </w:rPr>
        <w:t xml:space="preserve"> </w:t>
      </w:r>
      <w:r w:rsidR="008F0666" w:rsidRPr="008F0666">
        <w:rPr>
          <w:rFonts w:ascii="Arial" w:eastAsia="Times New Roman" w:hAnsi="Arial" w:cs="Arial"/>
          <w:sz w:val="24"/>
          <w:szCs w:val="24"/>
          <w:lang w:eastAsia="ru-RU"/>
        </w:rPr>
        <w:t xml:space="preserve">  </w:t>
      </w:r>
      <w:r w:rsidR="004D5190" w:rsidRPr="008F0666">
        <w:rPr>
          <w:rFonts w:ascii="Arial" w:eastAsia="Times New Roman" w:hAnsi="Arial" w:cs="Arial"/>
          <w:sz w:val="24"/>
          <w:szCs w:val="24"/>
          <w:lang w:eastAsia="ru-RU"/>
        </w:rPr>
        <w:t>Перечень показателей Программы предусматривает возможность корректировки в случаях изменения приоритетов муниципальной политики, появления новых социально экономических обстоятельств, оказывающих существенное влияние на обеспечение пожарной безопасности.</w:t>
      </w:r>
    </w:p>
    <w:p w14:paraId="254D90D0" w14:textId="1BDEF149" w:rsidR="004D5190" w:rsidRPr="008F0666" w:rsidRDefault="004D5190" w:rsidP="008F0666">
      <w:pPr>
        <w:shd w:val="clear" w:color="auto" w:fill="FFFFFF"/>
        <w:ind w:firstLine="709"/>
        <w:rPr>
          <w:rFonts w:ascii="Arial" w:eastAsia="Times New Roman" w:hAnsi="Arial" w:cs="Arial"/>
          <w:sz w:val="24"/>
          <w:szCs w:val="24"/>
          <w:lang w:eastAsia="ru-RU"/>
        </w:rPr>
      </w:pPr>
      <w:r w:rsidRPr="008F0666">
        <w:rPr>
          <w:rFonts w:ascii="Arial" w:eastAsia="Times New Roman" w:hAnsi="Arial" w:cs="Arial"/>
          <w:sz w:val="24"/>
          <w:szCs w:val="24"/>
          <w:lang w:eastAsia="ru-RU"/>
        </w:rPr>
        <w:t>Система показателей сформирована с учетом обеспечения возможности подтверждения достижения цели и решения задач Программы (</w:t>
      </w:r>
      <w:r w:rsidR="00FA44C0" w:rsidRPr="008F0666">
        <w:rPr>
          <w:rFonts w:ascii="Arial" w:eastAsia="Times New Roman" w:hAnsi="Arial" w:cs="Arial"/>
          <w:sz w:val="24"/>
          <w:szCs w:val="24"/>
          <w:lang w:eastAsia="ru-RU"/>
        </w:rPr>
        <w:t>П</w:t>
      </w:r>
      <w:r w:rsidRPr="008F0666">
        <w:rPr>
          <w:rFonts w:ascii="Arial" w:eastAsia="Times New Roman" w:hAnsi="Arial" w:cs="Arial"/>
          <w:sz w:val="24"/>
          <w:szCs w:val="24"/>
          <w:lang w:eastAsia="ru-RU"/>
        </w:rPr>
        <w:t xml:space="preserve">риложение </w:t>
      </w:r>
      <w:r w:rsidR="00AD1240">
        <w:rPr>
          <w:rFonts w:ascii="Arial" w:eastAsia="Times New Roman" w:hAnsi="Arial" w:cs="Arial"/>
          <w:sz w:val="24"/>
          <w:szCs w:val="24"/>
          <w:lang w:eastAsia="ru-RU"/>
        </w:rPr>
        <w:t xml:space="preserve">№ </w:t>
      </w:r>
      <w:r w:rsidRPr="008F0666">
        <w:rPr>
          <w:rFonts w:ascii="Arial" w:eastAsia="Times New Roman" w:hAnsi="Arial" w:cs="Arial"/>
          <w:sz w:val="24"/>
          <w:szCs w:val="24"/>
          <w:lang w:eastAsia="ru-RU"/>
        </w:rPr>
        <w:t>2).</w:t>
      </w:r>
    </w:p>
    <w:p w14:paraId="2BB93110" w14:textId="77777777" w:rsidR="004D5190" w:rsidRPr="008F0666" w:rsidRDefault="008F0666" w:rsidP="008F0666">
      <w:pPr>
        <w:shd w:val="clear" w:color="auto" w:fill="FFFFFF"/>
        <w:ind w:firstLine="709"/>
        <w:rPr>
          <w:rFonts w:ascii="Arial" w:eastAsia="Times New Roman" w:hAnsi="Arial" w:cs="Arial"/>
          <w:sz w:val="24"/>
          <w:szCs w:val="24"/>
          <w:lang w:eastAsia="ru-RU"/>
        </w:rPr>
      </w:pPr>
      <w:r w:rsidRPr="008F0666">
        <w:rPr>
          <w:rFonts w:ascii="Arial" w:eastAsia="Times New Roman" w:hAnsi="Arial" w:cs="Arial"/>
          <w:sz w:val="24"/>
          <w:szCs w:val="24"/>
          <w:lang w:eastAsia="ru-RU"/>
        </w:rPr>
        <w:t xml:space="preserve"> </w:t>
      </w:r>
    </w:p>
    <w:p w14:paraId="7A9C00CF" w14:textId="77777777" w:rsidR="004D5190" w:rsidRPr="008F0666" w:rsidRDefault="004D5190" w:rsidP="00E20AD8">
      <w:pPr>
        <w:pStyle w:val="a5"/>
        <w:numPr>
          <w:ilvl w:val="0"/>
          <w:numId w:val="4"/>
        </w:numPr>
        <w:shd w:val="clear" w:color="auto" w:fill="FFFFFF"/>
        <w:ind w:firstLine="709"/>
        <w:jc w:val="center"/>
        <w:rPr>
          <w:rFonts w:ascii="Arial" w:eastAsia="Times New Roman" w:hAnsi="Arial" w:cs="Arial"/>
          <w:bCs/>
          <w:sz w:val="24"/>
          <w:szCs w:val="24"/>
          <w:lang w:eastAsia="ru-RU"/>
        </w:rPr>
      </w:pPr>
      <w:r w:rsidRPr="008F0666">
        <w:rPr>
          <w:rFonts w:ascii="Arial" w:eastAsia="Times New Roman" w:hAnsi="Arial" w:cs="Arial"/>
          <w:bCs/>
          <w:sz w:val="24"/>
          <w:szCs w:val="24"/>
          <w:lang w:eastAsia="ru-RU"/>
        </w:rPr>
        <w:lastRenderedPageBreak/>
        <w:t>Ресурсное обеспечение Программы</w:t>
      </w:r>
      <w:r w:rsidR="00FA44C0" w:rsidRPr="008F0666">
        <w:rPr>
          <w:rFonts w:ascii="Arial" w:eastAsia="Times New Roman" w:hAnsi="Arial" w:cs="Arial"/>
          <w:bCs/>
          <w:sz w:val="24"/>
          <w:szCs w:val="24"/>
          <w:lang w:eastAsia="ru-RU"/>
        </w:rPr>
        <w:t>.</w:t>
      </w:r>
    </w:p>
    <w:p w14:paraId="4DD808C6" w14:textId="77777777" w:rsidR="00FA44C0" w:rsidRPr="008F0666" w:rsidRDefault="00FA44C0" w:rsidP="008F0666">
      <w:pPr>
        <w:pStyle w:val="a5"/>
        <w:shd w:val="clear" w:color="auto" w:fill="FFFFFF"/>
        <w:ind w:firstLine="709"/>
        <w:rPr>
          <w:rFonts w:ascii="Arial" w:eastAsia="Times New Roman" w:hAnsi="Arial" w:cs="Arial"/>
          <w:sz w:val="24"/>
          <w:szCs w:val="24"/>
          <w:lang w:eastAsia="ru-RU"/>
        </w:rPr>
      </w:pPr>
    </w:p>
    <w:p w14:paraId="73D56C44" w14:textId="77777777" w:rsidR="004D5190" w:rsidRPr="008F0666" w:rsidRDefault="004D5190" w:rsidP="008F0666">
      <w:pPr>
        <w:shd w:val="clear" w:color="auto" w:fill="FFFFFF"/>
        <w:ind w:firstLine="709"/>
        <w:rPr>
          <w:rFonts w:ascii="Arial" w:eastAsia="Times New Roman" w:hAnsi="Arial" w:cs="Arial"/>
          <w:sz w:val="24"/>
          <w:szCs w:val="24"/>
          <w:lang w:eastAsia="ru-RU"/>
        </w:rPr>
      </w:pPr>
      <w:r w:rsidRPr="008F0666">
        <w:rPr>
          <w:rFonts w:ascii="Arial" w:eastAsia="Times New Roman" w:hAnsi="Arial" w:cs="Arial"/>
          <w:sz w:val="24"/>
          <w:szCs w:val="24"/>
          <w:lang w:eastAsia="ru-RU"/>
        </w:rPr>
        <w:t xml:space="preserve">5.1. Программа реализуется за счет средств </w:t>
      </w:r>
      <w:r w:rsidR="00FA44C0" w:rsidRPr="008F0666">
        <w:rPr>
          <w:rFonts w:ascii="Arial" w:eastAsia="Times New Roman" w:hAnsi="Arial" w:cs="Arial"/>
          <w:sz w:val="24"/>
          <w:szCs w:val="24"/>
          <w:lang w:eastAsia="ru-RU"/>
        </w:rPr>
        <w:t>Пчелиновского</w:t>
      </w:r>
      <w:r w:rsidRPr="008F0666">
        <w:rPr>
          <w:rFonts w:ascii="Arial" w:eastAsia="Times New Roman" w:hAnsi="Arial" w:cs="Arial"/>
          <w:sz w:val="24"/>
          <w:szCs w:val="24"/>
          <w:lang w:eastAsia="ru-RU"/>
        </w:rPr>
        <w:t xml:space="preserve"> сельского поселения.</w:t>
      </w:r>
    </w:p>
    <w:p w14:paraId="5DA772D3" w14:textId="77777777" w:rsidR="004D5190" w:rsidRPr="008F0666" w:rsidRDefault="004D5190" w:rsidP="008F0666">
      <w:pPr>
        <w:shd w:val="clear" w:color="auto" w:fill="FFFFFF"/>
        <w:ind w:firstLine="709"/>
        <w:rPr>
          <w:rFonts w:ascii="Arial" w:eastAsia="Times New Roman" w:hAnsi="Arial" w:cs="Arial"/>
          <w:sz w:val="24"/>
          <w:szCs w:val="24"/>
          <w:lang w:eastAsia="ru-RU"/>
        </w:rPr>
      </w:pPr>
      <w:r w:rsidRPr="008F0666">
        <w:rPr>
          <w:rFonts w:ascii="Arial" w:eastAsia="Times New Roman" w:hAnsi="Arial" w:cs="Arial"/>
          <w:sz w:val="24"/>
          <w:szCs w:val="24"/>
          <w:lang w:eastAsia="ru-RU"/>
        </w:rPr>
        <w:t>5.2. Объем средств может ежегодно уточняться в установленном порядке.</w:t>
      </w:r>
    </w:p>
    <w:p w14:paraId="7BECE7E2" w14:textId="77777777" w:rsidR="004D5190" w:rsidRPr="008F0666" w:rsidRDefault="008F0666" w:rsidP="008F0666">
      <w:pPr>
        <w:shd w:val="clear" w:color="auto" w:fill="FFFFFF"/>
        <w:ind w:firstLine="709"/>
        <w:jc w:val="center"/>
        <w:rPr>
          <w:rFonts w:ascii="Arial" w:eastAsia="Times New Roman" w:hAnsi="Arial" w:cs="Arial"/>
          <w:sz w:val="24"/>
          <w:szCs w:val="24"/>
          <w:lang w:eastAsia="ru-RU"/>
        </w:rPr>
      </w:pPr>
      <w:r w:rsidRPr="008F0666">
        <w:rPr>
          <w:rFonts w:ascii="Arial" w:eastAsia="Times New Roman" w:hAnsi="Arial" w:cs="Arial"/>
          <w:sz w:val="24"/>
          <w:szCs w:val="24"/>
          <w:lang w:eastAsia="ru-RU"/>
        </w:rPr>
        <w:t xml:space="preserve"> </w:t>
      </w:r>
    </w:p>
    <w:p w14:paraId="4A88C422" w14:textId="77777777" w:rsidR="004D5190" w:rsidRPr="008F0666" w:rsidRDefault="004D5190" w:rsidP="00E20AD8">
      <w:pPr>
        <w:pStyle w:val="a5"/>
        <w:numPr>
          <w:ilvl w:val="0"/>
          <w:numId w:val="4"/>
        </w:numPr>
        <w:shd w:val="clear" w:color="auto" w:fill="FFFFFF"/>
        <w:ind w:firstLine="709"/>
        <w:jc w:val="center"/>
        <w:rPr>
          <w:rFonts w:ascii="Arial" w:eastAsia="Times New Roman" w:hAnsi="Arial" w:cs="Arial"/>
          <w:bCs/>
          <w:sz w:val="24"/>
          <w:szCs w:val="24"/>
          <w:lang w:eastAsia="ru-RU"/>
        </w:rPr>
      </w:pPr>
      <w:r w:rsidRPr="008F0666">
        <w:rPr>
          <w:rFonts w:ascii="Arial" w:eastAsia="Times New Roman" w:hAnsi="Arial" w:cs="Arial"/>
          <w:bCs/>
          <w:sz w:val="24"/>
          <w:szCs w:val="24"/>
          <w:lang w:eastAsia="ru-RU"/>
        </w:rPr>
        <w:t>Механизм реализации Программы</w:t>
      </w:r>
      <w:r w:rsidR="00FA44C0" w:rsidRPr="008F0666">
        <w:rPr>
          <w:rFonts w:ascii="Arial" w:eastAsia="Times New Roman" w:hAnsi="Arial" w:cs="Arial"/>
          <w:bCs/>
          <w:sz w:val="24"/>
          <w:szCs w:val="24"/>
          <w:lang w:eastAsia="ru-RU"/>
        </w:rPr>
        <w:t>.</w:t>
      </w:r>
    </w:p>
    <w:p w14:paraId="7BD93014" w14:textId="77777777" w:rsidR="00FA44C0" w:rsidRPr="008F0666" w:rsidRDefault="00FA44C0" w:rsidP="008F0666">
      <w:pPr>
        <w:pStyle w:val="a5"/>
        <w:shd w:val="clear" w:color="auto" w:fill="FFFFFF"/>
        <w:ind w:firstLine="709"/>
        <w:rPr>
          <w:rFonts w:ascii="Arial" w:eastAsia="Times New Roman" w:hAnsi="Arial" w:cs="Arial"/>
          <w:sz w:val="24"/>
          <w:szCs w:val="24"/>
          <w:lang w:eastAsia="ru-RU"/>
        </w:rPr>
      </w:pPr>
    </w:p>
    <w:p w14:paraId="56166667" w14:textId="77777777" w:rsidR="004D5190" w:rsidRPr="008F0666" w:rsidRDefault="004D5190" w:rsidP="008F0666">
      <w:pPr>
        <w:shd w:val="clear" w:color="auto" w:fill="FFFFFF"/>
        <w:ind w:firstLine="709"/>
        <w:rPr>
          <w:rFonts w:ascii="Arial" w:eastAsia="Times New Roman" w:hAnsi="Arial" w:cs="Arial"/>
          <w:sz w:val="24"/>
          <w:szCs w:val="24"/>
          <w:lang w:eastAsia="ru-RU"/>
        </w:rPr>
      </w:pPr>
      <w:r w:rsidRPr="008F0666">
        <w:rPr>
          <w:rFonts w:ascii="Arial" w:eastAsia="Times New Roman" w:hAnsi="Arial" w:cs="Arial"/>
          <w:sz w:val="24"/>
          <w:szCs w:val="24"/>
          <w:lang w:eastAsia="ru-RU"/>
        </w:rPr>
        <w:t>Основными критериями распределения финансовых ресурсов для реализации Программы является:</w:t>
      </w:r>
    </w:p>
    <w:p w14:paraId="34635011" w14:textId="77777777" w:rsidR="004D5190" w:rsidRPr="008F0666" w:rsidRDefault="004D5190" w:rsidP="008F0666">
      <w:pPr>
        <w:shd w:val="clear" w:color="auto" w:fill="FFFFFF"/>
        <w:ind w:firstLine="709"/>
        <w:rPr>
          <w:rFonts w:ascii="Arial" w:eastAsia="Times New Roman" w:hAnsi="Arial" w:cs="Arial"/>
          <w:sz w:val="24"/>
          <w:szCs w:val="24"/>
          <w:lang w:eastAsia="ru-RU"/>
        </w:rPr>
      </w:pPr>
      <w:r w:rsidRPr="008F0666">
        <w:rPr>
          <w:rFonts w:ascii="Arial" w:eastAsia="Times New Roman" w:hAnsi="Arial" w:cs="Arial"/>
          <w:sz w:val="24"/>
          <w:szCs w:val="24"/>
          <w:lang w:eastAsia="ru-RU"/>
        </w:rPr>
        <w:t>- наличие разработанной и утвержденной муниципальной программы по пожарной безопасности;</w:t>
      </w:r>
    </w:p>
    <w:p w14:paraId="61035D10" w14:textId="77777777" w:rsidR="004D5190" w:rsidRPr="008F0666" w:rsidRDefault="004D5190" w:rsidP="008F0666">
      <w:pPr>
        <w:shd w:val="clear" w:color="auto" w:fill="FFFFFF"/>
        <w:ind w:firstLine="709"/>
        <w:rPr>
          <w:rFonts w:ascii="Arial" w:eastAsia="Times New Roman" w:hAnsi="Arial" w:cs="Arial"/>
          <w:sz w:val="24"/>
          <w:szCs w:val="24"/>
          <w:lang w:eastAsia="ru-RU"/>
        </w:rPr>
      </w:pPr>
      <w:r w:rsidRPr="008F0666">
        <w:rPr>
          <w:rFonts w:ascii="Arial" w:eastAsia="Times New Roman" w:hAnsi="Arial" w:cs="Arial"/>
          <w:sz w:val="24"/>
          <w:szCs w:val="24"/>
          <w:lang w:eastAsia="ru-RU"/>
        </w:rPr>
        <w:t>- наличие местной нормативной правовой базы, положения которой соответствуют федеральной нормативной правовой базе и нормативной правовой базе соответствующего субъекта Российской Федерации.</w:t>
      </w:r>
    </w:p>
    <w:p w14:paraId="59161430" w14:textId="77777777" w:rsidR="004D5190" w:rsidRPr="008F0666" w:rsidRDefault="008F0666" w:rsidP="008F0666">
      <w:pPr>
        <w:shd w:val="clear" w:color="auto" w:fill="FFFFFF"/>
        <w:ind w:firstLine="709"/>
        <w:jc w:val="center"/>
        <w:rPr>
          <w:rFonts w:ascii="Arial" w:eastAsia="Times New Roman" w:hAnsi="Arial" w:cs="Arial"/>
          <w:sz w:val="24"/>
          <w:szCs w:val="24"/>
          <w:lang w:eastAsia="ru-RU"/>
        </w:rPr>
      </w:pPr>
      <w:r w:rsidRPr="008F0666">
        <w:rPr>
          <w:rFonts w:ascii="Arial" w:eastAsia="Times New Roman" w:hAnsi="Arial" w:cs="Arial"/>
          <w:sz w:val="24"/>
          <w:szCs w:val="24"/>
          <w:lang w:eastAsia="ru-RU"/>
        </w:rPr>
        <w:t xml:space="preserve"> </w:t>
      </w:r>
    </w:p>
    <w:p w14:paraId="3F116C6D" w14:textId="77777777" w:rsidR="00FA44C0" w:rsidRPr="008F0666" w:rsidRDefault="004D5190" w:rsidP="00E20AD8">
      <w:pPr>
        <w:pStyle w:val="a5"/>
        <w:numPr>
          <w:ilvl w:val="0"/>
          <w:numId w:val="4"/>
        </w:numPr>
        <w:shd w:val="clear" w:color="auto" w:fill="FFFFFF"/>
        <w:ind w:firstLine="709"/>
        <w:jc w:val="center"/>
        <w:rPr>
          <w:rFonts w:ascii="Arial" w:eastAsia="Times New Roman" w:hAnsi="Arial" w:cs="Arial"/>
          <w:bCs/>
          <w:sz w:val="24"/>
          <w:szCs w:val="24"/>
          <w:lang w:eastAsia="ru-RU"/>
        </w:rPr>
      </w:pPr>
      <w:r w:rsidRPr="008F0666">
        <w:rPr>
          <w:rFonts w:ascii="Arial" w:eastAsia="Times New Roman" w:hAnsi="Arial" w:cs="Arial"/>
          <w:bCs/>
          <w:sz w:val="24"/>
          <w:szCs w:val="24"/>
          <w:lang w:eastAsia="ru-RU"/>
        </w:rPr>
        <w:t xml:space="preserve">Организация управления Программой и контроль </w:t>
      </w:r>
    </w:p>
    <w:p w14:paraId="1A795629" w14:textId="77777777" w:rsidR="004D5190" w:rsidRPr="008F0666" w:rsidRDefault="004D5190" w:rsidP="008F0666">
      <w:pPr>
        <w:pStyle w:val="a5"/>
        <w:shd w:val="clear" w:color="auto" w:fill="FFFFFF"/>
        <w:ind w:firstLine="709"/>
        <w:jc w:val="center"/>
        <w:rPr>
          <w:rFonts w:ascii="Arial" w:eastAsia="Times New Roman" w:hAnsi="Arial" w:cs="Arial"/>
          <w:bCs/>
          <w:sz w:val="24"/>
          <w:szCs w:val="24"/>
          <w:lang w:eastAsia="ru-RU"/>
        </w:rPr>
      </w:pPr>
      <w:r w:rsidRPr="008F0666">
        <w:rPr>
          <w:rFonts w:ascii="Arial" w:eastAsia="Times New Roman" w:hAnsi="Arial" w:cs="Arial"/>
          <w:bCs/>
          <w:sz w:val="24"/>
          <w:szCs w:val="24"/>
          <w:lang w:eastAsia="ru-RU"/>
        </w:rPr>
        <w:t>за ходом ее реализации</w:t>
      </w:r>
      <w:r w:rsidR="00FA44C0" w:rsidRPr="008F0666">
        <w:rPr>
          <w:rFonts w:ascii="Arial" w:eastAsia="Times New Roman" w:hAnsi="Arial" w:cs="Arial"/>
          <w:bCs/>
          <w:sz w:val="24"/>
          <w:szCs w:val="24"/>
          <w:lang w:eastAsia="ru-RU"/>
        </w:rPr>
        <w:t>.</w:t>
      </w:r>
    </w:p>
    <w:p w14:paraId="3BEB1E17" w14:textId="77777777" w:rsidR="00FA44C0" w:rsidRPr="008F0666" w:rsidRDefault="00FA44C0" w:rsidP="008F0666">
      <w:pPr>
        <w:pStyle w:val="a5"/>
        <w:shd w:val="clear" w:color="auto" w:fill="FFFFFF"/>
        <w:ind w:firstLine="709"/>
        <w:rPr>
          <w:rFonts w:ascii="Arial" w:eastAsia="Times New Roman" w:hAnsi="Arial" w:cs="Arial"/>
          <w:sz w:val="24"/>
          <w:szCs w:val="24"/>
          <w:lang w:eastAsia="ru-RU"/>
        </w:rPr>
      </w:pPr>
    </w:p>
    <w:p w14:paraId="45EE1EDD" w14:textId="77777777" w:rsidR="004D5190" w:rsidRPr="008F0666" w:rsidRDefault="004D5190" w:rsidP="008F0666">
      <w:pPr>
        <w:shd w:val="clear" w:color="auto" w:fill="FFFFFF"/>
        <w:ind w:firstLine="709"/>
        <w:rPr>
          <w:rFonts w:ascii="Arial" w:eastAsia="Times New Roman" w:hAnsi="Arial" w:cs="Arial"/>
          <w:sz w:val="24"/>
          <w:szCs w:val="24"/>
          <w:lang w:eastAsia="ru-RU"/>
        </w:rPr>
      </w:pPr>
      <w:r w:rsidRPr="008F0666">
        <w:rPr>
          <w:rFonts w:ascii="Arial" w:eastAsia="Times New Roman" w:hAnsi="Arial" w:cs="Arial"/>
          <w:sz w:val="24"/>
          <w:szCs w:val="24"/>
          <w:lang w:eastAsia="ru-RU"/>
        </w:rPr>
        <w:t>7.1. Администрация поселения несет ответственность за выполнение Программы, рациональное использование выделяемых бюджетных средств, издает нормативные акты, направленные на выполнение соответствующих программных мероприятий.</w:t>
      </w:r>
    </w:p>
    <w:p w14:paraId="5B22DB33" w14:textId="77777777" w:rsidR="004D5190" w:rsidRPr="008F0666" w:rsidRDefault="004D5190" w:rsidP="008F0666">
      <w:pPr>
        <w:shd w:val="clear" w:color="auto" w:fill="FFFFFF"/>
        <w:ind w:firstLine="709"/>
        <w:rPr>
          <w:rFonts w:ascii="Arial" w:eastAsia="Times New Roman" w:hAnsi="Arial" w:cs="Arial"/>
          <w:sz w:val="24"/>
          <w:szCs w:val="24"/>
          <w:lang w:eastAsia="ru-RU"/>
        </w:rPr>
      </w:pPr>
      <w:r w:rsidRPr="008F0666">
        <w:rPr>
          <w:rFonts w:ascii="Arial" w:eastAsia="Times New Roman" w:hAnsi="Arial" w:cs="Arial"/>
          <w:sz w:val="24"/>
          <w:szCs w:val="24"/>
          <w:lang w:eastAsia="ru-RU"/>
        </w:rPr>
        <w:t xml:space="preserve">7.2. Общий контроль за реализацией Программы и контроль текущих мероприятий Программы осуществляет глава </w:t>
      </w:r>
      <w:r w:rsidR="00FA44C0" w:rsidRPr="008F0666">
        <w:rPr>
          <w:rFonts w:ascii="Arial" w:eastAsia="Times New Roman" w:hAnsi="Arial" w:cs="Arial"/>
          <w:sz w:val="24"/>
          <w:szCs w:val="24"/>
          <w:lang w:eastAsia="ru-RU"/>
        </w:rPr>
        <w:t>Пчелиновского</w:t>
      </w:r>
      <w:r w:rsidRPr="008F0666">
        <w:rPr>
          <w:rFonts w:ascii="Arial" w:eastAsia="Times New Roman" w:hAnsi="Arial" w:cs="Arial"/>
          <w:sz w:val="24"/>
          <w:szCs w:val="24"/>
          <w:lang w:eastAsia="ru-RU"/>
        </w:rPr>
        <w:t xml:space="preserve"> сельского поселения.</w:t>
      </w:r>
    </w:p>
    <w:p w14:paraId="63402857" w14:textId="77777777" w:rsidR="004D5190" w:rsidRPr="008F0666" w:rsidRDefault="008F0666" w:rsidP="008F0666">
      <w:pPr>
        <w:shd w:val="clear" w:color="auto" w:fill="FFFFFF"/>
        <w:ind w:firstLine="709"/>
        <w:rPr>
          <w:rFonts w:ascii="Arial" w:eastAsia="Times New Roman" w:hAnsi="Arial" w:cs="Arial"/>
          <w:sz w:val="24"/>
          <w:szCs w:val="24"/>
          <w:lang w:eastAsia="ru-RU"/>
        </w:rPr>
      </w:pPr>
      <w:r w:rsidRPr="008F0666">
        <w:rPr>
          <w:rFonts w:ascii="Arial" w:eastAsia="Times New Roman" w:hAnsi="Arial" w:cs="Arial"/>
          <w:sz w:val="24"/>
          <w:szCs w:val="24"/>
          <w:lang w:eastAsia="ru-RU"/>
        </w:rPr>
        <w:t xml:space="preserve"> </w:t>
      </w:r>
    </w:p>
    <w:p w14:paraId="2F587244" w14:textId="77777777" w:rsidR="004D5190" w:rsidRPr="008F0666" w:rsidRDefault="004D5190" w:rsidP="00E20AD8">
      <w:pPr>
        <w:pStyle w:val="a5"/>
        <w:numPr>
          <w:ilvl w:val="0"/>
          <w:numId w:val="4"/>
        </w:numPr>
        <w:shd w:val="clear" w:color="auto" w:fill="FFFFFF"/>
        <w:ind w:firstLine="709"/>
        <w:jc w:val="center"/>
        <w:rPr>
          <w:rFonts w:ascii="Arial" w:eastAsia="Times New Roman" w:hAnsi="Arial" w:cs="Arial"/>
          <w:bCs/>
          <w:sz w:val="24"/>
          <w:szCs w:val="24"/>
          <w:lang w:eastAsia="ru-RU"/>
        </w:rPr>
      </w:pPr>
      <w:r w:rsidRPr="008F0666">
        <w:rPr>
          <w:rFonts w:ascii="Arial" w:eastAsia="Times New Roman" w:hAnsi="Arial" w:cs="Arial"/>
          <w:bCs/>
          <w:sz w:val="24"/>
          <w:szCs w:val="24"/>
          <w:lang w:eastAsia="ru-RU"/>
        </w:rPr>
        <w:t>Оценка эффективности последствий реализации Программы</w:t>
      </w:r>
      <w:r w:rsidR="00FA44C0" w:rsidRPr="008F0666">
        <w:rPr>
          <w:rFonts w:ascii="Arial" w:eastAsia="Times New Roman" w:hAnsi="Arial" w:cs="Arial"/>
          <w:bCs/>
          <w:sz w:val="24"/>
          <w:szCs w:val="24"/>
          <w:lang w:eastAsia="ru-RU"/>
        </w:rPr>
        <w:t>.</w:t>
      </w:r>
    </w:p>
    <w:p w14:paraId="6F245A51" w14:textId="77777777" w:rsidR="00FA44C0" w:rsidRPr="008F0666" w:rsidRDefault="00FA44C0" w:rsidP="008F0666">
      <w:pPr>
        <w:pStyle w:val="a5"/>
        <w:shd w:val="clear" w:color="auto" w:fill="FFFFFF"/>
        <w:ind w:firstLine="709"/>
        <w:rPr>
          <w:rFonts w:ascii="Arial" w:eastAsia="Times New Roman" w:hAnsi="Arial" w:cs="Arial"/>
          <w:sz w:val="24"/>
          <w:szCs w:val="24"/>
          <w:lang w:eastAsia="ru-RU"/>
        </w:rPr>
      </w:pPr>
    </w:p>
    <w:p w14:paraId="60A9B76E" w14:textId="77777777" w:rsidR="004D5190" w:rsidRPr="008F0666" w:rsidRDefault="004D5190" w:rsidP="008F0666">
      <w:pPr>
        <w:shd w:val="clear" w:color="auto" w:fill="FFFFFF"/>
        <w:ind w:firstLine="709"/>
        <w:rPr>
          <w:rFonts w:ascii="Arial" w:eastAsia="Times New Roman" w:hAnsi="Arial" w:cs="Arial"/>
          <w:sz w:val="24"/>
          <w:szCs w:val="24"/>
          <w:lang w:eastAsia="ru-RU"/>
        </w:rPr>
      </w:pPr>
      <w:r w:rsidRPr="008F0666">
        <w:rPr>
          <w:rFonts w:ascii="Arial" w:eastAsia="Times New Roman" w:hAnsi="Arial" w:cs="Arial"/>
          <w:sz w:val="24"/>
          <w:szCs w:val="24"/>
          <w:lang w:eastAsia="ru-RU"/>
        </w:rPr>
        <w:t>8.1. В результате выполнения намеченных мероприятий Программы предполагается уменьшить количество травмированных и погибших при пожаре людей, обеспечить сокращение общего количества пожаров и материальных потерь от них.</w:t>
      </w:r>
    </w:p>
    <w:p w14:paraId="69EEE747" w14:textId="77777777" w:rsidR="004D5190" w:rsidRPr="008F0666" w:rsidRDefault="004D5190" w:rsidP="008F0666">
      <w:pPr>
        <w:shd w:val="clear" w:color="auto" w:fill="FFFFFF"/>
        <w:ind w:firstLine="709"/>
        <w:rPr>
          <w:rFonts w:ascii="Arial" w:eastAsia="Times New Roman" w:hAnsi="Arial" w:cs="Arial"/>
          <w:sz w:val="24"/>
          <w:szCs w:val="24"/>
          <w:lang w:eastAsia="ru-RU"/>
        </w:rPr>
      </w:pPr>
      <w:r w:rsidRPr="008F0666">
        <w:rPr>
          <w:rFonts w:ascii="Arial" w:eastAsia="Times New Roman" w:hAnsi="Arial" w:cs="Arial"/>
          <w:sz w:val="24"/>
          <w:szCs w:val="24"/>
          <w:lang w:eastAsia="ru-RU"/>
        </w:rPr>
        <w:t>8.2. Повысить уровень культуры пожарной безопасности среди населения, улучшить противопожарную защиту объектов бюджетной сферы, жилых домов граждан.</w:t>
      </w:r>
      <w:r w:rsidR="008F0666" w:rsidRPr="008F0666">
        <w:rPr>
          <w:rFonts w:ascii="Arial" w:eastAsia="Times New Roman" w:hAnsi="Arial" w:cs="Arial"/>
          <w:sz w:val="24"/>
          <w:szCs w:val="24"/>
          <w:lang w:eastAsia="ru-RU"/>
        </w:rPr>
        <w:t xml:space="preserve"> </w:t>
      </w:r>
    </w:p>
    <w:p w14:paraId="0D2B735A" w14:textId="77777777" w:rsidR="00E20AD8" w:rsidRDefault="00E20AD8" w:rsidP="008F0666">
      <w:pPr>
        <w:shd w:val="clear" w:color="auto" w:fill="FFFFFF"/>
        <w:ind w:firstLine="709"/>
        <w:jc w:val="right"/>
        <w:rPr>
          <w:rFonts w:ascii="Arial" w:eastAsia="Times New Roman" w:hAnsi="Arial" w:cs="Arial"/>
          <w:bCs/>
          <w:sz w:val="24"/>
          <w:szCs w:val="24"/>
          <w:lang w:eastAsia="ru-RU"/>
        </w:rPr>
      </w:pPr>
    </w:p>
    <w:p w14:paraId="56F4EE07" w14:textId="77777777" w:rsidR="00E20AD8" w:rsidRDefault="00E20AD8" w:rsidP="008F0666">
      <w:pPr>
        <w:shd w:val="clear" w:color="auto" w:fill="FFFFFF"/>
        <w:ind w:firstLine="709"/>
        <w:jc w:val="right"/>
        <w:rPr>
          <w:rFonts w:ascii="Arial" w:eastAsia="Times New Roman" w:hAnsi="Arial" w:cs="Arial"/>
          <w:bCs/>
          <w:sz w:val="24"/>
          <w:szCs w:val="24"/>
          <w:lang w:eastAsia="ru-RU"/>
        </w:rPr>
      </w:pPr>
    </w:p>
    <w:p w14:paraId="0D5C7470" w14:textId="77777777" w:rsidR="00E20AD8" w:rsidRDefault="00E20AD8" w:rsidP="008F0666">
      <w:pPr>
        <w:shd w:val="clear" w:color="auto" w:fill="FFFFFF"/>
        <w:ind w:firstLine="709"/>
        <w:jc w:val="right"/>
        <w:rPr>
          <w:rFonts w:ascii="Arial" w:eastAsia="Times New Roman" w:hAnsi="Arial" w:cs="Arial"/>
          <w:bCs/>
          <w:sz w:val="24"/>
          <w:szCs w:val="24"/>
          <w:lang w:eastAsia="ru-RU"/>
        </w:rPr>
      </w:pPr>
    </w:p>
    <w:p w14:paraId="2EEBA3C3" w14:textId="77777777" w:rsidR="00E20AD8" w:rsidRDefault="00E20AD8" w:rsidP="008F0666">
      <w:pPr>
        <w:shd w:val="clear" w:color="auto" w:fill="FFFFFF"/>
        <w:ind w:firstLine="709"/>
        <w:jc w:val="right"/>
        <w:rPr>
          <w:rFonts w:ascii="Arial" w:eastAsia="Times New Roman" w:hAnsi="Arial" w:cs="Arial"/>
          <w:bCs/>
          <w:sz w:val="24"/>
          <w:szCs w:val="24"/>
          <w:lang w:eastAsia="ru-RU"/>
        </w:rPr>
      </w:pPr>
    </w:p>
    <w:p w14:paraId="20F636B9" w14:textId="77777777" w:rsidR="00E20AD8" w:rsidRDefault="00E20AD8" w:rsidP="008F0666">
      <w:pPr>
        <w:shd w:val="clear" w:color="auto" w:fill="FFFFFF"/>
        <w:ind w:firstLine="709"/>
        <w:jc w:val="right"/>
        <w:rPr>
          <w:rFonts w:ascii="Arial" w:eastAsia="Times New Roman" w:hAnsi="Arial" w:cs="Arial"/>
          <w:bCs/>
          <w:sz w:val="24"/>
          <w:szCs w:val="24"/>
          <w:lang w:eastAsia="ru-RU"/>
        </w:rPr>
      </w:pPr>
    </w:p>
    <w:p w14:paraId="209E2A9B" w14:textId="77777777" w:rsidR="00E20AD8" w:rsidRDefault="00E20AD8" w:rsidP="008F0666">
      <w:pPr>
        <w:shd w:val="clear" w:color="auto" w:fill="FFFFFF"/>
        <w:ind w:firstLine="709"/>
        <w:jc w:val="right"/>
        <w:rPr>
          <w:rFonts w:ascii="Arial" w:eastAsia="Times New Roman" w:hAnsi="Arial" w:cs="Arial"/>
          <w:bCs/>
          <w:sz w:val="24"/>
          <w:szCs w:val="24"/>
          <w:lang w:eastAsia="ru-RU"/>
        </w:rPr>
      </w:pPr>
    </w:p>
    <w:p w14:paraId="6ED53627" w14:textId="77777777" w:rsidR="00E20AD8" w:rsidRDefault="00E20AD8" w:rsidP="008F0666">
      <w:pPr>
        <w:shd w:val="clear" w:color="auto" w:fill="FFFFFF"/>
        <w:ind w:firstLine="709"/>
        <w:jc w:val="right"/>
        <w:rPr>
          <w:rFonts w:ascii="Arial" w:eastAsia="Times New Roman" w:hAnsi="Arial" w:cs="Arial"/>
          <w:bCs/>
          <w:sz w:val="24"/>
          <w:szCs w:val="24"/>
          <w:lang w:eastAsia="ru-RU"/>
        </w:rPr>
      </w:pPr>
    </w:p>
    <w:p w14:paraId="048B58B4" w14:textId="77777777" w:rsidR="00E20AD8" w:rsidRDefault="00E20AD8" w:rsidP="008F0666">
      <w:pPr>
        <w:shd w:val="clear" w:color="auto" w:fill="FFFFFF"/>
        <w:ind w:firstLine="709"/>
        <w:jc w:val="right"/>
        <w:rPr>
          <w:rFonts w:ascii="Arial" w:eastAsia="Times New Roman" w:hAnsi="Arial" w:cs="Arial"/>
          <w:bCs/>
          <w:sz w:val="24"/>
          <w:szCs w:val="24"/>
          <w:lang w:eastAsia="ru-RU"/>
        </w:rPr>
      </w:pPr>
    </w:p>
    <w:p w14:paraId="70D69F78" w14:textId="77777777" w:rsidR="00E20AD8" w:rsidRDefault="00E20AD8" w:rsidP="008F0666">
      <w:pPr>
        <w:shd w:val="clear" w:color="auto" w:fill="FFFFFF"/>
        <w:ind w:firstLine="709"/>
        <w:jc w:val="right"/>
        <w:rPr>
          <w:rFonts w:ascii="Arial" w:eastAsia="Times New Roman" w:hAnsi="Arial" w:cs="Arial"/>
          <w:bCs/>
          <w:sz w:val="24"/>
          <w:szCs w:val="24"/>
          <w:lang w:eastAsia="ru-RU"/>
        </w:rPr>
      </w:pPr>
    </w:p>
    <w:p w14:paraId="74B0B3A1" w14:textId="77777777" w:rsidR="00E20AD8" w:rsidRDefault="00E20AD8" w:rsidP="008F0666">
      <w:pPr>
        <w:shd w:val="clear" w:color="auto" w:fill="FFFFFF"/>
        <w:ind w:firstLine="709"/>
        <w:jc w:val="right"/>
        <w:rPr>
          <w:rFonts w:ascii="Arial" w:eastAsia="Times New Roman" w:hAnsi="Arial" w:cs="Arial"/>
          <w:bCs/>
          <w:sz w:val="24"/>
          <w:szCs w:val="24"/>
          <w:lang w:eastAsia="ru-RU"/>
        </w:rPr>
      </w:pPr>
    </w:p>
    <w:p w14:paraId="39E81D34" w14:textId="52DB3EC8" w:rsidR="00E20AD8" w:rsidRDefault="00E20AD8" w:rsidP="008F0666">
      <w:pPr>
        <w:shd w:val="clear" w:color="auto" w:fill="FFFFFF"/>
        <w:ind w:firstLine="709"/>
        <w:jc w:val="right"/>
        <w:rPr>
          <w:rFonts w:ascii="Arial" w:eastAsia="Times New Roman" w:hAnsi="Arial" w:cs="Arial"/>
          <w:bCs/>
          <w:sz w:val="24"/>
          <w:szCs w:val="24"/>
          <w:lang w:eastAsia="ru-RU"/>
        </w:rPr>
      </w:pPr>
    </w:p>
    <w:p w14:paraId="40046083" w14:textId="77777777" w:rsidR="00AD1240" w:rsidRDefault="00AD1240" w:rsidP="008F0666">
      <w:pPr>
        <w:shd w:val="clear" w:color="auto" w:fill="FFFFFF"/>
        <w:ind w:firstLine="709"/>
        <w:jc w:val="right"/>
        <w:rPr>
          <w:rFonts w:ascii="Arial" w:eastAsia="Times New Roman" w:hAnsi="Arial" w:cs="Arial"/>
          <w:bCs/>
          <w:sz w:val="24"/>
          <w:szCs w:val="24"/>
          <w:lang w:eastAsia="ru-RU"/>
        </w:rPr>
      </w:pPr>
    </w:p>
    <w:p w14:paraId="18B51528" w14:textId="77777777" w:rsidR="00E20AD8" w:rsidRDefault="00E20AD8" w:rsidP="008F0666">
      <w:pPr>
        <w:shd w:val="clear" w:color="auto" w:fill="FFFFFF"/>
        <w:ind w:firstLine="709"/>
        <w:jc w:val="right"/>
        <w:rPr>
          <w:rFonts w:ascii="Arial" w:eastAsia="Times New Roman" w:hAnsi="Arial" w:cs="Arial"/>
          <w:bCs/>
          <w:sz w:val="24"/>
          <w:szCs w:val="24"/>
          <w:lang w:eastAsia="ru-RU"/>
        </w:rPr>
      </w:pPr>
    </w:p>
    <w:p w14:paraId="75F95B05" w14:textId="77777777" w:rsidR="00E20AD8" w:rsidRDefault="00E20AD8" w:rsidP="008F0666">
      <w:pPr>
        <w:shd w:val="clear" w:color="auto" w:fill="FFFFFF"/>
        <w:ind w:firstLine="709"/>
        <w:jc w:val="right"/>
        <w:rPr>
          <w:rFonts w:ascii="Arial" w:eastAsia="Times New Roman" w:hAnsi="Arial" w:cs="Arial"/>
          <w:bCs/>
          <w:sz w:val="24"/>
          <w:szCs w:val="24"/>
          <w:lang w:eastAsia="ru-RU"/>
        </w:rPr>
      </w:pPr>
    </w:p>
    <w:p w14:paraId="7A25D78F" w14:textId="56A4589A" w:rsidR="00E34AE1" w:rsidRDefault="00E34AE1" w:rsidP="008F0666">
      <w:pPr>
        <w:shd w:val="clear" w:color="auto" w:fill="FFFFFF"/>
        <w:ind w:firstLine="709"/>
        <w:jc w:val="right"/>
        <w:rPr>
          <w:rFonts w:ascii="Arial" w:eastAsia="Times New Roman" w:hAnsi="Arial" w:cs="Arial"/>
          <w:bCs/>
          <w:sz w:val="24"/>
          <w:szCs w:val="24"/>
          <w:lang w:eastAsia="ru-RU"/>
        </w:rPr>
      </w:pPr>
      <w:r w:rsidRPr="008F0666">
        <w:rPr>
          <w:rFonts w:ascii="Arial" w:eastAsia="Times New Roman" w:hAnsi="Arial" w:cs="Arial"/>
          <w:bCs/>
          <w:sz w:val="24"/>
          <w:szCs w:val="24"/>
          <w:lang w:eastAsia="ru-RU"/>
        </w:rPr>
        <w:lastRenderedPageBreak/>
        <w:t>Приложение</w:t>
      </w:r>
      <w:r w:rsidR="00AD1240">
        <w:rPr>
          <w:rFonts w:ascii="Arial" w:eastAsia="Times New Roman" w:hAnsi="Arial" w:cs="Arial"/>
          <w:bCs/>
          <w:sz w:val="24"/>
          <w:szCs w:val="24"/>
          <w:lang w:eastAsia="ru-RU"/>
        </w:rPr>
        <w:t xml:space="preserve"> №</w:t>
      </w:r>
      <w:r w:rsidRPr="008F0666">
        <w:rPr>
          <w:rFonts w:ascii="Arial" w:eastAsia="Times New Roman" w:hAnsi="Arial" w:cs="Arial"/>
          <w:bCs/>
          <w:sz w:val="24"/>
          <w:szCs w:val="24"/>
          <w:lang w:eastAsia="ru-RU"/>
        </w:rPr>
        <w:t xml:space="preserve"> 1</w:t>
      </w:r>
    </w:p>
    <w:p w14:paraId="79E7EDE0" w14:textId="77777777" w:rsidR="00AD1240" w:rsidRPr="008F0666" w:rsidRDefault="00AD1240" w:rsidP="008F0666">
      <w:pPr>
        <w:shd w:val="clear" w:color="auto" w:fill="FFFFFF"/>
        <w:ind w:firstLine="709"/>
        <w:jc w:val="right"/>
        <w:rPr>
          <w:rFonts w:ascii="Arial" w:eastAsia="Times New Roman" w:hAnsi="Arial" w:cs="Arial"/>
          <w:bCs/>
          <w:sz w:val="24"/>
          <w:szCs w:val="24"/>
          <w:lang w:eastAsia="ru-RU"/>
        </w:rPr>
      </w:pPr>
    </w:p>
    <w:p w14:paraId="18CB75D3" w14:textId="77777777" w:rsidR="004D5190" w:rsidRPr="008F0666" w:rsidRDefault="004D5190" w:rsidP="008F0666">
      <w:pPr>
        <w:shd w:val="clear" w:color="auto" w:fill="FFFFFF"/>
        <w:ind w:firstLine="709"/>
        <w:jc w:val="center"/>
        <w:rPr>
          <w:rFonts w:ascii="Arial" w:eastAsia="Times New Roman" w:hAnsi="Arial" w:cs="Arial"/>
          <w:sz w:val="24"/>
          <w:szCs w:val="24"/>
          <w:lang w:eastAsia="ru-RU"/>
        </w:rPr>
      </w:pPr>
      <w:r w:rsidRPr="008F0666">
        <w:rPr>
          <w:rFonts w:ascii="Arial" w:eastAsia="Times New Roman" w:hAnsi="Arial" w:cs="Arial"/>
          <w:bCs/>
          <w:sz w:val="24"/>
          <w:szCs w:val="24"/>
          <w:lang w:eastAsia="ru-RU"/>
        </w:rPr>
        <w:t>ПЕРЕЧЕНЬ</w:t>
      </w:r>
    </w:p>
    <w:p w14:paraId="5073D048" w14:textId="77777777" w:rsidR="004D5190" w:rsidRPr="008F0666" w:rsidRDefault="004D5190" w:rsidP="008F0666">
      <w:pPr>
        <w:shd w:val="clear" w:color="auto" w:fill="FFFFFF"/>
        <w:ind w:firstLine="709"/>
        <w:jc w:val="center"/>
        <w:rPr>
          <w:rFonts w:ascii="Arial" w:eastAsia="Times New Roman" w:hAnsi="Arial" w:cs="Arial"/>
          <w:sz w:val="24"/>
          <w:szCs w:val="24"/>
          <w:lang w:eastAsia="ru-RU"/>
        </w:rPr>
      </w:pPr>
      <w:r w:rsidRPr="008F0666">
        <w:rPr>
          <w:rFonts w:ascii="Arial" w:eastAsia="Times New Roman" w:hAnsi="Arial" w:cs="Arial"/>
          <w:bCs/>
          <w:sz w:val="24"/>
          <w:szCs w:val="24"/>
          <w:lang w:eastAsia="ru-RU"/>
        </w:rPr>
        <w:t xml:space="preserve">мероприятий муниципальной Программы «Обеспечение пожарной безопасности на территории </w:t>
      </w:r>
      <w:r w:rsidR="00FA44C0" w:rsidRPr="008F0666">
        <w:rPr>
          <w:rFonts w:ascii="Arial" w:eastAsia="Times New Roman" w:hAnsi="Arial" w:cs="Arial"/>
          <w:bCs/>
          <w:sz w:val="24"/>
          <w:szCs w:val="24"/>
          <w:lang w:eastAsia="ru-RU"/>
        </w:rPr>
        <w:t>Пчелиновского</w:t>
      </w:r>
      <w:r w:rsidRPr="008F0666">
        <w:rPr>
          <w:rFonts w:ascii="Arial" w:eastAsia="Times New Roman" w:hAnsi="Arial" w:cs="Arial"/>
          <w:bCs/>
          <w:sz w:val="24"/>
          <w:szCs w:val="24"/>
          <w:lang w:eastAsia="ru-RU"/>
        </w:rPr>
        <w:t xml:space="preserve"> сельского поселения</w:t>
      </w:r>
      <w:r w:rsidR="00A42B9D" w:rsidRPr="008F0666">
        <w:rPr>
          <w:rFonts w:ascii="Arial" w:eastAsia="Times New Roman" w:hAnsi="Arial" w:cs="Arial"/>
          <w:bCs/>
          <w:sz w:val="24"/>
          <w:szCs w:val="24"/>
          <w:lang w:eastAsia="ru-RU"/>
        </w:rPr>
        <w:t xml:space="preserve"> Бобровского муниципального района Воронежской области</w:t>
      </w:r>
    </w:p>
    <w:p w14:paraId="060A2F94" w14:textId="523F299C" w:rsidR="004D5190" w:rsidRPr="008F0666" w:rsidRDefault="004D5190" w:rsidP="008F0666">
      <w:pPr>
        <w:shd w:val="clear" w:color="auto" w:fill="FFFFFF"/>
        <w:ind w:firstLine="709"/>
        <w:jc w:val="center"/>
        <w:rPr>
          <w:rFonts w:ascii="Arial" w:eastAsia="Times New Roman" w:hAnsi="Arial" w:cs="Arial"/>
          <w:sz w:val="24"/>
          <w:szCs w:val="24"/>
          <w:lang w:eastAsia="ru-RU"/>
        </w:rPr>
      </w:pPr>
      <w:r w:rsidRPr="008F0666">
        <w:rPr>
          <w:rFonts w:ascii="Arial" w:eastAsia="Times New Roman" w:hAnsi="Arial" w:cs="Arial"/>
          <w:bCs/>
          <w:sz w:val="24"/>
          <w:szCs w:val="24"/>
          <w:lang w:eastAsia="ru-RU"/>
        </w:rPr>
        <w:t>на 20</w:t>
      </w:r>
      <w:r w:rsidR="00A42B9D" w:rsidRPr="008F0666">
        <w:rPr>
          <w:rFonts w:ascii="Arial" w:eastAsia="Times New Roman" w:hAnsi="Arial" w:cs="Arial"/>
          <w:bCs/>
          <w:sz w:val="24"/>
          <w:szCs w:val="24"/>
          <w:lang w:eastAsia="ru-RU"/>
        </w:rPr>
        <w:t>2</w:t>
      </w:r>
      <w:r w:rsidR="00AD1240">
        <w:rPr>
          <w:rFonts w:ascii="Arial" w:eastAsia="Times New Roman" w:hAnsi="Arial" w:cs="Arial"/>
          <w:bCs/>
          <w:sz w:val="24"/>
          <w:szCs w:val="24"/>
          <w:lang w:eastAsia="ru-RU"/>
        </w:rPr>
        <w:t>6</w:t>
      </w:r>
      <w:r w:rsidRPr="008F0666">
        <w:rPr>
          <w:rFonts w:ascii="Arial" w:eastAsia="Times New Roman" w:hAnsi="Arial" w:cs="Arial"/>
          <w:bCs/>
          <w:sz w:val="24"/>
          <w:szCs w:val="24"/>
          <w:lang w:eastAsia="ru-RU"/>
        </w:rPr>
        <w:t>-202</w:t>
      </w:r>
      <w:r w:rsidR="00AD1240">
        <w:rPr>
          <w:rFonts w:ascii="Arial" w:eastAsia="Times New Roman" w:hAnsi="Arial" w:cs="Arial"/>
          <w:bCs/>
          <w:sz w:val="24"/>
          <w:szCs w:val="24"/>
          <w:lang w:eastAsia="ru-RU"/>
        </w:rPr>
        <w:t>8</w:t>
      </w:r>
      <w:r w:rsidRPr="008F0666">
        <w:rPr>
          <w:rFonts w:ascii="Arial" w:eastAsia="Times New Roman" w:hAnsi="Arial" w:cs="Arial"/>
          <w:bCs/>
          <w:sz w:val="24"/>
          <w:szCs w:val="24"/>
          <w:lang w:eastAsia="ru-RU"/>
        </w:rPr>
        <w:t xml:space="preserve"> годы»</w:t>
      </w:r>
    </w:p>
    <w:p w14:paraId="4FCFF6F0" w14:textId="77777777" w:rsidR="004D5190" w:rsidRPr="008F0666" w:rsidRDefault="008F0666" w:rsidP="008F0666">
      <w:pPr>
        <w:shd w:val="clear" w:color="auto" w:fill="FFFFFF"/>
        <w:ind w:firstLine="709"/>
        <w:jc w:val="left"/>
        <w:rPr>
          <w:rFonts w:ascii="Arial" w:eastAsia="Times New Roman" w:hAnsi="Arial" w:cs="Arial"/>
          <w:sz w:val="24"/>
          <w:szCs w:val="24"/>
          <w:lang w:eastAsia="ru-RU"/>
        </w:rPr>
      </w:pPr>
      <w:r w:rsidRPr="008F0666">
        <w:rPr>
          <w:rFonts w:ascii="Arial" w:eastAsia="Times New Roman" w:hAnsi="Arial" w:cs="Arial"/>
          <w:sz w:val="24"/>
          <w:szCs w:val="24"/>
          <w:lang w:eastAsia="ru-RU"/>
        </w:rPr>
        <w:t xml:space="preserve"> </w:t>
      </w:r>
    </w:p>
    <w:tbl>
      <w:tblPr>
        <w:tblW w:w="0" w:type="auto"/>
        <w:tblInd w:w="-743" w:type="dxa"/>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693"/>
        <w:gridCol w:w="3985"/>
        <w:gridCol w:w="974"/>
        <w:gridCol w:w="841"/>
        <w:gridCol w:w="865"/>
        <w:gridCol w:w="865"/>
        <w:gridCol w:w="1807"/>
      </w:tblGrid>
      <w:tr w:rsidR="004D5190" w:rsidRPr="008F0666" w14:paraId="7A4801F3" w14:textId="77777777" w:rsidTr="0062610B">
        <w:tc>
          <w:tcPr>
            <w:tcW w:w="70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8413B89" w14:textId="77777777" w:rsidR="004D5190" w:rsidRPr="006273F8" w:rsidRDefault="004D5190" w:rsidP="008F0666">
            <w:pPr>
              <w:ind w:firstLine="709"/>
              <w:jc w:val="left"/>
              <w:rPr>
                <w:rFonts w:ascii="Arial" w:eastAsia="Times New Roman" w:hAnsi="Arial" w:cs="Arial"/>
                <w:sz w:val="20"/>
                <w:szCs w:val="20"/>
                <w:lang w:eastAsia="ru-RU"/>
              </w:rPr>
            </w:pPr>
            <w:r w:rsidRPr="006273F8">
              <w:rPr>
                <w:rFonts w:ascii="Arial" w:eastAsia="Times New Roman" w:hAnsi="Arial" w:cs="Arial"/>
                <w:sz w:val="20"/>
                <w:szCs w:val="20"/>
                <w:lang w:eastAsia="ru-RU"/>
              </w:rPr>
              <w:t>№ п/п</w:t>
            </w:r>
          </w:p>
        </w:tc>
        <w:tc>
          <w:tcPr>
            <w:tcW w:w="4111"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995FB9D" w14:textId="77777777" w:rsidR="004D5190" w:rsidRPr="006273F8" w:rsidRDefault="004D5190" w:rsidP="008F0666">
            <w:pPr>
              <w:ind w:firstLine="709"/>
              <w:jc w:val="center"/>
              <w:rPr>
                <w:rFonts w:ascii="Arial" w:eastAsia="Times New Roman" w:hAnsi="Arial" w:cs="Arial"/>
                <w:sz w:val="20"/>
                <w:szCs w:val="20"/>
                <w:lang w:eastAsia="ru-RU"/>
              </w:rPr>
            </w:pPr>
            <w:r w:rsidRPr="006273F8">
              <w:rPr>
                <w:rFonts w:ascii="Arial" w:eastAsia="Times New Roman" w:hAnsi="Arial" w:cs="Arial"/>
                <w:sz w:val="20"/>
                <w:szCs w:val="20"/>
                <w:lang w:eastAsia="ru-RU"/>
              </w:rPr>
              <w:t>Мероприятия</w:t>
            </w:r>
          </w:p>
        </w:tc>
        <w:tc>
          <w:tcPr>
            <w:tcW w:w="3595" w:type="dxa"/>
            <w:gridSpan w:val="4"/>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9E2B830" w14:textId="77777777" w:rsidR="004D5190" w:rsidRPr="006273F8" w:rsidRDefault="004D5190" w:rsidP="008F0666">
            <w:pPr>
              <w:ind w:firstLine="709"/>
              <w:jc w:val="center"/>
              <w:rPr>
                <w:rFonts w:ascii="Arial" w:eastAsia="Times New Roman" w:hAnsi="Arial" w:cs="Arial"/>
                <w:sz w:val="20"/>
                <w:szCs w:val="20"/>
                <w:lang w:eastAsia="ru-RU"/>
              </w:rPr>
            </w:pPr>
            <w:r w:rsidRPr="006273F8">
              <w:rPr>
                <w:rFonts w:ascii="Arial" w:eastAsia="Times New Roman" w:hAnsi="Arial" w:cs="Arial"/>
                <w:sz w:val="20"/>
                <w:szCs w:val="20"/>
                <w:lang w:eastAsia="ru-RU"/>
              </w:rPr>
              <w:t>Объем финансирования</w:t>
            </w:r>
          </w:p>
          <w:p w14:paraId="59C0D08B" w14:textId="77777777" w:rsidR="004D5190" w:rsidRPr="006273F8" w:rsidRDefault="004D5190" w:rsidP="008F0666">
            <w:pPr>
              <w:ind w:firstLine="709"/>
              <w:jc w:val="center"/>
              <w:rPr>
                <w:rFonts w:ascii="Arial" w:eastAsia="Times New Roman" w:hAnsi="Arial" w:cs="Arial"/>
                <w:sz w:val="20"/>
                <w:szCs w:val="20"/>
                <w:lang w:eastAsia="ru-RU"/>
              </w:rPr>
            </w:pPr>
            <w:r w:rsidRPr="006273F8">
              <w:rPr>
                <w:rFonts w:ascii="Arial" w:eastAsia="Times New Roman" w:hAnsi="Arial" w:cs="Arial"/>
                <w:sz w:val="20"/>
                <w:szCs w:val="20"/>
                <w:lang w:eastAsia="ru-RU"/>
              </w:rPr>
              <w:t>(тыс. руб.)</w:t>
            </w:r>
          </w:p>
        </w:tc>
        <w:tc>
          <w:tcPr>
            <w:tcW w:w="184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50D4CCC" w14:textId="77777777" w:rsidR="004D5190" w:rsidRPr="006273F8" w:rsidRDefault="004D5190" w:rsidP="00E20AD8">
            <w:pPr>
              <w:ind w:firstLine="0"/>
              <w:rPr>
                <w:rFonts w:ascii="Arial" w:eastAsia="Times New Roman" w:hAnsi="Arial" w:cs="Arial"/>
                <w:sz w:val="20"/>
                <w:szCs w:val="20"/>
                <w:lang w:eastAsia="ru-RU"/>
              </w:rPr>
            </w:pPr>
            <w:r w:rsidRPr="006273F8">
              <w:rPr>
                <w:rFonts w:ascii="Arial" w:eastAsia="Times New Roman" w:hAnsi="Arial" w:cs="Arial"/>
                <w:sz w:val="20"/>
                <w:szCs w:val="20"/>
                <w:lang w:eastAsia="ru-RU"/>
              </w:rPr>
              <w:t>Срок исполнения</w:t>
            </w:r>
          </w:p>
        </w:tc>
      </w:tr>
      <w:tr w:rsidR="004D5190" w:rsidRPr="008F0666" w14:paraId="25AC5CAE" w14:textId="77777777" w:rsidTr="0062610B">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77FD14C" w14:textId="77777777" w:rsidR="004D5190" w:rsidRPr="006273F8" w:rsidRDefault="004D5190" w:rsidP="008F0666">
            <w:pPr>
              <w:ind w:firstLine="709"/>
              <w:jc w:val="left"/>
              <w:rPr>
                <w:rFonts w:ascii="Arial" w:eastAsia="Times New Roman" w:hAnsi="Arial" w:cs="Arial"/>
                <w:sz w:val="20"/>
                <w:szCs w:val="20"/>
                <w:lang w:eastAsia="ru-RU"/>
              </w:rPr>
            </w:pPr>
          </w:p>
        </w:tc>
        <w:tc>
          <w:tcPr>
            <w:tcW w:w="0" w:type="auto"/>
            <w:vMerge/>
            <w:tcBorders>
              <w:top w:val="single" w:sz="8" w:space="0" w:color="000000"/>
              <w:left w:val="nil"/>
              <w:bottom w:val="single" w:sz="8" w:space="0" w:color="000000"/>
              <w:right w:val="single" w:sz="8" w:space="0" w:color="000000"/>
            </w:tcBorders>
            <w:vAlign w:val="center"/>
            <w:hideMark/>
          </w:tcPr>
          <w:p w14:paraId="3D8D1A90" w14:textId="77777777" w:rsidR="004D5190" w:rsidRPr="006273F8" w:rsidRDefault="004D5190" w:rsidP="008F0666">
            <w:pPr>
              <w:ind w:firstLine="709"/>
              <w:jc w:val="left"/>
              <w:rPr>
                <w:rFonts w:ascii="Arial" w:eastAsia="Times New Roman" w:hAnsi="Arial" w:cs="Arial"/>
                <w:sz w:val="20"/>
                <w:szCs w:val="20"/>
                <w:lang w:eastAsia="ru-RU"/>
              </w:rPr>
            </w:pP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14:paraId="6940EADD" w14:textId="77777777" w:rsidR="004D5190" w:rsidRPr="006273F8" w:rsidRDefault="004D5190" w:rsidP="00E20AD8">
            <w:pPr>
              <w:ind w:firstLine="0"/>
              <w:jc w:val="left"/>
              <w:rPr>
                <w:rFonts w:ascii="Arial" w:eastAsia="Times New Roman" w:hAnsi="Arial" w:cs="Arial"/>
                <w:sz w:val="20"/>
                <w:szCs w:val="20"/>
                <w:lang w:eastAsia="ru-RU"/>
              </w:rPr>
            </w:pPr>
            <w:r w:rsidRPr="006273F8">
              <w:rPr>
                <w:rFonts w:ascii="Arial" w:eastAsia="Times New Roman" w:hAnsi="Arial" w:cs="Arial"/>
                <w:sz w:val="20"/>
                <w:szCs w:val="20"/>
                <w:lang w:eastAsia="ru-RU"/>
              </w:rPr>
              <w:t>всего</w:t>
            </w:r>
          </w:p>
        </w:tc>
        <w:tc>
          <w:tcPr>
            <w:tcW w:w="850" w:type="dxa"/>
            <w:tcBorders>
              <w:top w:val="nil"/>
              <w:left w:val="nil"/>
              <w:bottom w:val="single" w:sz="8" w:space="0" w:color="000000"/>
              <w:right w:val="single" w:sz="8" w:space="0" w:color="000000"/>
            </w:tcBorders>
            <w:tcMar>
              <w:top w:w="0" w:type="dxa"/>
              <w:left w:w="108" w:type="dxa"/>
              <w:bottom w:w="0" w:type="dxa"/>
              <w:right w:w="108" w:type="dxa"/>
            </w:tcMar>
            <w:hideMark/>
          </w:tcPr>
          <w:p w14:paraId="7A7F1758" w14:textId="2251C6D1" w:rsidR="004D5190" w:rsidRPr="006273F8" w:rsidRDefault="00E20AD8" w:rsidP="00E20AD8">
            <w:pPr>
              <w:ind w:firstLine="0"/>
              <w:jc w:val="left"/>
              <w:rPr>
                <w:rFonts w:ascii="Arial" w:eastAsia="Times New Roman" w:hAnsi="Arial" w:cs="Arial"/>
                <w:sz w:val="20"/>
                <w:szCs w:val="20"/>
                <w:lang w:eastAsia="ru-RU"/>
              </w:rPr>
            </w:pPr>
            <w:r w:rsidRPr="006273F8">
              <w:rPr>
                <w:rFonts w:ascii="Arial" w:eastAsia="Times New Roman" w:hAnsi="Arial" w:cs="Arial"/>
                <w:sz w:val="20"/>
                <w:szCs w:val="20"/>
                <w:lang w:eastAsia="ru-RU"/>
              </w:rPr>
              <w:t>2</w:t>
            </w:r>
            <w:r w:rsidR="00A42B9D" w:rsidRPr="006273F8">
              <w:rPr>
                <w:rFonts w:ascii="Arial" w:eastAsia="Times New Roman" w:hAnsi="Arial" w:cs="Arial"/>
                <w:sz w:val="20"/>
                <w:szCs w:val="20"/>
                <w:lang w:eastAsia="ru-RU"/>
              </w:rPr>
              <w:t>02</w:t>
            </w:r>
            <w:r w:rsidR="00AD1240">
              <w:rPr>
                <w:rFonts w:ascii="Arial" w:eastAsia="Times New Roman" w:hAnsi="Arial" w:cs="Arial"/>
                <w:sz w:val="20"/>
                <w:szCs w:val="20"/>
                <w:lang w:eastAsia="ru-RU"/>
              </w:rPr>
              <w:t>6</w:t>
            </w:r>
          </w:p>
        </w:tc>
        <w:tc>
          <w:tcPr>
            <w:tcW w:w="876" w:type="dxa"/>
            <w:tcBorders>
              <w:top w:val="nil"/>
              <w:left w:val="nil"/>
              <w:bottom w:val="single" w:sz="8" w:space="0" w:color="000000"/>
              <w:right w:val="single" w:sz="8" w:space="0" w:color="000000"/>
            </w:tcBorders>
            <w:tcMar>
              <w:top w:w="0" w:type="dxa"/>
              <w:left w:w="108" w:type="dxa"/>
              <w:bottom w:w="0" w:type="dxa"/>
              <w:right w:w="108" w:type="dxa"/>
            </w:tcMar>
            <w:hideMark/>
          </w:tcPr>
          <w:p w14:paraId="78AF7CDB" w14:textId="12791735" w:rsidR="004D5190" w:rsidRPr="006273F8" w:rsidRDefault="00E20AD8" w:rsidP="00E20AD8">
            <w:pPr>
              <w:ind w:firstLine="0"/>
              <w:jc w:val="left"/>
              <w:rPr>
                <w:rFonts w:ascii="Arial" w:eastAsia="Times New Roman" w:hAnsi="Arial" w:cs="Arial"/>
                <w:sz w:val="20"/>
                <w:szCs w:val="20"/>
                <w:lang w:eastAsia="ru-RU"/>
              </w:rPr>
            </w:pPr>
            <w:r w:rsidRPr="006273F8">
              <w:rPr>
                <w:rFonts w:ascii="Arial" w:eastAsia="Times New Roman" w:hAnsi="Arial" w:cs="Arial"/>
                <w:sz w:val="20"/>
                <w:szCs w:val="20"/>
                <w:lang w:eastAsia="ru-RU"/>
              </w:rPr>
              <w:t>2</w:t>
            </w:r>
            <w:r w:rsidR="004D5190" w:rsidRPr="006273F8">
              <w:rPr>
                <w:rFonts w:ascii="Arial" w:eastAsia="Times New Roman" w:hAnsi="Arial" w:cs="Arial"/>
                <w:sz w:val="20"/>
                <w:szCs w:val="20"/>
                <w:lang w:eastAsia="ru-RU"/>
              </w:rPr>
              <w:t>0</w:t>
            </w:r>
            <w:r w:rsidR="00A42B9D" w:rsidRPr="006273F8">
              <w:rPr>
                <w:rFonts w:ascii="Arial" w:eastAsia="Times New Roman" w:hAnsi="Arial" w:cs="Arial"/>
                <w:sz w:val="20"/>
                <w:szCs w:val="20"/>
                <w:lang w:eastAsia="ru-RU"/>
              </w:rPr>
              <w:t>2</w:t>
            </w:r>
            <w:r w:rsidR="00AD1240">
              <w:rPr>
                <w:rFonts w:ascii="Arial" w:eastAsia="Times New Roman" w:hAnsi="Arial" w:cs="Arial"/>
                <w:sz w:val="20"/>
                <w:szCs w:val="20"/>
                <w:lang w:eastAsia="ru-RU"/>
              </w:rPr>
              <w:t>7</w:t>
            </w:r>
          </w:p>
        </w:tc>
        <w:tc>
          <w:tcPr>
            <w:tcW w:w="876" w:type="dxa"/>
            <w:tcBorders>
              <w:top w:val="nil"/>
              <w:left w:val="nil"/>
              <w:bottom w:val="single" w:sz="8" w:space="0" w:color="000000"/>
              <w:right w:val="single" w:sz="8" w:space="0" w:color="000000"/>
            </w:tcBorders>
            <w:tcMar>
              <w:top w:w="0" w:type="dxa"/>
              <w:left w:w="108" w:type="dxa"/>
              <w:bottom w:w="0" w:type="dxa"/>
              <w:right w:w="108" w:type="dxa"/>
            </w:tcMar>
            <w:hideMark/>
          </w:tcPr>
          <w:p w14:paraId="7F55E15B" w14:textId="1441E143" w:rsidR="004D5190" w:rsidRPr="006273F8" w:rsidRDefault="00E20AD8" w:rsidP="00E20AD8">
            <w:pPr>
              <w:ind w:firstLine="0"/>
              <w:jc w:val="left"/>
              <w:rPr>
                <w:rFonts w:ascii="Arial" w:eastAsia="Times New Roman" w:hAnsi="Arial" w:cs="Arial"/>
                <w:sz w:val="20"/>
                <w:szCs w:val="20"/>
                <w:lang w:eastAsia="ru-RU"/>
              </w:rPr>
            </w:pPr>
            <w:r w:rsidRPr="006273F8">
              <w:rPr>
                <w:rFonts w:ascii="Arial" w:eastAsia="Times New Roman" w:hAnsi="Arial" w:cs="Arial"/>
                <w:sz w:val="20"/>
                <w:szCs w:val="20"/>
                <w:lang w:eastAsia="ru-RU"/>
              </w:rPr>
              <w:t>2</w:t>
            </w:r>
            <w:r w:rsidR="004D5190" w:rsidRPr="006273F8">
              <w:rPr>
                <w:rFonts w:ascii="Arial" w:eastAsia="Times New Roman" w:hAnsi="Arial" w:cs="Arial"/>
                <w:sz w:val="20"/>
                <w:szCs w:val="20"/>
                <w:lang w:eastAsia="ru-RU"/>
              </w:rPr>
              <w:t>02</w:t>
            </w:r>
            <w:r w:rsidR="00AD1240">
              <w:rPr>
                <w:rFonts w:ascii="Arial" w:eastAsia="Times New Roman" w:hAnsi="Arial" w:cs="Arial"/>
                <w:sz w:val="20"/>
                <w:szCs w:val="20"/>
                <w:lang w:eastAsia="ru-RU"/>
              </w:rPr>
              <w:t>8</w:t>
            </w:r>
          </w:p>
        </w:tc>
        <w:tc>
          <w:tcPr>
            <w:tcW w:w="1844" w:type="dxa"/>
            <w:tcBorders>
              <w:top w:val="nil"/>
              <w:left w:val="nil"/>
              <w:bottom w:val="single" w:sz="8" w:space="0" w:color="000000"/>
              <w:right w:val="single" w:sz="8" w:space="0" w:color="000000"/>
            </w:tcBorders>
            <w:tcMar>
              <w:top w:w="0" w:type="dxa"/>
              <w:left w:w="108" w:type="dxa"/>
              <w:bottom w:w="0" w:type="dxa"/>
              <w:right w:w="108" w:type="dxa"/>
            </w:tcMar>
            <w:hideMark/>
          </w:tcPr>
          <w:p w14:paraId="1CB34D62" w14:textId="77777777" w:rsidR="004D5190" w:rsidRPr="006273F8" w:rsidRDefault="008F0666" w:rsidP="008F0666">
            <w:pPr>
              <w:ind w:firstLine="709"/>
              <w:jc w:val="left"/>
              <w:rPr>
                <w:rFonts w:ascii="Arial" w:eastAsia="Times New Roman" w:hAnsi="Arial" w:cs="Arial"/>
                <w:sz w:val="20"/>
                <w:szCs w:val="20"/>
                <w:lang w:eastAsia="ru-RU"/>
              </w:rPr>
            </w:pPr>
            <w:r w:rsidRPr="006273F8">
              <w:rPr>
                <w:rFonts w:ascii="Arial" w:eastAsia="Times New Roman" w:hAnsi="Arial" w:cs="Arial"/>
                <w:sz w:val="20"/>
                <w:szCs w:val="20"/>
                <w:lang w:eastAsia="ru-RU"/>
              </w:rPr>
              <w:t xml:space="preserve"> </w:t>
            </w:r>
          </w:p>
        </w:tc>
      </w:tr>
      <w:tr w:rsidR="006D2DEF" w:rsidRPr="008F0666" w14:paraId="3EFCBB63" w14:textId="77777777" w:rsidTr="0062610B">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06C3BE7" w14:textId="77777777" w:rsidR="004D5190" w:rsidRPr="006273F8" w:rsidRDefault="00195E2A" w:rsidP="008F0666">
            <w:pPr>
              <w:ind w:firstLine="709"/>
              <w:jc w:val="left"/>
              <w:rPr>
                <w:rFonts w:ascii="Arial" w:eastAsia="Times New Roman" w:hAnsi="Arial" w:cs="Arial"/>
                <w:sz w:val="20"/>
                <w:szCs w:val="20"/>
                <w:lang w:eastAsia="ru-RU"/>
              </w:rPr>
            </w:pPr>
            <w:r w:rsidRPr="006273F8">
              <w:rPr>
                <w:rFonts w:ascii="Arial" w:eastAsia="Times New Roman" w:hAnsi="Arial" w:cs="Arial"/>
                <w:sz w:val="20"/>
                <w:szCs w:val="20"/>
                <w:lang w:eastAsia="ru-RU"/>
              </w:rPr>
              <w:t>1.</w:t>
            </w:r>
          </w:p>
        </w:tc>
        <w:tc>
          <w:tcPr>
            <w:tcW w:w="4111" w:type="dxa"/>
            <w:tcBorders>
              <w:top w:val="nil"/>
              <w:left w:val="nil"/>
              <w:bottom w:val="single" w:sz="8" w:space="0" w:color="000000"/>
              <w:right w:val="single" w:sz="8" w:space="0" w:color="000000"/>
            </w:tcBorders>
            <w:tcMar>
              <w:top w:w="0" w:type="dxa"/>
              <w:left w:w="108" w:type="dxa"/>
              <w:bottom w:w="0" w:type="dxa"/>
              <w:right w:w="108" w:type="dxa"/>
            </w:tcMar>
            <w:hideMark/>
          </w:tcPr>
          <w:p w14:paraId="3342EBB4" w14:textId="77777777" w:rsidR="004D5190" w:rsidRPr="006273F8" w:rsidRDefault="00195E2A" w:rsidP="00E20AD8">
            <w:pPr>
              <w:ind w:firstLine="0"/>
              <w:rPr>
                <w:rFonts w:ascii="Arial" w:eastAsia="Times New Roman" w:hAnsi="Arial" w:cs="Arial"/>
                <w:sz w:val="20"/>
                <w:szCs w:val="20"/>
                <w:lang w:eastAsia="ru-RU"/>
              </w:rPr>
            </w:pPr>
            <w:r w:rsidRPr="006273F8">
              <w:rPr>
                <w:rFonts w:ascii="Arial" w:eastAsia="Times New Roman" w:hAnsi="Arial" w:cs="Arial"/>
                <w:sz w:val="20"/>
                <w:szCs w:val="20"/>
                <w:lang w:eastAsia="ru-RU"/>
              </w:rPr>
              <w:t>Обучение ответственного за пожарную безопасность, пожарно-техническому минимуму</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14:paraId="2959299D" w14:textId="77777777" w:rsidR="004D5190" w:rsidRPr="006273F8" w:rsidRDefault="00126061" w:rsidP="00E20AD8">
            <w:pPr>
              <w:ind w:firstLine="0"/>
              <w:rPr>
                <w:rFonts w:ascii="Arial" w:eastAsia="Times New Roman" w:hAnsi="Arial" w:cs="Arial"/>
                <w:sz w:val="20"/>
                <w:szCs w:val="20"/>
                <w:lang w:eastAsia="ru-RU"/>
              </w:rPr>
            </w:pPr>
            <w:r w:rsidRPr="006273F8">
              <w:rPr>
                <w:rFonts w:ascii="Arial" w:eastAsia="Times New Roman" w:hAnsi="Arial" w:cs="Arial"/>
                <w:sz w:val="20"/>
                <w:szCs w:val="20"/>
                <w:lang w:eastAsia="ru-RU"/>
              </w:rPr>
              <w:t>2</w:t>
            </w:r>
            <w:r w:rsidR="00FA4F27" w:rsidRPr="006273F8">
              <w:rPr>
                <w:rFonts w:ascii="Arial" w:eastAsia="Times New Roman" w:hAnsi="Arial" w:cs="Arial"/>
                <w:sz w:val="20"/>
                <w:szCs w:val="20"/>
                <w:lang w:eastAsia="ru-RU"/>
              </w:rPr>
              <w:t>,</w:t>
            </w:r>
            <w:r w:rsidRPr="006273F8">
              <w:rPr>
                <w:rFonts w:ascii="Arial" w:eastAsia="Times New Roman" w:hAnsi="Arial" w:cs="Arial"/>
                <w:sz w:val="20"/>
                <w:szCs w:val="20"/>
                <w:lang w:eastAsia="ru-RU"/>
              </w:rPr>
              <w:t>5</w:t>
            </w:r>
          </w:p>
        </w:tc>
        <w:tc>
          <w:tcPr>
            <w:tcW w:w="850" w:type="dxa"/>
            <w:tcBorders>
              <w:top w:val="nil"/>
              <w:left w:val="nil"/>
              <w:bottom w:val="single" w:sz="8" w:space="0" w:color="000000"/>
              <w:right w:val="single" w:sz="8" w:space="0" w:color="000000"/>
            </w:tcBorders>
            <w:tcMar>
              <w:top w:w="0" w:type="dxa"/>
              <w:left w:w="108" w:type="dxa"/>
              <w:bottom w:w="0" w:type="dxa"/>
              <w:right w:w="108" w:type="dxa"/>
            </w:tcMar>
            <w:hideMark/>
          </w:tcPr>
          <w:p w14:paraId="5C9E41FA" w14:textId="77777777" w:rsidR="00195E2A" w:rsidRPr="006273F8" w:rsidRDefault="00195E2A" w:rsidP="008F0666">
            <w:pPr>
              <w:ind w:firstLine="709"/>
              <w:rPr>
                <w:rFonts w:ascii="Arial" w:hAnsi="Arial" w:cs="Arial"/>
                <w:sz w:val="20"/>
                <w:szCs w:val="20"/>
              </w:rPr>
            </w:pPr>
            <w:r w:rsidRPr="006273F8">
              <w:rPr>
                <w:rFonts w:ascii="Arial" w:eastAsia="Times New Roman" w:hAnsi="Arial" w:cs="Arial"/>
                <w:sz w:val="20"/>
                <w:szCs w:val="20"/>
                <w:lang w:eastAsia="ru-RU"/>
              </w:rPr>
              <w:t>00</w:t>
            </w:r>
          </w:p>
        </w:tc>
        <w:tc>
          <w:tcPr>
            <w:tcW w:w="876" w:type="dxa"/>
            <w:tcBorders>
              <w:top w:val="nil"/>
              <w:left w:val="nil"/>
              <w:bottom w:val="single" w:sz="8" w:space="0" w:color="000000"/>
              <w:right w:val="single" w:sz="8" w:space="0" w:color="000000"/>
            </w:tcBorders>
            <w:tcMar>
              <w:top w:w="0" w:type="dxa"/>
              <w:left w:w="108" w:type="dxa"/>
              <w:bottom w:w="0" w:type="dxa"/>
              <w:right w:w="108" w:type="dxa"/>
            </w:tcMar>
            <w:hideMark/>
          </w:tcPr>
          <w:p w14:paraId="3E55FAC6" w14:textId="77777777" w:rsidR="00195E2A" w:rsidRPr="006273F8" w:rsidRDefault="00126061" w:rsidP="006273F8">
            <w:pPr>
              <w:ind w:firstLine="0"/>
              <w:rPr>
                <w:rFonts w:ascii="Arial" w:hAnsi="Arial" w:cs="Arial"/>
                <w:sz w:val="20"/>
                <w:szCs w:val="20"/>
              </w:rPr>
            </w:pPr>
            <w:r w:rsidRPr="006273F8">
              <w:rPr>
                <w:rFonts w:ascii="Arial" w:eastAsia="Times New Roman" w:hAnsi="Arial" w:cs="Arial"/>
                <w:sz w:val="20"/>
                <w:szCs w:val="20"/>
                <w:lang w:eastAsia="ru-RU"/>
              </w:rPr>
              <w:t>2</w:t>
            </w:r>
            <w:r w:rsidR="00FA4F27" w:rsidRPr="006273F8">
              <w:rPr>
                <w:rFonts w:ascii="Arial" w:eastAsia="Times New Roman" w:hAnsi="Arial" w:cs="Arial"/>
                <w:sz w:val="20"/>
                <w:szCs w:val="20"/>
                <w:lang w:eastAsia="ru-RU"/>
              </w:rPr>
              <w:t>,</w:t>
            </w:r>
            <w:r w:rsidRPr="006273F8">
              <w:rPr>
                <w:rFonts w:ascii="Arial" w:eastAsia="Times New Roman" w:hAnsi="Arial" w:cs="Arial"/>
                <w:sz w:val="20"/>
                <w:szCs w:val="20"/>
                <w:lang w:eastAsia="ru-RU"/>
              </w:rPr>
              <w:t>5</w:t>
            </w:r>
          </w:p>
        </w:tc>
        <w:tc>
          <w:tcPr>
            <w:tcW w:w="876" w:type="dxa"/>
            <w:tcBorders>
              <w:top w:val="nil"/>
              <w:left w:val="nil"/>
              <w:bottom w:val="single" w:sz="8" w:space="0" w:color="000000"/>
              <w:right w:val="single" w:sz="8" w:space="0" w:color="000000"/>
            </w:tcBorders>
            <w:tcMar>
              <w:top w:w="0" w:type="dxa"/>
              <w:left w:w="108" w:type="dxa"/>
              <w:bottom w:w="0" w:type="dxa"/>
              <w:right w:w="108" w:type="dxa"/>
            </w:tcMar>
            <w:hideMark/>
          </w:tcPr>
          <w:p w14:paraId="03824770" w14:textId="77777777" w:rsidR="00195E2A" w:rsidRPr="006273F8" w:rsidRDefault="00195E2A" w:rsidP="006273F8">
            <w:pPr>
              <w:ind w:firstLine="0"/>
              <w:rPr>
                <w:rFonts w:ascii="Arial" w:hAnsi="Arial" w:cs="Arial"/>
                <w:sz w:val="20"/>
                <w:szCs w:val="20"/>
              </w:rPr>
            </w:pPr>
            <w:r w:rsidRPr="006273F8">
              <w:rPr>
                <w:rFonts w:ascii="Arial" w:eastAsia="Times New Roman" w:hAnsi="Arial" w:cs="Arial"/>
                <w:sz w:val="20"/>
                <w:szCs w:val="20"/>
                <w:lang w:eastAsia="ru-RU"/>
              </w:rPr>
              <w:t>00</w:t>
            </w:r>
          </w:p>
        </w:tc>
        <w:tc>
          <w:tcPr>
            <w:tcW w:w="1844" w:type="dxa"/>
            <w:tcBorders>
              <w:top w:val="nil"/>
              <w:left w:val="nil"/>
              <w:bottom w:val="single" w:sz="8" w:space="0" w:color="000000"/>
              <w:right w:val="single" w:sz="8" w:space="0" w:color="000000"/>
            </w:tcBorders>
            <w:tcMar>
              <w:top w:w="0" w:type="dxa"/>
              <w:left w:w="108" w:type="dxa"/>
              <w:bottom w:w="0" w:type="dxa"/>
              <w:right w:w="108" w:type="dxa"/>
            </w:tcMar>
            <w:hideMark/>
          </w:tcPr>
          <w:p w14:paraId="37FB4E6F" w14:textId="77777777" w:rsidR="004D5190" w:rsidRPr="006273F8" w:rsidRDefault="00195E2A" w:rsidP="00E20AD8">
            <w:pPr>
              <w:ind w:firstLine="0"/>
              <w:jc w:val="left"/>
              <w:rPr>
                <w:rFonts w:ascii="Arial" w:eastAsia="Times New Roman" w:hAnsi="Arial" w:cs="Arial"/>
                <w:sz w:val="20"/>
                <w:szCs w:val="20"/>
                <w:lang w:eastAsia="ru-RU"/>
              </w:rPr>
            </w:pPr>
            <w:r w:rsidRPr="006273F8">
              <w:rPr>
                <w:rFonts w:ascii="Arial" w:eastAsia="Times New Roman" w:hAnsi="Arial" w:cs="Arial"/>
                <w:sz w:val="20"/>
                <w:szCs w:val="20"/>
                <w:lang w:eastAsia="ru-RU"/>
              </w:rPr>
              <w:t>Не реже 1 раза в 3 года</w:t>
            </w:r>
          </w:p>
        </w:tc>
      </w:tr>
      <w:tr w:rsidR="006D2DEF" w:rsidRPr="008F0666" w14:paraId="4FBEC98A" w14:textId="77777777" w:rsidTr="0062610B">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0AD8E40" w14:textId="77777777" w:rsidR="004D5190" w:rsidRPr="006273F8" w:rsidRDefault="00195E2A" w:rsidP="008F0666">
            <w:pPr>
              <w:ind w:firstLine="709"/>
              <w:jc w:val="left"/>
              <w:rPr>
                <w:rFonts w:ascii="Arial" w:eastAsia="Times New Roman" w:hAnsi="Arial" w:cs="Arial"/>
                <w:sz w:val="20"/>
                <w:szCs w:val="20"/>
                <w:lang w:eastAsia="ru-RU"/>
              </w:rPr>
            </w:pPr>
            <w:r w:rsidRPr="006273F8">
              <w:rPr>
                <w:rFonts w:ascii="Arial" w:eastAsia="Times New Roman" w:hAnsi="Arial" w:cs="Arial"/>
                <w:sz w:val="20"/>
                <w:szCs w:val="20"/>
                <w:lang w:eastAsia="ru-RU"/>
              </w:rPr>
              <w:t>2.</w:t>
            </w:r>
          </w:p>
        </w:tc>
        <w:tc>
          <w:tcPr>
            <w:tcW w:w="4111" w:type="dxa"/>
            <w:tcBorders>
              <w:top w:val="nil"/>
              <w:left w:val="nil"/>
              <w:bottom w:val="single" w:sz="8" w:space="0" w:color="000000"/>
              <w:right w:val="single" w:sz="8" w:space="0" w:color="000000"/>
            </w:tcBorders>
            <w:tcMar>
              <w:top w:w="0" w:type="dxa"/>
              <w:left w:w="108" w:type="dxa"/>
              <w:bottom w:w="0" w:type="dxa"/>
              <w:right w:w="108" w:type="dxa"/>
            </w:tcMar>
            <w:hideMark/>
          </w:tcPr>
          <w:p w14:paraId="1D36D317" w14:textId="77777777" w:rsidR="004D5190" w:rsidRPr="006273F8" w:rsidRDefault="00195E2A" w:rsidP="00E20AD8">
            <w:pPr>
              <w:ind w:firstLine="0"/>
              <w:rPr>
                <w:rFonts w:ascii="Arial" w:eastAsia="Times New Roman" w:hAnsi="Arial" w:cs="Arial"/>
                <w:sz w:val="20"/>
                <w:szCs w:val="20"/>
                <w:lang w:eastAsia="ru-RU"/>
              </w:rPr>
            </w:pPr>
            <w:r w:rsidRPr="006273F8">
              <w:rPr>
                <w:rFonts w:ascii="Arial" w:eastAsia="Times New Roman" w:hAnsi="Arial" w:cs="Arial"/>
                <w:sz w:val="20"/>
                <w:szCs w:val="20"/>
                <w:lang w:eastAsia="ru-RU"/>
              </w:rPr>
              <w:t>Обеспечение надлежащего состояния источников противопожарного водоснабжения</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14:paraId="5B4CE8C7" w14:textId="77777777" w:rsidR="004D5190" w:rsidRPr="006273F8" w:rsidRDefault="00FA4F27" w:rsidP="00C40795">
            <w:pPr>
              <w:ind w:firstLine="0"/>
              <w:rPr>
                <w:rFonts w:ascii="Arial" w:eastAsia="Times New Roman" w:hAnsi="Arial" w:cs="Arial"/>
                <w:sz w:val="20"/>
                <w:szCs w:val="20"/>
                <w:lang w:eastAsia="ru-RU"/>
              </w:rPr>
            </w:pPr>
            <w:r w:rsidRPr="006273F8">
              <w:rPr>
                <w:rFonts w:ascii="Arial" w:eastAsia="Times New Roman" w:hAnsi="Arial" w:cs="Arial"/>
                <w:sz w:val="20"/>
                <w:szCs w:val="20"/>
                <w:lang w:eastAsia="ru-RU"/>
              </w:rPr>
              <w:t>3</w:t>
            </w:r>
            <w:r w:rsidR="00126061" w:rsidRPr="006273F8">
              <w:rPr>
                <w:rFonts w:ascii="Arial" w:eastAsia="Times New Roman" w:hAnsi="Arial" w:cs="Arial"/>
                <w:sz w:val="20"/>
                <w:szCs w:val="20"/>
                <w:lang w:eastAsia="ru-RU"/>
              </w:rPr>
              <w:t>0</w:t>
            </w:r>
            <w:r w:rsidRPr="006273F8">
              <w:rPr>
                <w:rFonts w:ascii="Arial" w:eastAsia="Times New Roman" w:hAnsi="Arial" w:cs="Arial"/>
                <w:sz w:val="20"/>
                <w:szCs w:val="20"/>
                <w:lang w:eastAsia="ru-RU"/>
              </w:rPr>
              <w:t>,0</w:t>
            </w:r>
          </w:p>
        </w:tc>
        <w:tc>
          <w:tcPr>
            <w:tcW w:w="850" w:type="dxa"/>
            <w:tcBorders>
              <w:top w:val="nil"/>
              <w:left w:val="nil"/>
              <w:bottom w:val="single" w:sz="8" w:space="0" w:color="000000"/>
              <w:right w:val="single" w:sz="8" w:space="0" w:color="000000"/>
            </w:tcBorders>
            <w:tcMar>
              <w:top w:w="0" w:type="dxa"/>
              <w:left w:w="108" w:type="dxa"/>
              <w:bottom w:w="0" w:type="dxa"/>
              <w:right w:w="108" w:type="dxa"/>
            </w:tcMar>
            <w:hideMark/>
          </w:tcPr>
          <w:p w14:paraId="308B1451" w14:textId="77777777" w:rsidR="00195E2A" w:rsidRPr="006273F8" w:rsidRDefault="00FA4F27" w:rsidP="00C40795">
            <w:pPr>
              <w:ind w:firstLine="0"/>
              <w:rPr>
                <w:rFonts w:ascii="Arial" w:hAnsi="Arial" w:cs="Arial"/>
                <w:sz w:val="20"/>
                <w:szCs w:val="20"/>
              </w:rPr>
            </w:pPr>
            <w:r w:rsidRPr="006273F8">
              <w:rPr>
                <w:rFonts w:ascii="Arial" w:eastAsia="Times New Roman" w:hAnsi="Arial" w:cs="Arial"/>
                <w:sz w:val="20"/>
                <w:szCs w:val="20"/>
                <w:lang w:eastAsia="ru-RU"/>
              </w:rPr>
              <w:t>10,0</w:t>
            </w:r>
          </w:p>
        </w:tc>
        <w:tc>
          <w:tcPr>
            <w:tcW w:w="876" w:type="dxa"/>
            <w:tcBorders>
              <w:top w:val="nil"/>
              <w:left w:val="nil"/>
              <w:bottom w:val="single" w:sz="8" w:space="0" w:color="000000"/>
              <w:right w:val="single" w:sz="8" w:space="0" w:color="000000"/>
            </w:tcBorders>
            <w:tcMar>
              <w:top w:w="0" w:type="dxa"/>
              <w:left w:w="108" w:type="dxa"/>
              <w:bottom w:w="0" w:type="dxa"/>
              <w:right w:w="108" w:type="dxa"/>
            </w:tcMar>
            <w:hideMark/>
          </w:tcPr>
          <w:p w14:paraId="62972683" w14:textId="77777777" w:rsidR="00195E2A" w:rsidRPr="006273F8" w:rsidRDefault="00FA4F27" w:rsidP="006273F8">
            <w:pPr>
              <w:ind w:firstLine="0"/>
              <w:rPr>
                <w:rFonts w:ascii="Arial" w:hAnsi="Arial" w:cs="Arial"/>
                <w:sz w:val="20"/>
                <w:szCs w:val="20"/>
              </w:rPr>
            </w:pPr>
            <w:r w:rsidRPr="006273F8">
              <w:rPr>
                <w:rFonts w:ascii="Arial" w:eastAsia="Times New Roman" w:hAnsi="Arial" w:cs="Arial"/>
                <w:sz w:val="20"/>
                <w:szCs w:val="20"/>
                <w:lang w:eastAsia="ru-RU"/>
              </w:rPr>
              <w:t>1</w:t>
            </w:r>
            <w:r w:rsidR="00126061" w:rsidRPr="006273F8">
              <w:rPr>
                <w:rFonts w:ascii="Arial" w:eastAsia="Times New Roman" w:hAnsi="Arial" w:cs="Arial"/>
                <w:sz w:val="20"/>
                <w:szCs w:val="20"/>
                <w:lang w:eastAsia="ru-RU"/>
              </w:rPr>
              <w:t>0</w:t>
            </w:r>
            <w:r w:rsidRPr="006273F8">
              <w:rPr>
                <w:rFonts w:ascii="Arial" w:eastAsia="Times New Roman" w:hAnsi="Arial" w:cs="Arial"/>
                <w:sz w:val="20"/>
                <w:szCs w:val="20"/>
                <w:lang w:eastAsia="ru-RU"/>
              </w:rPr>
              <w:t>,0</w:t>
            </w:r>
          </w:p>
        </w:tc>
        <w:tc>
          <w:tcPr>
            <w:tcW w:w="876" w:type="dxa"/>
            <w:tcBorders>
              <w:top w:val="nil"/>
              <w:left w:val="nil"/>
              <w:bottom w:val="single" w:sz="8" w:space="0" w:color="000000"/>
              <w:right w:val="single" w:sz="8" w:space="0" w:color="000000"/>
            </w:tcBorders>
            <w:tcMar>
              <w:top w:w="0" w:type="dxa"/>
              <w:left w:w="108" w:type="dxa"/>
              <w:bottom w:w="0" w:type="dxa"/>
              <w:right w:w="108" w:type="dxa"/>
            </w:tcMar>
            <w:hideMark/>
          </w:tcPr>
          <w:p w14:paraId="5BAD6D8B" w14:textId="77777777" w:rsidR="00195E2A" w:rsidRPr="006273F8" w:rsidRDefault="00126061" w:rsidP="006273F8">
            <w:pPr>
              <w:ind w:firstLine="0"/>
              <w:rPr>
                <w:rFonts w:ascii="Arial" w:hAnsi="Arial" w:cs="Arial"/>
                <w:sz w:val="20"/>
                <w:szCs w:val="20"/>
              </w:rPr>
            </w:pPr>
            <w:r w:rsidRPr="006273F8">
              <w:rPr>
                <w:rFonts w:ascii="Arial" w:eastAsia="Times New Roman" w:hAnsi="Arial" w:cs="Arial"/>
                <w:sz w:val="20"/>
                <w:szCs w:val="20"/>
                <w:lang w:eastAsia="ru-RU"/>
              </w:rPr>
              <w:t>10</w:t>
            </w:r>
            <w:r w:rsidR="00FA4F27" w:rsidRPr="006273F8">
              <w:rPr>
                <w:rFonts w:ascii="Arial" w:eastAsia="Times New Roman" w:hAnsi="Arial" w:cs="Arial"/>
                <w:sz w:val="20"/>
                <w:szCs w:val="20"/>
                <w:lang w:eastAsia="ru-RU"/>
              </w:rPr>
              <w:t>,0</w:t>
            </w:r>
          </w:p>
        </w:tc>
        <w:tc>
          <w:tcPr>
            <w:tcW w:w="1844" w:type="dxa"/>
            <w:tcBorders>
              <w:top w:val="nil"/>
              <w:left w:val="nil"/>
              <w:bottom w:val="single" w:sz="8" w:space="0" w:color="000000"/>
              <w:right w:val="single" w:sz="8" w:space="0" w:color="000000"/>
            </w:tcBorders>
            <w:tcMar>
              <w:top w:w="0" w:type="dxa"/>
              <w:left w:w="108" w:type="dxa"/>
              <w:bottom w:w="0" w:type="dxa"/>
              <w:right w:w="108" w:type="dxa"/>
            </w:tcMar>
            <w:hideMark/>
          </w:tcPr>
          <w:p w14:paraId="2750544D" w14:textId="1C5A42CA" w:rsidR="004D5190" w:rsidRPr="006273F8" w:rsidRDefault="00195E2A" w:rsidP="00E20AD8">
            <w:pPr>
              <w:ind w:firstLine="0"/>
              <w:jc w:val="left"/>
              <w:rPr>
                <w:rFonts w:ascii="Arial" w:eastAsia="Times New Roman" w:hAnsi="Arial" w:cs="Arial"/>
                <w:sz w:val="20"/>
                <w:szCs w:val="20"/>
                <w:lang w:eastAsia="ru-RU"/>
              </w:rPr>
            </w:pPr>
            <w:r w:rsidRPr="006273F8">
              <w:rPr>
                <w:rFonts w:ascii="Arial" w:eastAsia="Times New Roman" w:hAnsi="Arial" w:cs="Arial"/>
                <w:sz w:val="20"/>
                <w:szCs w:val="20"/>
                <w:lang w:eastAsia="ru-RU"/>
              </w:rPr>
              <w:t>202</w:t>
            </w:r>
            <w:r w:rsidR="00AD1240">
              <w:rPr>
                <w:rFonts w:ascii="Arial" w:eastAsia="Times New Roman" w:hAnsi="Arial" w:cs="Arial"/>
                <w:sz w:val="20"/>
                <w:szCs w:val="20"/>
                <w:lang w:eastAsia="ru-RU"/>
              </w:rPr>
              <w:t>6</w:t>
            </w:r>
            <w:r w:rsidRPr="006273F8">
              <w:rPr>
                <w:rFonts w:ascii="Arial" w:eastAsia="Times New Roman" w:hAnsi="Arial" w:cs="Arial"/>
                <w:sz w:val="20"/>
                <w:szCs w:val="20"/>
                <w:lang w:eastAsia="ru-RU"/>
              </w:rPr>
              <w:t>-202</w:t>
            </w:r>
            <w:r w:rsidR="00AD1240">
              <w:rPr>
                <w:rFonts w:ascii="Arial" w:eastAsia="Times New Roman" w:hAnsi="Arial" w:cs="Arial"/>
                <w:sz w:val="20"/>
                <w:szCs w:val="20"/>
                <w:lang w:eastAsia="ru-RU"/>
              </w:rPr>
              <w:t>8</w:t>
            </w:r>
            <w:r w:rsidRPr="006273F8">
              <w:rPr>
                <w:rFonts w:ascii="Arial" w:eastAsia="Times New Roman" w:hAnsi="Arial" w:cs="Arial"/>
                <w:sz w:val="20"/>
                <w:szCs w:val="20"/>
                <w:lang w:eastAsia="ru-RU"/>
              </w:rPr>
              <w:t xml:space="preserve"> гг.</w:t>
            </w:r>
          </w:p>
        </w:tc>
      </w:tr>
      <w:tr w:rsidR="006D2DEF" w:rsidRPr="008F0666" w14:paraId="59F44731" w14:textId="77777777" w:rsidTr="0062610B">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5469C7B" w14:textId="77777777" w:rsidR="004D5190" w:rsidRPr="006273F8" w:rsidRDefault="00195E2A" w:rsidP="008F0666">
            <w:pPr>
              <w:ind w:firstLine="709"/>
              <w:jc w:val="left"/>
              <w:rPr>
                <w:rFonts w:ascii="Arial" w:eastAsia="Times New Roman" w:hAnsi="Arial" w:cs="Arial"/>
                <w:sz w:val="20"/>
                <w:szCs w:val="20"/>
                <w:lang w:eastAsia="ru-RU"/>
              </w:rPr>
            </w:pPr>
            <w:r w:rsidRPr="006273F8">
              <w:rPr>
                <w:rFonts w:ascii="Arial" w:eastAsia="Times New Roman" w:hAnsi="Arial" w:cs="Arial"/>
                <w:sz w:val="20"/>
                <w:szCs w:val="20"/>
                <w:lang w:eastAsia="ru-RU"/>
              </w:rPr>
              <w:t>3.</w:t>
            </w:r>
          </w:p>
        </w:tc>
        <w:tc>
          <w:tcPr>
            <w:tcW w:w="4111" w:type="dxa"/>
            <w:tcBorders>
              <w:top w:val="nil"/>
              <w:left w:val="nil"/>
              <w:bottom w:val="single" w:sz="8" w:space="0" w:color="000000"/>
              <w:right w:val="single" w:sz="8" w:space="0" w:color="000000"/>
            </w:tcBorders>
            <w:tcMar>
              <w:top w:w="0" w:type="dxa"/>
              <w:left w:w="108" w:type="dxa"/>
              <w:bottom w:w="0" w:type="dxa"/>
              <w:right w:w="108" w:type="dxa"/>
            </w:tcMar>
            <w:hideMark/>
          </w:tcPr>
          <w:p w14:paraId="60EE035B" w14:textId="77777777" w:rsidR="004D5190" w:rsidRPr="006273F8" w:rsidRDefault="00195E2A" w:rsidP="00E20AD8">
            <w:pPr>
              <w:ind w:firstLine="0"/>
              <w:rPr>
                <w:rFonts w:ascii="Arial" w:eastAsia="Times New Roman" w:hAnsi="Arial" w:cs="Arial"/>
                <w:sz w:val="20"/>
                <w:szCs w:val="20"/>
                <w:lang w:eastAsia="ru-RU"/>
              </w:rPr>
            </w:pPr>
            <w:r w:rsidRPr="006273F8">
              <w:rPr>
                <w:rFonts w:ascii="Arial" w:eastAsia="Times New Roman" w:hAnsi="Arial" w:cs="Arial"/>
                <w:sz w:val="20"/>
                <w:szCs w:val="20"/>
                <w:lang w:eastAsia="ru-RU"/>
              </w:rPr>
              <w:t>Оснащение территорий общего пользования первичными средствами тушения пожаров и противопожарным инвентарем</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14:paraId="2603B0BF" w14:textId="77777777" w:rsidR="004D5190" w:rsidRPr="006273F8" w:rsidRDefault="00440D1B" w:rsidP="00C40795">
            <w:pPr>
              <w:ind w:firstLine="0"/>
              <w:rPr>
                <w:rFonts w:ascii="Arial" w:eastAsia="Times New Roman" w:hAnsi="Arial" w:cs="Arial"/>
                <w:sz w:val="20"/>
                <w:szCs w:val="20"/>
                <w:lang w:eastAsia="ru-RU"/>
              </w:rPr>
            </w:pPr>
            <w:r w:rsidRPr="006273F8">
              <w:rPr>
                <w:rFonts w:ascii="Arial" w:eastAsia="Times New Roman" w:hAnsi="Arial" w:cs="Arial"/>
                <w:sz w:val="20"/>
                <w:szCs w:val="20"/>
                <w:lang w:eastAsia="ru-RU"/>
              </w:rPr>
              <w:t>4</w:t>
            </w:r>
            <w:r w:rsidR="00126061" w:rsidRPr="006273F8">
              <w:rPr>
                <w:rFonts w:ascii="Arial" w:eastAsia="Times New Roman" w:hAnsi="Arial" w:cs="Arial"/>
                <w:sz w:val="20"/>
                <w:szCs w:val="20"/>
                <w:lang w:eastAsia="ru-RU"/>
              </w:rPr>
              <w:t>5</w:t>
            </w:r>
            <w:r w:rsidR="00FA4F27" w:rsidRPr="006273F8">
              <w:rPr>
                <w:rFonts w:ascii="Arial" w:eastAsia="Times New Roman" w:hAnsi="Arial" w:cs="Arial"/>
                <w:sz w:val="20"/>
                <w:szCs w:val="20"/>
                <w:lang w:eastAsia="ru-RU"/>
              </w:rPr>
              <w:t>,0</w:t>
            </w:r>
          </w:p>
        </w:tc>
        <w:tc>
          <w:tcPr>
            <w:tcW w:w="850" w:type="dxa"/>
            <w:tcBorders>
              <w:top w:val="nil"/>
              <w:left w:val="nil"/>
              <w:bottom w:val="single" w:sz="8" w:space="0" w:color="000000"/>
              <w:right w:val="single" w:sz="8" w:space="0" w:color="000000"/>
            </w:tcBorders>
            <w:tcMar>
              <w:top w:w="0" w:type="dxa"/>
              <w:left w:w="108" w:type="dxa"/>
              <w:bottom w:w="0" w:type="dxa"/>
              <w:right w:w="108" w:type="dxa"/>
            </w:tcMar>
            <w:hideMark/>
          </w:tcPr>
          <w:p w14:paraId="76A05E6F" w14:textId="77777777" w:rsidR="00195E2A" w:rsidRPr="006273F8" w:rsidRDefault="00440D1B" w:rsidP="00C40795">
            <w:pPr>
              <w:ind w:firstLine="0"/>
              <w:rPr>
                <w:rFonts w:ascii="Arial" w:hAnsi="Arial" w:cs="Arial"/>
                <w:sz w:val="20"/>
                <w:szCs w:val="20"/>
              </w:rPr>
            </w:pPr>
            <w:r w:rsidRPr="006273F8">
              <w:rPr>
                <w:rFonts w:ascii="Arial" w:eastAsia="Times New Roman" w:hAnsi="Arial" w:cs="Arial"/>
                <w:sz w:val="20"/>
                <w:szCs w:val="20"/>
                <w:lang w:eastAsia="ru-RU"/>
              </w:rPr>
              <w:t>1</w:t>
            </w:r>
            <w:r w:rsidR="00126061" w:rsidRPr="006273F8">
              <w:rPr>
                <w:rFonts w:ascii="Arial" w:eastAsia="Times New Roman" w:hAnsi="Arial" w:cs="Arial"/>
                <w:sz w:val="20"/>
                <w:szCs w:val="20"/>
                <w:lang w:eastAsia="ru-RU"/>
              </w:rPr>
              <w:t>5</w:t>
            </w:r>
            <w:r w:rsidR="00FA4F27" w:rsidRPr="006273F8">
              <w:rPr>
                <w:rFonts w:ascii="Arial" w:eastAsia="Times New Roman" w:hAnsi="Arial" w:cs="Arial"/>
                <w:sz w:val="20"/>
                <w:szCs w:val="20"/>
                <w:lang w:eastAsia="ru-RU"/>
              </w:rPr>
              <w:t>,0</w:t>
            </w:r>
          </w:p>
        </w:tc>
        <w:tc>
          <w:tcPr>
            <w:tcW w:w="876" w:type="dxa"/>
            <w:tcBorders>
              <w:top w:val="nil"/>
              <w:left w:val="nil"/>
              <w:bottom w:val="single" w:sz="8" w:space="0" w:color="000000"/>
              <w:right w:val="single" w:sz="8" w:space="0" w:color="000000"/>
            </w:tcBorders>
            <w:tcMar>
              <w:top w:w="0" w:type="dxa"/>
              <w:left w:w="108" w:type="dxa"/>
              <w:bottom w:w="0" w:type="dxa"/>
              <w:right w:w="108" w:type="dxa"/>
            </w:tcMar>
            <w:hideMark/>
          </w:tcPr>
          <w:p w14:paraId="0153BA5F" w14:textId="77777777" w:rsidR="00195E2A" w:rsidRPr="006273F8" w:rsidRDefault="00440D1B" w:rsidP="006273F8">
            <w:pPr>
              <w:ind w:firstLine="0"/>
              <w:rPr>
                <w:rFonts w:ascii="Arial" w:hAnsi="Arial" w:cs="Arial"/>
                <w:sz w:val="20"/>
                <w:szCs w:val="20"/>
              </w:rPr>
            </w:pPr>
            <w:r w:rsidRPr="006273F8">
              <w:rPr>
                <w:rFonts w:ascii="Arial" w:eastAsia="Times New Roman" w:hAnsi="Arial" w:cs="Arial"/>
                <w:sz w:val="20"/>
                <w:szCs w:val="20"/>
                <w:lang w:eastAsia="ru-RU"/>
              </w:rPr>
              <w:t>1</w:t>
            </w:r>
            <w:r w:rsidR="00126061" w:rsidRPr="006273F8">
              <w:rPr>
                <w:rFonts w:ascii="Arial" w:eastAsia="Times New Roman" w:hAnsi="Arial" w:cs="Arial"/>
                <w:sz w:val="20"/>
                <w:szCs w:val="20"/>
                <w:lang w:eastAsia="ru-RU"/>
              </w:rPr>
              <w:t>5</w:t>
            </w:r>
            <w:r w:rsidR="00FA4F27" w:rsidRPr="006273F8">
              <w:rPr>
                <w:rFonts w:ascii="Arial" w:eastAsia="Times New Roman" w:hAnsi="Arial" w:cs="Arial"/>
                <w:sz w:val="20"/>
                <w:szCs w:val="20"/>
                <w:lang w:eastAsia="ru-RU"/>
              </w:rPr>
              <w:t>,0</w:t>
            </w:r>
          </w:p>
        </w:tc>
        <w:tc>
          <w:tcPr>
            <w:tcW w:w="876" w:type="dxa"/>
            <w:tcBorders>
              <w:top w:val="nil"/>
              <w:left w:val="nil"/>
              <w:bottom w:val="single" w:sz="8" w:space="0" w:color="000000"/>
              <w:right w:val="single" w:sz="8" w:space="0" w:color="000000"/>
            </w:tcBorders>
            <w:tcMar>
              <w:top w:w="0" w:type="dxa"/>
              <w:left w:w="108" w:type="dxa"/>
              <w:bottom w:w="0" w:type="dxa"/>
              <w:right w:w="108" w:type="dxa"/>
            </w:tcMar>
            <w:hideMark/>
          </w:tcPr>
          <w:p w14:paraId="04216D50" w14:textId="77777777" w:rsidR="00195E2A" w:rsidRPr="006273F8" w:rsidRDefault="00440D1B" w:rsidP="006273F8">
            <w:pPr>
              <w:ind w:firstLine="0"/>
              <w:rPr>
                <w:rFonts w:ascii="Arial" w:hAnsi="Arial" w:cs="Arial"/>
                <w:sz w:val="20"/>
                <w:szCs w:val="20"/>
              </w:rPr>
            </w:pPr>
            <w:r w:rsidRPr="006273F8">
              <w:rPr>
                <w:rFonts w:ascii="Arial" w:eastAsia="Times New Roman" w:hAnsi="Arial" w:cs="Arial"/>
                <w:sz w:val="20"/>
                <w:szCs w:val="20"/>
                <w:lang w:eastAsia="ru-RU"/>
              </w:rPr>
              <w:t>1</w:t>
            </w:r>
            <w:r w:rsidR="00126061" w:rsidRPr="006273F8">
              <w:rPr>
                <w:rFonts w:ascii="Arial" w:eastAsia="Times New Roman" w:hAnsi="Arial" w:cs="Arial"/>
                <w:sz w:val="20"/>
                <w:szCs w:val="20"/>
                <w:lang w:eastAsia="ru-RU"/>
              </w:rPr>
              <w:t>5</w:t>
            </w:r>
            <w:r w:rsidR="00FA4F27" w:rsidRPr="006273F8">
              <w:rPr>
                <w:rFonts w:ascii="Arial" w:eastAsia="Times New Roman" w:hAnsi="Arial" w:cs="Arial"/>
                <w:sz w:val="20"/>
                <w:szCs w:val="20"/>
                <w:lang w:eastAsia="ru-RU"/>
              </w:rPr>
              <w:t>,0</w:t>
            </w:r>
          </w:p>
        </w:tc>
        <w:tc>
          <w:tcPr>
            <w:tcW w:w="1844" w:type="dxa"/>
            <w:tcBorders>
              <w:top w:val="nil"/>
              <w:left w:val="nil"/>
              <w:bottom w:val="single" w:sz="8" w:space="0" w:color="000000"/>
              <w:right w:val="single" w:sz="8" w:space="0" w:color="000000"/>
            </w:tcBorders>
            <w:tcMar>
              <w:top w:w="0" w:type="dxa"/>
              <w:left w:w="108" w:type="dxa"/>
              <w:bottom w:w="0" w:type="dxa"/>
              <w:right w:w="108" w:type="dxa"/>
            </w:tcMar>
            <w:hideMark/>
          </w:tcPr>
          <w:p w14:paraId="116B3C48" w14:textId="0D12C82C" w:rsidR="004D5190" w:rsidRPr="006273F8" w:rsidRDefault="00AD1240" w:rsidP="00E20AD8">
            <w:pPr>
              <w:ind w:firstLine="0"/>
              <w:jc w:val="left"/>
              <w:rPr>
                <w:rFonts w:ascii="Arial" w:eastAsia="Times New Roman" w:hAnsi="Arial" w:cs="Arial"/>
                <w:sz w:val="20"/>
                <w:szCs w:val="20"/>
                <w:lang w:eastAsia="ru-RU"/>
              </w:rPr>
            </w:pPr>
            <w:r w:rsidRPr="006273F8">
              <w:rPr>
                <w:rFonts w:ascii="Arial" w:eastAsia="Times New Roman" w:hAnsi="Arial" w:cs="Arial"/>
                <w:sz w:val="20"/>
                <w:szCs w:val="20"/>
                <w:lang w:eastAsia="ru-RU"/>
              </w:rPr>
              <w:t>202</w:t>
            </w:r>
            <w:r>
              <w:rPr>
                <w:rFonts w:ascii="Arial" w:eastAsia="Times New Roman" w:hAnsi="Arial" w:cs="Arial"/>
                <w:sz w:val="20"/>
                <w:szCs w:val="20"/>
                <w:lang w:eastAsia="ru-RU"/>
              </w:rPr>
              <w:t>6</w:t>
            </w:r>
            <w:r w:rsidRPr="006273F8">
              <w:rPr>
                <w:rFonts w:ascii="Arial" w:eastAsia="Times New Roman" w:hAnsi="Arial" w:cs="Arial"/>
                <w:sz w:val="20"/>
                <w:szCs w:val="20"/>
                <w:lang w:eastAsia="ru-RU"/>
              </w:rPr>
              <w:t>-202</w:t>
            </w:r>
            <w:r>
              <w:rPr>
                <w:rFonts w:ascii="Arial" w:eastAsia="Times New Roman" w:hAnsi="Arial" w:cs="Arial"/>
                <w:sz w:val="20"/>
                <w:szCs w:val="20"/>
                <w:lang w:eastAsia="ru-RU"/>
              </w:rPr>
              <w:t>8</w:t>
            </w:r>
            <w:r w:rsidRPr="006273F8">
              <w:rPr>
                <w:rFonts w:ascii="Arial" w:eastAsia="Times New Roman" w:hAnsi="Arial" w:cs="Arial"/>
                <w:sz w:val="20"/>
                <w:szCs w:val="20"/>
                <w:lang w:eastAsia="ru-RU"/>
              </w:rPr>
              <w:t xml:space="preserve"> гг.</w:t>
            </w:r>
          </w:p>
        </w:tc>
      </w:tr>
      <w:tr w:rsidR="006D2DEF" w:rsidRPr="008F0666" w14:paraId="4844F35D" w14:textId="77777777" w:rsidTr="0062610B">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B5C03BE" w14:textId="77777777" w:rsidR="004D5190" w:rsidRPr="006273F8" w:rsidRDefault="00195E2A" w:rsidP="008F0666">
            <w:pPr>
              <w:ind w:firstLine="709"/>
              <w:jc w:val="left"/>
              <w:rPr>
                <w:rFonts w:ascii="Arial" w:eastAsia="Times New Roman" w:hAnsi="Arial" w:cs="Arial"/>
                <w:sz w:val="20"/>
                <w:szCs w:val="20"/>
                <w:lang w:eastAsia="ru-RU"/>
              </w:rPr>
            </w:pPr>
            <w:r w:rsidRPr="006273F8">
              <w:rPr>
                <w:rFonts w:ascii="Arial" w:eastAsia="Times New Roman" w:hAnsi="Arial" w:cs="Arial"/>
                <w:sz w:val="20"/>
                <w:szCs w:val="20"/>
                <w:lang w:eastAsia="ru-RU"/>
              </w:rPr>
              <w:t>4.</w:t>
            </w:r>
          </w:p>
        </w:tc>
        <w:tc>
          <w:tcPr>
            <w:tcW w:w="4111" w:type="dxa"/>
            <w:tcBorders>
              <w:top w:val="nil"/>
              <w:left w:val="nil"/>
              <w:bottom w:val="single" w:sz="8" w:space="0" w:color="000000"/>
              <w:right w:val="single" w:sz="8" w:space="0" w:color="000000"/>
            </w:tcBorders>
            <w:tcMar>
              <w:top w:w="0" w:type="dxa"/>
              <w:left w:w="108" w:type="dxa"/>
              <w:bottom w:w="0" w:type="dxa"/>
              <w:right w:w="108" w:type="dxa"/>
            </w:tcMar>
            <w:hideMark/>
          </w:tcPr>
          <w:p w14:paraId="64084D03" w14:textId="77777777" w:rsidR="004D5190" w:rsidRPr="006273F8" w:rsidRDefault="00195E2A" w:rsidP="00E20AD8">
            <w:pPr>
              <w:ind w:firstLine="0"/>
              <w:rPr>
                <w:rFonts w:ascii="Arial" w:eastAsia="Times New Roman" w:hAnsi="Arial" w:cs="Arial"/>
                <w:sz w:val="20"/>
                <w:szCs w:val="20"/>
                <w:lang w:eastAsia="ru-RU"/>
              </w:rPr>
            </w:pPr>
            <w:r w:rsidRPr="006273F8">
              <w:rPr>
                <w:rFonts w:ascii="Arial" w:eastAsia="Times New Roman" w:hAnsi="Arial" w:cs="Arial"/>
                <w:sz w:val="20"/>
                <w:szCs w:val="20"/>
                <w:lang w:eastAsia="ru-RU"/>
              </w:rPr>
              <w:t>Организация обучения населения мерам пожарной безопасности и пропаганда в области пожарной безопасности, содействие</w:t>
            </w:r>
            <w:r w:rsidR="008F0666" w:rsidRPr="006273F8">
              <w:rPr>
                <w:rFonts w:ascii="Arial" w:eastAsia="Times New Roman" w:hAnsi="Arial" w:cs="Arial"/>
                <w:sz w:val="20"/>
                <w:szCs w:val="20"/>
                <w:lang w:eastAsia="ru-RU"/>
              </w:rPr>
              <w:t xml:space="preserve"> </w:t>
            </w:r>
            <w:r w:rsidRPr="006273F8">
              <w:rPr>
                <w:rFonts w:ascii="Arial" w:eastAsia="Times New Roman" w:hAnsi="Arial" w:cs="Arial"/>
                <w:sz w:val="20"/>
                <w:szCs w:val="20"/>
                <w:lang w:eastAsia="ru-RU"/>
              </w:rPr>
              <w:t>распространению пожарно-технических знаний</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14:paraId="2D7F66C0" w14:textId="77777777" w:rsidR="004D5190" w:rsidRPr="006273F8" w:rsidRDefault="00126061" w:rsidP="00C40795">
            <w:pPr>
              <w:ind w:firstLine="0"/>
              <w:rPr>
                <w:rFonts w:ascii="Arial" w:eastAsia="Times New Roman" w:hAnsi="Arial" w:cs="Arial"/>
                <w:sz w:val="20"/>
                <w:szCs w:val="20"/>
                <w:lang w:eastAsia="ru-RU"/>
              </w:rPr>
            </w:pPr>
            <w:r w:rsidRPr="006273F8">
              <w:rPr>
                <w:rFonts w:ascii="Arial" w:eastAsia="Times New Roman" w:hAnsi="Arial" w:cs="Arial"/>
                <w:sz w:val="20"/>
                <w:szCs w:val="20"/>
                <w:lang w:eastAsia="ru-RU"/>
              </w:rPr>
              <w:t>3</w:t>
            </w:r>
            <w:r w:rsidR="004E7C57" w:rsidRPr="006273F8">
              <w:rPr>
                <w:rFonts w:ascii="Arial" w:eastAsia="Times New Roman" w:hAnsi="Arial" w:cs="Arial"/>
                <w:sz w:val="20"/>
                <w:szCs w:val="20"/>
                <w:lang w:eastAsia="ru-RU"/>
              </w:rPr>
              <w:t>0,0</w:t>
            </w:r>
          </w:p>
        </w:tc>
        <w:tc>
          <w:tcPr>
            <w:tcW w:w="850" w:type="dxa"/>
            <w:tcBorders>
              <w:top w:val="nil"/>
              <w:left w:val="nil"/>
              <w:bottom w:val="single" w:sz="8" w:space="0" w:color="000000"/>
              <w:right w:val="single" w:sz="8" w:space="0" w:color="000000"/>
            </w:tcBorders>
            <w:tcMar>
              <w:top w:w="0" w:type="dxa"/>
              <w:left w:w="108" w:type="dxa"/>
              <w:bottom w:w="0" w:type="dxa"/>
              <w:right w:w="108" w:type="dxa"/>
            </w:tcMar>
            <w:hideMark/>
          </w:tcPr>
          <w:p w14:paraId="0B95947E" w14:textId="77777777" w:rsidR="00195E2A" w:rsidRPr="006273F8" w:rsidRDefault="00126061" w:rsidP="00C40795">
            <w:pPr>
              <w:ind w:firstLine="0"/>
              <w:rPr>
                <w:rFonts w:ascii="Arial" w:hAnsi="Arial" w:cs="Arial"/>
                <w:sz w:val="20"/>
                <w:szCs w:val="20"/>
              </w:rPr>
            </w:pPr>
            <w:r w:rsidRPr="006273F8">
              <w:rPr>
                <w:rFonts w:ascii="Arial" w:eastAsia="Times New Roman" w:hAnsi="Arial" w:cs="Arial"/>
                <w:sz w:val="20"/>
                <w:szCs w:val="20"/>
                <w:lang w:eastAsia="ru-RU"/>
              </w:rPr>
              <w:t>1</w:t>
            </w:r>
            <w:r w:rsidR="004E7C57" w:rsidRPr="006273F8">
              <w:rPr>
                <w:rFonts w:ascii="Arial" w:eastAsia="Times New Roman" w:hAnsi="Arial" w:cs="Arial"/>
                <w:sz w:val="20"/>
                <w:szCs w:val="20"/>
                <w:lang w:eastAsia="ru-RU"/>
              </w:rPr>
              <w:t>0,0</w:t>
            </w:r>
          </w:p>
        </w:tc>
        <w:tc>
          <w:tcPr>
            <w:tcW w:w="876" w:type="dxa"/>
            <w:tcBorders>
              <w:top w:val="nil"/>
              <w:left w:val="nil"/>
              <w:bottom w:val="single" w:sz="8" w:space="0" w:color="000000"/>
              <w:right w:val="single" w:sz="8" w:space="0" w:color="000000"/>
            </w:tcBorders>
            <w:tcMar>
              <w:top w:w="0" w:type="dxa"/>
              <w:left w:w="108" w:type="dxa"/>
              <w:bottom w:w="0" w:type="dxa"/>
              <w:right w:w="108" w:type="dxa"/>
            </w:tcMar>
            <w:hideMark/>
          </w:tcPr>
          <w:p w14:paraId="046E56DB" w14:textId="77777777" w:rsidR="00195E2A" w:rsidRPr="006273F8" w:rsidRDefault="00126061" w:rsidP="006273F8">
            <w:pPr>
              <w:ind w:firstLine="0"/>
              <w:rPr>
                <w:rFonts w:ascii="Arial" w:hAnsi="Arial" w:cs="Arial"/>
                <w:sz w:val="20"/>
                <w:szCs w:val="20"/>
              </w:rPr>
            </w:pPr>
            <w:r w:rsidRPr="006273F8">
              <w:rPr>
                <w:rFonts w:ascii="Arial" w:eastAsia="Times New Roman" w:hAnsi="Arial" w:cs="Arial"/>
                <w:sz w:val="20"/>
                <w:szCs w:val="20"/>
                <w:lang w:eastAsia="ru-RU"/>
              </w:rPr>
              <w:t>1</w:t>
            </w:r>
            <w:r w:rsidR="004E7C57" w:rsidRPr="006273F8">
              <w:rPr>
                <w:rFonts w:ascii="Arial" w:eastAsia="Times New Roman" w:hAnsi="Arial" w:cs="Arial"/>
                <w:sz w:val="20"/>
                <w:szCs w:val="20"/>
                <w:lang w:eastAsia="ru-RU"/>
              </w:rPr>
              <w:t>0,0</w:t>
            </w:r>
          </w:p>
        </w:tc>
        <w:tc>
          <w:tcPr>
            <w:tcW w:w="876" w:type="dxa"/>
            <w:tcBorders>
              <w:top w:val="nil"/>
              <w:left w:val="nil"/>
              <w:bottom w:val="single" w:sz="8" w:space="0" w:color="000000"/>
              <w:right w:val="single" w:sz="8" w:space="0" w:color="000000"/>
            </w:tcBorders>
            <w:tcMar>
              <w:top w:w="0" w:type="dxa"/>
              <w:left w:w="108" w:type="dxa"/>
              <w:bottom w:w="0" w:type="dxa"/>
              <w:right w:w="108" w:type="dxa"/>
            </w:tcMar>
            <w:hideMark/>
          </w:tcPr>
          <w:p w14:paraId="1806C210" w14:textId="77777777" w:rsidR="00195E2A" w:rsidRPr="006273F8" w:rsidRDefault="00126061" w:rsidP="006273F8">
            <w:pPr>
              <w:ind w:firstLine="0"/>
              <w:rPr>
                <w:rFonts w:ascii="Arial" w:hAnsi="Arial" w:cs="Arial"/>
                <w:sz w:val="20"/>
                <w:szCs w:val="20"/>
              </w:rPr>
            </w:pPr>
            <w:r w:rsidRPr="006273F8">
              <w:rPr>
                <w:rFonts w:ascii="Arial" w:eastAsia="Times New Roman" w:hAnsi="Arial" w:cs="Arial"/>
                <w:sz w:val="20"/>
                <w:szCs w:val="20"/>
                <w:lang w:eastAsia="ru-RU"/>
              </w:rPr>
              <w:t>1</w:t>
            </w:r>
            <w:r w:rsidR="004E7C57" w:rsidRPr="006273F8">
              <w:rPr>
                <w:rFonts w:ascii="Arial" w:eastAsia="Times New Roman" w:hAnsi="Arial" w:cs="Arial"/>
                <w:sz w:val="20"/>
                <w:szCs w:val="20"/>
                <w:lang w:eastAsia="ru-RU"/>
              </w:rPr>
              <w:t>0,0</w:t>
            </w:r>
          </w:p>
        </w:tc>
        <w:tc>
          <w:tcPr>
            <w:tcW w:w="1844" w:type="dxa"/>
            <w:tcBorders>
              <w:top w:val="nil"/>
              <w:left w:val="nil"/>
              <w:bottom w:val="single" w:sz="8" w:space="0" w:color="000000"/>
              <w:right w:val="single" w:sz="8" w:space="0" w:color="000000"/>
            </w:tcBorders>
            <w:tcMar>
              <w:top w:w="0" w:type="dxa"/>
              <w:left w:w="108" w:type="dxa"/>
              <w:bottom w:w="0" w:type="dxa"/>
              <w:right w:w="108" w:type="dxa"/>
            </w:tcMar>
            <w:hideMark/>
          </w:tcPr>
          <w:p w14:paraId="564FA39F" w14:textId="2681B4DD" w:rsidR="004D5190" w:rsidRPr="006273F8" w:rsidRDefault="00AD1240" w:rsidP="00E20AD8">
            <w:pPr>
              <w:ind w:firstLine="0"/>
              <w:jc w:val="left"/>
              <w:rPr>
                <w:rFonts w:ascii="Arial" w:eastAsia="Times New Roman" w:hAnsi="Arial" w:cs="Arial"/>
                <w:sz w:val="20"/>
                <w:szCs w:val="20"/>
                <w:lang w:eastAsia="ru-RU"/>
              </w:rPr>
            </w:pPr>
            <w:r w:rsidRPr="006273F8">
              <w:rPr>
                <w:rFonts w:ascii="Arial" w:eastAsia="Times New Roman" w:hAnsi="Arial" w:cs="Arial"/>
                <w:sz w:val="20"/>
                <w:szCs w:val="20"/>
                <w:lang w:eastAsia="ru-RU"/>
              </w:rPr>
              <w:t>202</w:t>
            </w:r>
            <w:r>
              <w:rPr>
                <w:rFonts w:ascii="Arial" w:eastAsia="Times New Roman" w:hAnsi="Arial" w:cs="Arial"/>
                <w:sz w:val="20"/>
                <w:szCs w:val="20"/>
                <w:lang w:eastAsia="ru-RU"/>
              </w:rPr>
              <w:t>6</w:t>
            </w:r>
            <w:r w:rsidRPr="006273F8">
              <w:rPr>
                <w:rFonts w:ascii="Arial" w:eastAsia="Times New Roman" w:hAnsi="Arial" w:cs="Arial"/>
                <w:sz w:val="20"/>
                <w:szCs w:val="20"/>
                <w:lang w:eastAsia="ru-RU"/>
              </w:rPr>
              <w:t>-202</w:t>
            </w:r>
            <w:r>
              <w:rPr>
                <w:rFonts w:ascii="Arial" w:eastAsia="Times New Roman" w:hAnsi="Arial" w:cs="Arial"/>
                <w:sz w:val="20"/>
                <w:szCs w:val="20"/>
                <w:lang w:eastAsia="ru-RU"/>
              </w:rPr>
              <w:t>8</w:t>
            </w:r>
            <w:r w:rsidRPr="006273F8">
              <w:rPr>
                <w:rFonts w:ascii="Arial" w:eastAsia="Times New Roman" w:hAnsi="Arial" w:cs="Arial"/>
                <w:sz w:val="20"/>
                <w:szCs w:val="20"/>
                <w:lang w:eastAsia="ru-RU"/>
              </w:rPr>
              <w:t xml:space="preserve"> гг.</w:t>
            </w:r>
          </w:p>
        </w:tc>
      </w:tr>
      <w:tr w:rsidR="006D2DEF" w:rsidRPr="008F0666" w14:paraId="61474F72" w14:textId="77777777" w:rsidTr="0062610B">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8390025" w14:textId="77777777" w:rsidR="004D5190" w:rsidRPr="006273F8" w:rsidRDefault="00195E2A" w:rsidP="008F0666">
            <w:pPr>
              <w:ind w:firstLine="709"/>
              <w:jc w:val="left"/>
              <w:rPr>
                <w:rFonts w:ascii="Arial" w:eastAsia="Times New Roman" w:hAnsi="Arial" w:cs="Arial"/>
                <w:sz w:val="20"/>
                <w:szCs w:val="20"/>
                <w:lang w:eastAsia="ru-RU"/>
              </w:rPr>
            </w:pPr>
            <w:r w:rsidRPr="006273F8">
              <w:rPr>
                <w:rFonts w:ascii="Arial" w:eastAsia="Times New Roman" w:hAnsi="Arial" w:cs="Arial"/>
                <w:sz w:val="20"/>
                <w:szCs w:val="20"/>
                <w:lang w:eastAsia="ru-RU"/>
              </w:rPr>
              <w:t>5.</w:t>
            </w:r>
          </w:p>
        </w:tc>
        <w:tc>
          <w:tcPr>
            <w:tcW w:w="4111" w:type="dxa"/>
            <w:tcBorders>
              <w:top w:val="nil"/>
              <w:left w:val="nil"/>
              <w:bottom w:val="single" w:sz="8" w:space="0" w:color="000000"/>
              <w:right w:val="single" w:sz="8" w:space="0" w:color="000000"/>
            </w:tcBorders>
            <w:tcMar>
              <w:top w:w="0" w:type="dxa"/>
              <w:left w:w="108" w:type="dxa"/>
              <w:bottom w:w="0" w:type="dxa"/>
              <w:right w:w="108" w:type="dxa"/>
            </w:tcMar>
            <w:hideMark/>
          </w:tcPr>
          <w:p w14:paraId="5DC7383F" w14:textId="77777777" w:rsidR="004D5190" w:rsidRPr="006273F8" w:rsidRDefault="00195E2A" w:rsidP="00E20AD8">
            <w:pPr>
              <w:ind w:firstLine="0"/>
              <w:rPr>
                <w:rFonts w:ascii="Arial" w:eastAsia="Times New Roman" w:hAnsi="Arial" w:cs="Arial"/>
                <w:sz w:val="20"/>
                <w:szCs w:val="20"/>
                <w:lang w:eastAsia="ru-RU"/>
              </w:rPr>
            </w:pPr>
            <w:r w:rsidRPr="006273F8">
              <w:rPr>
                <w:rFonts w:ascii="Arial" w:eastAsia="Times New Roman" w:hAnsi="Arial" w:cs="Arial"/>
                <w:sz w:val="20"/>
                <w:szCs w:val="20"/>
                <w:lang w:eastAsia="ru-RU"/>
              </w:rPr>
              <w:t>Изготовление обучающего и информационного</w:t>
            </w:r>
            <w:r w:rsidR="008F0666" w:rsidRPr="006273F8">
              <w:rPr>
                <w:rFonts w:ascii="Arial" w:eastAsia="Times New Roman" w:hAnsi="Arial" w:cs="Arial"/>
                <w:sz w:val="20"/>
                <w:szCs w:val="20"/>
                <w:lang w:eastAsia="ru-RU"/>
              </w:rPr>
              <w:t xml:space="preserve"> </w:t>
            </w:r>
            <w:r w:rsidRPr="006273F8">
              <w:rPr>
                <w:rFonts w:ascii="Arial" w:eastAsia="Times New Roman" w:hAnsi="Arial" w:cs="Arial"/>
                <w:sz w:val="20"/>
                <w:szCs w:val="20"/>
                <w:lang w:eastAsia="ru-RU"/>
              </w:rPr>
              <w:t>материала, памяток, знаков, табличек по пожарной</w:t>
            </w:r>
            <w:r w:rsidR="008F0666" w:rsidRPr="006273F8">
              <w:rPr>
                <w:rFonts w:ascii="Arial" w:eastAsia="Times New Roman" w:hAnsi="Arial" w:cs="Arial"/>
                <w:sz w:val="20"/>
                <w:szCs w:val="20"/>
                <w:lang w:eastAsia="ru-RU"/>
              </w:rPr>
              <w:t xml:space="preserve"> </w:t>
            </w:r>
            <w:r w:rsidRPr="006273F8">
              <w:rPr>
                <w:rFonts w:ascii="Arial" w:eastAsia="Times New Roman" w:hAnsi="Arial" w:cs="Arial"/>
                <w:sz w:val="20"/>
                <w:szCs w:val="20"/>
                <w:lang w:eastAsia="ru-RU"/>
              </w:rPr>
              <w:t>безопасности</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14:paraId="3EC5BA8E" w14:textId="77777777" w:rsidR="004D5190" w:rsidRPr="006273F8" w:rsidRDefault="004E7C57" w:rsidP="00C40795">
            <w:pPr>
              <w:ind w:firstLine="0"/>
              <w:rPr>
                <w:rFonts w:ascii="Arial" w:eastAsia="Times New Roman" w:hAnsi="Arial" w:cs="Arial"/>
                <w:sz w:val="20"/>
                <w:szCs w:val="20"/>
                <w:lang w:eastAsia="ru-RU"/>
              </w:rPr>
            </w:pPr>
            <w:r w:rsidRPr="006273F8">
              <w:rPr>
                <w:rFonts w:ascii="Arial" w:eastAsia="Times New Roman" w:hAnsi="Arial" w:cs="Arial"/>
                <w:sz w:val="20"/>
                <w:szCs w:val="20"/>
                <w:lang w:eastAsia="ru-RU"/>
              </w:rPr>
              <w:t>45,</w:t>
            </w:r>
            <w:r w:rsidR="00440D1B" w:rsidRPr="006273F8">
              <w:rPr>
                <w:rFonts w:ascii="Arial" w:eastAsia="Times New Roman" w:hAnsi="Arial" w:cs="Arial"/>
                <w:sz w:val="20"/>
                <w:szCs w:val="20"/>
                <w:lang w:eastAsia="ru-RU"/>
              </w:rPr>
              <w:t>5</w:t>
            </w:r>
          </w:p>
        </w:tc>
        <w:tc>
          <w:tcPr>
            <w:tcW w:w="850" w:type="dxa"/>
            <w:tcBorders>
              <w:top w:val="nil"/>
              <w:left w:val="nil"/>
              <w:bottom w:val="single" w:sz="8" w:space="0" w:color="000000"/>
              <w:right w:val="single" w:sz="8" w:space="0" w:color="000000"/>
            </w:tcBorders>
            <w:tcMar>
              <w:top w:w="0" w:type="dxa"/>
              <w:left w:w="108" w:type="dxa"/>
              <w:bottom w:w="0" w:type="dxa"/>
              <w:right w:w="108" w:type="dxa"/>
            </w:tcMar>
            <w:hideMark/>
          </w:tcPr>
          <w:p w14:paraId="4292A21E" w14:textId="77777777" w:rsidR="00195E2A" w:rsidRPr="006273F8" w:rsidRDefault="004E7C57" w:rsidP="00C40795">
            <w:pPr>
              <w:ind w:firstLine="0"/>
              <w:rPr>
                <w:rFonts w:ascii="Arial" w:hAnsi="Arial" w:cs="Arial"/>
                <w:sz w:val="20"/>
                <w:szCs w:val="20"/>
              </w:rPr>
            </w:pPr>
            <w:r w:rsidRPr="006273F8">
              <w:rPr>
                <w:rFonts w:ascii="Arial" w:eastAsia="Times New Roman" w:hAnsi="Arial" w:cs="Arial"/>
                <w:sz w:val="20"/>
                <w:szCs w:val="20"/>
                <w:lang w:eastAsia="ru-RU"/>
              </w:rPr>
              <w:t>15,</w:t>
            </w:r>
            <w:r w:rsidR="00440D1B" w:rsidRPr="006273F8">
              <w:rPr>
                <w:rFonts w:ascii="Arial" w:eastAsia="Times New Roman" w:hAnsi="Arial" w:cs="Arial"/>
                <w:sz w:val="20"/>
                <w:szCs w:val="20"/>
                <w:lang w:eastAsia="ru-RU"/>
              </w:rPr>
              <w:t>5</w:t>
            </w:r>
          </w:p>
        </w:tc>
        <w:tc>
          <w:tcPr>
            <w:tcW w:w="876" w:type="dxa"/>
            <w:tcBorders>
              <w:top w:val="nil"/>
              <w:left w:val="nil"/>
              <w:bottom w:val="single" w:sz="8" w:space="0" w:color="000000"/>
              <w:right w:val="single" w:sz="8" w:space="0" w:color="000000"/>
            </w:tcBorders>
            <w:tcMar>
              <w:top w:w="0" w:type="dxa"/>
              <w:left w:w="108" w:type="dxa"/>
              <w:bottom w:w="0" w:type="dxa"/>
              <w:right w:w="108" w:type="dxa"/>
            </w:tcMar>
            <w:hideMark/>
          </w:tcPr>
          <w:p w14:paraId="0E622C26" w14:textId="77777777" w:rsidR="00195E2A" w:rsidRPr="006273F8" w:rsidRDefault="004E7C57" w:rsidP="006273F8">
            <w:pPr>
              <w:ind w:firstLine="0"/>
              <w:rPr>
                <w:rFonts w:ascii="Arial" w:hAnsi="Arial" w:cs="Arial"/>
                <w:sz w:val="20"/>
                <w:szCs w:val="20"/>
              </w:rPr>
            </w:pPr>
            <w:r w:rsidRPr="006273F8">
              <w:rPr>
                <w:rFonts w:ascii="Arial" w:eastAsia="Times New Roman" w:hAnsi="Arial" w:cs="Arial"/>
                <w:sz w:val="20"/>
                <w:szCs w:val="20"/>
                <w:lang w:eastAsia="ru-RU"/>
              </w:rPr>
              <w:t>15,</w:t>
            </w:r>
            <w:r w:rsidR="00440D1B" w:rsidRPr="006273F8">
              <w:rPr>
                <w:rFonts w:ascii="Arial" w:eastAsia="Times New Roman" w:hAnsi="Arial" w:cs="Arial"/>
                <w:sz w:val="20"/>
                <w:szCs w:val="20"/>
                <w:lang w:eastAsia="ru-RU"/>
              </w:rPr>
              <w:t>0</w:t>
            </w:r>
          </w:p>
        </w:tc>
        <w:tc>
          <w:tcPr>
            <w:tcW w:w="876" w:type="dxa"/>
            <w:tcBorders>
              <w:top w:val="nil"/>
              <w:left w:val="nil"/>
              <w:bottom w:val="single" w:sz="8" w:space="0" w:color="000000"/>
              <w:right w:val="single" w:sz="8" w:space="0" w:color="000000"/>
            </w:tcBorders>
            <w:tcMar>
              <w:top w:w="0" w:type="dxa"/>
              <w:left w:w="108" w:type="dxa"/>
              <w:bottom w:w="0" w:type="dxa"/>
              <w:right w:w="108" w:type="dxa"/>
            </w:tcMar>
            <w:hideMark/>
          </w:tcPr>
          <w:p w14:paraId="674459B6" w14:textId="77777777" w:rsidR="00195E2A" w:rsidRPr="006273F8" w:rsidRDefault="004E7C57" w:rsidP="006273F8">
            <w:pPr>
              <w:ind w:firstLine="0"/>
              <w:rPr>
                <w:rFonts w:ascii="Arial" w:hAnsi="Arial" w:cs="Arial"/>
                <w:sz w:val="20"/>
                <w:szCs w:val="20"/>
              </w:rPr>
            </w:pPr>
            <w:r w:rsidRPr="006273F8">
              <w:rPr>
                <w:rFonts w:ascii="Arial" w:eastAsia="Times New Roman" w:hAnsi="Arial" w:cs="Arial"/>
                <w:sz w:val="20"/>
                <w:szCs w:val="20"/>
                <w:lang w:eastAsia="ru-RU"/>
              </w:rPr>
              <w:t>15,0</w:t>
            </w:r>
          </w:p>
        </w:tc>
        <w:tc>
          <w:tcPr>
            <w:tcW w:w="1844" w:type="dxa"/>
            <w:tcBorders>
              <w:top w:val="nil"/>
              <w:left w:val="nil"/>
              <w:bottom w:val="single" w:sz="8" w:space="0" w:color="000000"/>
              <w:right w:val="single" w:sz="8" w:space="0" w:color="000000"/>
            </w:tcBorders>
            <w:tcMar>
              <w:top w:w="0" w:type="dxa"/>
              <w:left w:w="108" w:type="dxa"/>
              <w:bottom w:w="0" w:type="dxa"/>
              <w:right w:w="108" w:type="dxa"/>
            </w:tcMar>
            <w:hideMark/>
          </w:tcPr>
          <w:p w14:paraId="443285E4" w14:textId="11DCE806" w:rsidR="004D5190" w:rsidRPr="006273F8" w:rsidRDefault="00AD1240" w:rsidP="00E20AD8">
            <w:pPr>
              <w:ind w:firstLine="0"/>
              <w:jc w:val="left"/>
              <w:rPr>
                <w:rFonts w:ascii="Arial" w:eastAsia="Times New Roman" w:hAnsi="Arial" w:cs="Arial"/>
                <w:sz w:val="20"/>
                <w:szCs w:val="20"/>
                <w:lang w:eastAsia="ru-RU"/>
              </w:rPr>
            </w:pPr>
            <w:r w:rsidRPr="006273F8">
              <w:rPr>
                <w:rFonts w:ascii="Arial" w:eastAsia="Times New Roman" w:hAnsi="Arial" w:cs="Arial"/>
                <w:sz w:val="20"/>
                <w:szCs w:val="20"/>
                <w:lang w:eastAsia="ru-RU"/>
              </w:rPr>
              <w:t>202</w:t>
            </w:r>
            <w:r>
              <w:rPr>
                <w:rFonts w:ascii="Arial" w:eastAsia="Times New Roman" w:hAnsi="Arial" w:cs="Arial"/>
                <w:sz w:val="20"/>
                <w:szCs w:val="20"/>
                <w:lang w:eastAsia="ru-RU"/>
              </w:rPr>
              <w:t>6</w:t>
            </w:r>
            <w:r w:rsidRPr="006273F8">
              <w:rPr>
                <w:rFonts w:ascii="Arial" w:eastAsia="Times New Roman" w:hAnsi="Arial" w:cs="Arial"/>
                <w:sz w:val="20"/>
                <w:szCs w:val="20"/>
                <w:lang w:eastAsia="ru-RU"/>
              </w:rPr>
              <w:t>-202</w:t>
            </w:r>
            <w:r>
              <w:rPr>
                <w:rFonts w:ascii="Arial" w:eastAsia="Times New Roman" w:hAnsi="Arial" w:cs="Arial"/>
                <w:sz w:val="20"/>
                <w:szCs w:val="20"/>
                <w:lang w:eastAsia="ru-RU"/>
              </w:rPr>
              <w:t>8</w:t>
            </w:r>
            <w:r w:rsidRPr="006273F8">
              <w:rPr>
                <w:rFonts w:ascii="Arial" w:eastAsia="Times New Roman" w:hAnsi="Arial" w:cs="Arial"/>
                <w:sz w:val="20"/>
                <w:szCs w:val="20"/>
                <w:lang w:eastAsia="ru-RU"/>
              </w:rPr>
              <w:t xml:space="preserve"> гг.</w:t>
            </w:r>
          </w:p>
        </w:tc>
      </w:tr>
      <w:tr w:rsidR="006D2DEF" w:rsidRPr="008F0666" w14:paraId="638A2B90" w14:textId="77777777" w:rsidTr="0062610B">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7BFBD88" w14:textId="77777777" w:rsidR="004D5190" w:rsidRPr="006273F8" w:rsidRDefault="00195E2A" w:rsidP="008F0666">
            <w:pPr>
              <w:ind w:firstLine="709"/>
              <w:jc w:val="left"/>
              <w:rPr>
                <w:rFonts w:ascii="Arial" w:eastAsia="Times New Roman" w:hAnsi="Arial" w:cs="Arial"/>
                <w:sz w:val="20"/>
                <w:szCs w:val="20"/>
                <w:lang w:eastAsia="ru-RU"/>
              </w:rPr>
            </w:pPr>
            <w:r w:rsidRPr="006273F8">
              <w:rPr>
                <w:rFonts w:ascii="Arial" w:eastAsia="Times New Roman" w:hAnsi="Arial" w:cs="Arial"/>
                <w:sz w:val="20"/>
                <w:szCs w:val="20"/>
                <w:lang w:eastAsia="ru-RU"/>
              </w:rPr>
              <w:t>6.</w:t>
            </w:r>
          </w:p>
        </w:tc>
        <w:tc>
          <w:tcPr>
            <w:tcW w:w="4111" w:type="dxa"/>
            <w:tcBorders>
              <w:top w:val="nil"/>
              <w:left w:val="nil"/>
              <w:bottom w:val="single" w:sz="8" w:space="0" w:color="000000"/>
              <w:right w:val="single" w:sz="8" w:space="0" w:color="000000"/>
            </w:tcBorders>
            <w:tcMar>
              <w:top w:w="0" w:type="dxa"/>
              <w:left w:w="108" w:type="dxa"/>
              <w:bottom w:w="0" w:type="dxa"/>
              <w:right w:w="108" w:type="dxa"/>
            </w:tcMar>
            <w:hideMark/>
          </w:tcPr>
          <w:p w14:paraId="61D6BA35" w14:textId="77777777" w:rsidR="004D5190" w:rsidRPr="006273F8" w:rsidRDefault="00195E2A" w:rsidP="00E20AD8">
            <w:pPr>
              <w:ind w:firstLine="0"/>
              <w:rPr>
                <w:rFonts w:ascii="Arial" w:eastAsia="Times New Roman" w:hAnsi="Arial" w:cs="Arial"/>
                <w:sz w:val="20"/>
                <w:szCs w:val="20"/>
                <w:lang w:eastAsia="ru-RU"/>
              </w:rPr>
            </w:pPr>
            <w:r w:rsidRPr="006273F8">
              <w:rPr>
                <w:rFonts w:ascii="Arial" w:eastAsia="Times New Roman" w:hAnsi="Arial" w:cs="Arial"/>
                <w:sz w:val="20"/>
                <w:szCs w:val="20"/>
                <w:lang w:eastAsia="ru-RU"/>
              </w:rPr>
              <w:t>Публикация материалов по противопожарной тематики в средствах массовой информации</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14:paraId="05B27F1D" w14:textId="77777777" w:rsidR="004D5190" w:rsidRPr="006273F8" w:rsidRDefault="004E7C57" w:rsidP="00C40795">
            <w:pPr>
              <w:ind w:firstLine="0"/>
              <w:rPr>
                <w:rFonts w:ascii="Arial" w:eastAsia="Times New Roman" w:hAnsi="Arial" w:cs="Arial"/>
                <w:sz w:val="20"/>
                <w:szCs w:val="20"/>
                <w:lang w:eastAsia="ru-RU"/>
              </w:rPr>
            </w:pPr>
            <w:r w:rsidRPr="006273F8">
              <w:rPr>
                <w:rFonts w:ascii="Arial" w:eastAsia="Times New Roman" w:hAnsi="Arial" w:cs="Arial"/>
                <w:sz w:val="20"/>
                <w:szCs w:val="20"/>
                <w:lang w:eastAsia="ru-RU"/>
              </w:rPr>
              <w:t>1</w:t>
            </w:r>
            <w:r w:rsidR="00440D1B" w:rsidRPr="006273F8">
              <w:rPr>
                <w:rFonts w:ascii="Arial" w:eastAsia="Times New Roman" w:hAnsi="Arial" w:cs="Arial"/>
                <w:sz w:val="20"/>
                <w:szCs w:val="20"/>
                <w:lang w:eastAsia="ru-RU"/>
              </w:rPr>
              <w:t>8</w:t>
            </w:r>
            <w:r w:rsidRPr="006273F8">
              <w:rPr>
                <w:rFonts w:ascii="Arial" w:eastAsia="Times New Roman" w:hAnsi="Arial" w:cs="Arial"/>
                <w:sz w:val="20"/>
                <w:szCs w:val="20"/>
                <w:lang w:eastAsia="ru-RU"/>
              </w:rPr>
              <w:t>,0</w:t>
            </w:r>
          </w:p>
        </w:tc>
        <w:tc>
          <w:tcPr>
            <w:tcW w:w="850" w:type="dxa"/>
            <w:tcBorders>
              <w:top w:val="nil"/>
              <w:left w:val="nil"/>
              <w:bottom w:val="single" w:sz="8" w:space="0" w:color="000000"/>
              <w:right w:val="single" w:sz="8" w:space="0" w:color="000000"/>
            </w:tcBorders>
            <w:tcMar>
              <w:top w:w="0" w:type="dxa"/>
              <w:left w:w="108" w:type="dxa"/>
              <w:bottom w:w="0" w:type="dxa"/>
              <w:right w:w="108" w:type="dxa"/>
            </w:tcMar>
            <w:hideMark/>
          </w:tcPr>
          <w:p w14:paraId="2BC338AE" w14:textId="77777777" w:rsidR="00195E2A" w:rsidRPr="006273F8" w:rsidRDefault="00440D1B" w:rsidP="00C40795">
            <w:pPr>
              <w:ind w:firstLine="0"/>
              <w:rPr>
                <w:rFonts w:ascii="Arial" w:hAnsi="Arial" w:cs="Arial"/>
                <w:sz w:val="20"/>
                <w:szCs w:val="20"/>
              </w:rPr>
            </w:pPr>
            <w:r w:rsidRPr="006273F8">
              <w:rPr>
                <w:rFonts w:ascii="Arial" w:eastAsia="Times New Roman" w:hAnsi="Arial" w:cs="Arial"/>
                <w:sz w:val="20"/>
                <w:szCs w:val="20"/>
                <w:lang w:eastAsia="ru-RU"/>
              </w:rPr>
              <w:t>6</w:t>
            </w:r>
            <w:r w:rsidR="004E7C57" w:rsidRPr="006273F8">
              <w:rPr>
                <w:rFonts w:ascii="Arial" w:eastAsia="Times New Roman" w:hAnsi="Arial" w:cs="Arial"/>
                <w:sz w:val="20"/>
                <w:szCs w:val="20"/>
                <w:lang w:eastAsia="ru-RU"/>
              </w:rPr>
              <w:t>,0</w:t>
            </w:r>
          </w:p>
        </w:tc>
        <w:tc>
          <w:tcPr>
            <w:tcW w:w="876" w:type="dxa"/>
            <w:tcBorders>
              <w:top w:val="nil"/>
              <w:left w:val="nil"/>
              <w:bottom w:val="single" w:sz="8" w:space="0" w:color="000000"/>
              <w:right w:val="single" w:sz="8" w:space="0" w:color="000000"/>
            </w:tcBorders>
            <w:tcMar>
              <w:top w:w="0" w:type="dxa"/>
              <w:left w:w="108" w:type="dxa"/>
              <w:bottom w:w="0" w:type="dxa"/>
              <w:right w:w="108" w:type="dxa"/>
            </w:tcMar>
            <w:hideMark/>
          </w:tcPr>
          <w:p w14:paraId="7B622713" w14:textId="77777777" w:rsidR="00195E2A" w:rsidRPr="006273F8" w:rsidRDefault="00440D1B" w:rsidP="006273F8">
            <w:pPr>
              <w:ind w:firstLine="0"/>
              <w:rPr>
                <w:rFonts w:ascii="Arial" w:hAnsi="Arial" w:cs="Arial"/>
                <w:sz w:val="20"/>
                <w:szCs w:val="20"/>
              </w:rPr>
            </w:pPr>
            <w:r w:rsidRPr="006273F8">
              <w:rPr>
                <w:rFonts w:ascii="Arial" w:eastAsia="Times New Roman" w:hAnsi="Arial" w:cs="Arial"/>
                <w:sz w:val="20"/>
                <w:szCs w:val="20"/>
                <w:lang w:eastAsia="ru-RU"/>
              </w:rPr>
              <w:t>6</w:t>
            </w:r>
            <w:r w:rsidR="004E7C57" w:rsidRPr="006273F8">
              <w:rPr>
                <w:rFonts w:ascii="Arial" w:eastAsia="Times New Roman" w:hAnsi="Arial" w:cs="Arial"/>
                <w:sz w:val="20"/>
                <w:szCs w:val="20"/>
                <w:lang w:eastAsia="ru-RU"/>
              </w:rPr>
              <w:t>,0</w:t>
            </w:r>
          </w:p>
        </w:tc>
        <w:tc>
          <w:tcPr>
            <w:tcW w:w="876" w:type="dxa"/>
            <w:tcBorders>
              <w:top w:val="nil"/>
              <w:left w:val="nil"/>
              <w:bottom w:val="single" w:sz="8" w:space="0" w:color="000000"/>
              <w:right w:val="single" w:sz="8" w:space="0" w:color="000000"/>
            </w:tcBorders>
            <w:tcMar>
              <w:top w:w="0" w:type="dxa"/>
              <w:left w:w="108" w:type="dxa"/>
              <w:bottom w:w="0" w:type="dxa"/>
              <w:right w:w="108" w:type="dxa"/>
            </w:tcMar>
            <w:hideMark/>
          </w:tcPr>
          <w:p w14:paraId="7F82091F" w14:textId="77777777" w:rsidR="00195E2A" w:rsidRPr="006273F8" w:rsidRDefault="00440D1B" w:rsidP="006273F8">
            <w:pPr>
              <w:ind w:firstLine="0"/>
              <w:rPr>
                <w:rFonts w:ascii="Arial" w:hAnsi="Arial" w:cs="Arial"/>
                <w:sz w:val="20"/>
                <w:szCs w:val="20"/>
              </w:rPr>
            </w:pPr>
            <w:r w:rsidRPr="006273F8">
              <w:rPr>
                <w:rFonts w:ascii="Arial" w:eastAsia="Times New Roman" w:hAnsi="Arial" w:cs="Arial"/>
                <w:sz w:val="20"/>
                <w:szCs w:val="20"/>
                <w:lang w:eastAsia="ru-RU"/>
              </w:rPr>
              <w:t>6</w:t>
            </w:r>
            <w:r w:rsidR="004E7C57" w:rsidRPr="006273F8">
              <w:rPr>
                <w:rFonts w:ascii="Arial" w:eastAsia="Times New Roman" w:hAnsi="Arial" w:cs="Arial"/>
                <w:sz w:val="20"/>
                <w:szCs w:val="20"/>
                <w:lang w:eastAsia="ru-RU"/>
              </w:rPr>
              <w:t>,0</w:t>
            </w:r>
          </w:p>
        </w:tc>
        <w:tc>
          <w:tcPr>
            <w:tcW w:w="1844" w:type="dxa"/>
            <w:tcBorders>
              <w:top w:val="nil"/>
              <w:left w:val="nil"/>
              <w:bottom w:val="single" w:sz="8" w:space="0" w:color="000000"/>
              <w:right w:val="single" w:sz="8" w:space="0" w:color="000000"/>
            </w:tcBorders>
            <w:tcMar>
              <w:top w:w="0" w:type="dxa"/>
              <w:left w:w="108" w:type="dxa"/>
              <w:bottom w:w="0" w:type="dxa"/>
              <w:right w:w="108" w:type="dxa"/>
            </w:tcMar>
            <w:hideMark/>
          </w:tcPr>
          <w:p w14:paraId="3AA4E8F7" w14:textId="2A0815E3" w:rsidR="004D5190" w:rsidRPr="006273F8" w:rsidRDefault="00AD1240" w:rsidP="00E20AD8">
            <w:pPr>
              <w:ind w:firstLine="0"/>
              <w:jc w:val="left"/>
              <w:rPr>
                <w:rFonts w:ascii="Arial" w:eastAsia="Times New Roman" w:hAnsi="Arial" w:cs="Arial"/>
                <w:sz w:val="20"/>
                <w:szCs w:val="20"/>
                <w:lang w:eastAsia="ru-RU"/>
              </w:rPr>
            </w:pPr>
            <w:r w:rsidRPr="006273F8">
              <w:rPr>
                <w:rFonts w:ascii="Arial" w:eastAsia="Times New Roman" w:hAnsi="Arial" w:cs="Arial"/>
                <w:sz w:val="20"/>
                <w:szCs w:val="20"/>
                <w:lang w:eastAsia="ru-RU"/>
              </w:rPr>
              <w:t>202</w:t>
            </w:r>
            <w:r>
              <w:rPr>
                <w:rFonts w:ascii="Arial" w:eastAsia="Times New Roman" w:hAnsi="Arial" w:cs="Arial"/>
                <w:sz w:val="20"/>
                <w:szCs w:val="20"/>
                <w:lang w:eastAsia="ru-RU"/>
              </w:rPr>
              <w:t>6</w:t>
            </w:r>
            <w:r w:rsidRPr="006273F8">
              <w:rPr>
                <w:rFonts w:ascii="Arial" w:eastAsia="Times New Roman" w:hAnsi="Arial" w:cs="Arial"/>
                <w:sz w:val="20"/>
                <w:szCs w:val="20"/>
                <w:lang w:eastAsia="ru-RU"/>
              </w:rPr>
              <w:t>-202</w:t>
            </w:r>
            <w:r>
              <w:rPr>
                <w:rFonts w:ascii="Arial" w:eastAsia="Times New Roman" w:hAnsi="Arial" w:cs="Arial"/>
                <w:sz w:val="20"/>
                <w:szCs w:val="20"/>
                <w:lang w:eastAsia="ru-RU"/>
              </w:rPr>
              <w:t>8</w:t>
            </w:r>
            <w:r w:rsidRPr="006273F8">
              <w:rPr>
                <w:rFonts w:ascii="Arial" w:eastAsia="Times New Roman" w:hAnsi="Arial" w:cs="Arial"/>
                <w:sz w:val="20"/>
                <w:szCs w:val="20"/>
                <w:lang w:eastAsia="ru-RU"/>
              </w:rPr>
              <w:t xml:space="preserve"> гг.</w:t>
            </w:r>
          </w:p>
        </w:tc>
      </w:tr>
      <w:tr w:rsidR="0062610B" w:rsidRPr="008F0666" w14:paraId="72696511" w14:textId="77777777" w:rsidTr="0062610B">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6B6195D" w14:textId="77777777" w:rsidR="0062610B" w:rsidRPr="006273F8" w:rsidRDefault="0062610B" w:rsidP="008F0666">
            <w:pPr>
              <w:ind w:firstLine="709"/>
              <w:jc w:val="left"/>
              <w:rPr>
                <w:rFonts w:ascii="Arial" w:eastAsia="Times New Roman" w:hAnsi="Arial" w:cs="Arial"/>
                <w:sz w:val="20"/>
                <w:szCs w:val="20"/>
                <w:lang w:eastAsia="ru-RU"/>
              </w:rPr>
            </w:pPr>
            <w:r w:rsidRPr="006273F8">
              <w:rPr>
                <w:rFonts w:ascii="Arial" w:eastAsia="Times New Roman" w:hAnsi="Arial" w:cs="Arial"/>
                <w:sz w:val="20"/>
                <w:szCs w:val="20"/>
                <w:lang w:eastAsia="ru-RU"/>
              </w:rPr>
              <w:t>7.</w:t>
            </w:r>
          </w:p>
        </w:tc>
        <w:tc>
          <w:tcPr>
            <w:tcW w:w="4111" w:type="dxa"/>
            <w:tcBorders>
              <w:top w:val="nil"/>
              <w:left w:val="nil"/>
              <w:bottom w:val="single" w:sz="8" w:space="0" w:color="000000"/>
              <w:right w:val="single" w:sz="8" w:space="0" w:color="000000"/>
            </w:tcBorders>
            <w:tcMar>
              <w:top w:w="0" w:type="dxa"/>
              <w:left w:w="108" w:type="dxa"/>
              <w:bottom w:w="0" w:type="dxa"/>
              <w:right w:w="108" w:type="dxa"/>
            </w:tcMar>
            <w:hideMark/>
          </w:tcPr>
          <w:p w14:paraId="52F7EDC2" w14:textId="77777777" w:rsidR="0062610B" w:rsidRPr="006273F8" w:rsidRDefault="0062610B" w:rsidP="00E20AD8">
            <w:pPr>
              <w:ind w:firstLine="0"/>
              <w:rPr>
                <w:rFonts w:ascii="Arial" w:eastAsia="Times New Roman" w:hAnsi="Arial" w:cs="Arial"/>
                <w:sz w:val="20"/>
                <w:szCs w:val="20"/>
                <w:lang w:eastAsia="ru-RU"/>
              </w:rPr>
            </w:pPr>
            <w:r w:rsidRPr="006273F8">
              <w:rPr>
                <w:rFonts w:ascii="Arial" w:eastAsia="Times New Roman" w:hAnsi="Arial" w:cs="Arial"/>
                <w:sz w:val="20"/>
                <w:szCs w:val="20"/>
                <w:lang w:eastAsia="ru-RU"/>
              </w:rPr>
              <w:t>Проверка пожарных водоемов (очистка и углубление), обустройство пожарных водоемов</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14:paraId="0C6917AD" w14:textId="77777777" w:rsidR="0062610B" w:rsidRPr="006273F8" w:rsidRDefault="00440D1B" w:rsidP="00C40795">
            <w:pPr>
              <w:ind w:firstLine="0"/>
              <w:rPr>
                <w:rFonts w:ascii="Arial" w:eastAsia="Times New Roman" w:hAnsi="Arial" w:cs="Arial"/>
                <w:sz w:val="20"/>
                <w:szCs w:val="20"/>
                <w:lang w:eastAsia="ru-RU"/>
              </w:rPr>
            </w:pPr>
            <w:r w:rsidRPr="006273F8">
              <w:rPr>
                <w:rFonts w:ascii="Arial" w:eastAsia="Times New Roman" w:hAnsi="Arial" w:cs="Arial"/>
                <w:sz w:val="20"/>
                <w:szCs w:val="20"/>
                <w:lang w:eastAsia="ru-RU"/>
              </w:rPr>
              <w:t>154</w:t>
            </w:r>
            <w:r w:rsidR="0062610B" w:rsidRPr="006273F8">
              <w:rPr>
                <w:rFonts w:ascii="Arial" w:eastAsia="Times New Roman" w:hAnsi="Arial" w:cs="Arial"/>
                <w:sz w:val="20"/>
                <w:szCs w:val="20"/>
                <w:lang w:eastAsia="ru-RU"/>
              </w:rPr>
              <w:t>,0</w:t>
            </w:r>
          </w:p>
        </w:tc>
        <w:tc>
          <w:tcPr>
            <w:tcW w:w="850" w:type="dxa"/>
            <w:tcBorders>
              <w:top w:val="nil"/>
              <w:left w:val="nil"/>
              <w:bottom w:val="single" w:sz="8" w:space="0" w:color="000000"/>
              <w:right w:val="single" w:sz="8" w:space="0" w:color="000000"/>
            </w:tcBorders>
            <w:tcMar>
              <w:top w:w="0" w:type="dxa"/>
              <w:left w:w="108" w:type="dxa"/>
              <w:bottom w:w="0" w:type="dxa"/>
              <w:right w:w="108" w:type="dxa"/>
            </w:tcMar>
            <w:hideMark/>
          </w:tcPr>
          <w:p w14:paraId="36BE066A" w14:textId="77777777" w:rsidR="0062610B" w:rsidRPr="006273F8" w:rsidRDefault="00440D1B" w:rsidP="00C40795">
            <w:pPr>
              <w:ind w:firstLine="0"/>
              <w:rPr>
                <w:rFonts w:ascii="Arial" w:hAnsi="Arial" w:cs="Arial"/>
                <w:sz w:val="20"/>
                <w:szCs w:val="20"/>
              </w:rPr>
            </w:pPr>
            <w:r w:rsidRPr="006273F8">
              <w:rPr>
                <w:rFonts w:ascii="Arial" w:eastAsia="Times New Roman" w:hAnsi="Arial" w:cs="Arial"/>
                <w:sz w:val="20"/>
                <w:szCs w:val="20"/>
                <w:lang w:eastAsia="ru-RU"/>
              </w:rPr>
              <w:t>52</w:t>
            </w:r>
            <w:r w:rsidR="0062610B" w:rsidRPr="006273F8">
              <w:rPr>
                <w:rFonts w:ascii="Arial" w:eastAsia="Times New Roman" w:hAnsi="Arial" w:cs="Arial"/>
                <w:sz w:val="20"/>
                <w:szCs w:val="20"/>
                <w:lang w:eastAsia="ru-RU"/>
              </w:rPr>
              <w:t>,0</w:t>
            </w:r>
          </w:p>
        </w:tc>
        <w:tc>
          <w:tcPr>
            <w:tcW w:w="876" w:type="dxa"/>
            <w:tcBorders>
              <w:top w:val="nil"/>
              <w:left w:val="nil"/>
              <w:bottom w:val="single" w:sz="8" w:space="0" w:color="000000"/>
              <w:right w:val="single" w:sz="8" w:space="0" w:color="000000"/>
            </w:tcBorders>
            <w:tcMar>
              <w:top w:w="0" w:type="dxa"/>
              <w:left w:w="108" w:type="dxa"/>
              <w:bottom w:w="0" w:type="dxa"/>
              <w:right w:w="108" w:type="dxa"/>
            </w:tcMar>
            <w:hideMark/>
          </w:tcPr>
          <w:p w14:paraId="3308DDAF" w14:textId="77777777" w:rsidR="0062610B" w:rsidRPr="006273F8" w:rsidRDefault="00440D1B" w:rsidP="006273F8">
            <w:pPr>
              <w:ind w:firstLine="0"/>
              <w:rPr>
                <w:rFonts w:ascii="Arial" w:hAnsi="Arial" w:cs="Arial"/>
                <w:sz w:val="20"/>
                <w:szCs w:val="20"/>
              </w:rPr>
            </w:pPr>
            <w:r w:rsidRPr="006273F8">
              <w:rPr>
                <w:rFonts w:ascii="Arial" w:eastAsia="Times New Roman" w:hAnsi="Arial" w:cs="Arial"/>
                <w:sz w:val="20"/>
                <w:szCs w:val="20"/>
                <w:lang w:eastAsia="ru-RU"/>
              </w:rPr>
              <w:t>51</w:t>
            </w:r>
            <w:r w:rsidR="0062610B" w:rsidRPr="006273F8">
              <w:rPr>
                <w:rFonts w:ascii="Arial" w:eastAsia="Times New Roman" w:hAnsi="Arial" w:cs="Arial"/>
                <w:sz w:val="20"/>
                <w:szCs w:val="20"/>
                <w:lang w:eastAsia="ru-RU"/>
              </w:rPr>
              <w:t>,0</w:t>
            </w:r>
          </w:p>
        </w:tc>
        <w:tc>
          <w:tcPr>
            <w:tcW w:w="876" w:type="dxa"/>
            <w:tcBorders>
              <w:top w:val="nil"/>
              <w:left w:val="nil"/>
              <w:bottom w:val="single" w:sz="8" w:space="0" w:color="000000"/>
              <w:right w:val="single" w:sz="8" w:space="0" w:color="000000"/>
            </w:tcBorders>
            <w:tcMar>
              <w:top w:w="0" w:type="dxa"/>
              <w:left w:w="108" w:type="dxa"/>
              <w:bottom w:w="0" w:type="dxa"/>
              <w:right w:w="108" w:type="dxa"/>
            </w:tcMar>
            <w:hideMark/>
          </w:tcPr>
          <w:p w14:paraId="762D5FDB" w14:textId="77777777" w:rsidR="0062610B" w:rsidRPr="006273F8" w:rsidRDefault="00440D1B" w:rsidP="006273F8">
            <w:pPr>
              <w:ind w:firstLine="0"/>
              <w:rPr>
                <w:rFonts w:ascii="Arial" w:hAnsi="Arial" w:cs="Arial"/>
                <w:sz w:val="20"/>
                <w:szCs w:val="20"/>
              </w:rPr>
            </w:pPr>
            <w:r w:rsidRPr="006273F8">
              <w:rPr>
                <w:rFonts w:ascii="Arial" w:eastAsia="Times New Roman" w:hAnsi="Arial" w:cs="Arial"/>
                <w:sz w:val="20"/>
                <w:szCs w:val="20"/>
                <w:lang w:eastAsia="ru-RU"/>
              </w:rPr>
              <w:t>51</w:t>
            </w:r>
            <w:r w:rsidR="0062610B" w:rsidRPr="006273F8">
              <w:rPr>
                <w:rFonts w:ascii="Arial" w:eastAsia="Times New Roman" w:hAnsi="Arial" w:cs="Arial"/>
                <w:sz w:val="20"/>
                <w:szCs w:val="20"/>
                <w:lang w:eastAsia="ru-RU"/>
              </w:rPr>
              <w:t>,0</w:t>
            </w:r>
          </w:p>
        </w:tc>
        <w:tc>
          <w:tcPr>
            <w:tcW w:w="1844" w:type="dxa"/>
            <w:tcBorders>
              <w:top w:val="nil"/>
              <w:left w:val="nil"/>
              <w:bottom w:val="single" w:sz="8" w:space="0" w:color="000000"/>
              <w:right w:val="single" w:sz="8" w:space="0" w:color="000000"/>
            </w:tcBorders>
            <w:tcMar>
              <w:top w:w="0" w:type="dxa"/>
              <w:left w:w="108" w:type="dxa"/>
              <w:bottom w:w="0" w:type="dxa"/>
              <w:right w:w="108" w:type="dxa"/>
            </w:tcMar>
            <w:hideMark/>
          </w:tcPr>
          <w:p w14:paraId="45C35A3B" w14:textId="0E0FFD02" w:rsidR="0062610B" w:rsidRPr="006273F8" w:rsidRDefault="00AD1240" w:rsidP="00E20AD8">
            <w:pPr>
              <w:ind w:firstLine="0"/>
              <w:rPr>
                <w:rFonts w:ascii="Arial" w:eastAsia="Times New Roman" w:hAnsi="Arial" w:cs="Arial"/>
                <w:sz w:val="20"/>
                <w:szCs w:val="20"/>
              </w:rPr>
            </w:pPr>
            <w:r w:rsidRPr="006273F8">
              <w:rPr>
                <w:rFonts w:ascii="Arial" w:eastAsia="Times New Roman" w:hAnsi="Arial" w:cs="Arial"/>
                <w:sz w:val="20"/>
                <w:szCs w:val="20"/>
                <w:lang w:eastAsia="ru-RU"/>
              </w:rPr>
              <w:t>202</w:t>
            </w:r>
            <w:r>
              <w:rPr>
                <w:rFonts w:ascii="Arial" w:eastAsia="Times New Roman" w:hAnsi="Arial" w:cs="Arial"/>
                <w:sz w:val="20"/>
                <w:szCs w:val="20"/>
                <w:lang w:eastAsia="ru-RU"/>
              </w:rPr>
              <w:t>6</w:t>
            </w:r>
            <w:r w:rsidRPr="006273F8">
              <w:rPr>
                <w:rFonts w:ascii="Arial" w:eastAsia="Times New Roman" w:hAnsi="Arial" w:cs="Arial"/>
                <w:sz w:val="20"/>
                <w:szCs w:val="20"/>
                <w:lang w:eastAsia="ru-RU"/>
              </w:rPr>
              <w:t>-202</w:t>
            </w:r>
            <w:r>
              <w:rPr>
                <w:rFonts w:ascii="Arial" w:eastAsia="Times New Roman" w:hAnsi="Arial" w:cs="Arial"/>
                <w:sz w:val="20"/>
                <w:szCs w:val="20"/>
                <w:lang w:eastAsia="ru-RU"/>
              </w:rPr>
              <w:t>8</w:t>
            </w:r>
            <w:r w:rsidRPr="006273F8">
              <w:rPr>
                <w:rFonts w:ascii="Arial" w:eastAsia="Times New Roman" w:hAnsi="Arial" w:cs="Arial"/>
                <w:sz w:val="20"/>
                <w:szCs w:val="20"/>
                <w:lang w:eastAsia="ru-RU"/>
              </w:rPr>
              <w:t xml:space="preserve"> гг.</w:t>
            </w:r>
          </w:p>
        </w:tc>
      </w:tr>
      <w:tr w:rsidR="0062610B" w:rsidRPr="008F0666" w14:paraId="0A4A4F0F" w14:textId="77777777" w:rsidTr="0062610B">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05742FF" w14:textId="77777777" w:rsidR="0062610B" w:rsidRPr="006273F8" w:rsidRDefault="0062610B" w:rsidP="008F0666">
            <w:pPr>
              <w:ind w:firstLine="709"/>
              <w:jc w:val="left"/>
              <w:rPr>
                <w:rFonts w:ascii="Arial" w:eastAsia="Times New Roman" w:hAnsi="Arial" w:cs="Arial"/>
                <w:sz w:val="20"/>
                <w:szCs w:val="20"/>
                <w:lang w:eastAsia="ru-RU"/>
              </w:rPr>
            </w:pPr>
            <w:r w:rsidRPr="006273F8">
              <w:rPr>
                <w:rFonts w:ascii="Arial" w:eastAsia="Times New Roman" w:hAnsi="Arial" w:cs="Arial"/>
                <w:sz w:val="20"/>
                <w:szCs w:val="20"/>
                <w:lang w:eastAsia="ru-RU"/>
              </w:rPr>
              <w:t>8.</w:t>
            </w:r>
          </w:p>
        </w:tc>
        <w:tc>
          <w:tcPr>
            <w:tcW w:w="4111" w:type="dxa"/>
            <w:tcBorders>
              <w:top w:val="nil"/>
              <w:left w:val="nil"/>
              <w:bottom w:val="single" w:sz="8" w:space="0" w:color="000000"/>
              <w:right w:val="single" w:sz="8" w:space="0" w:color="000000"/>
            </w:tcBorders>
            <w:tcMar>
              <w:top w:w="0" w:type="dxa"/>
              <w:left w:w="108" w:type="dxa"/>
              <w:bottom w:w="0" w:type="dxa"/>
              <w:right w:w="108" w:type="dxa"/>
            </w:tcMar>
            <w:hideMark/>
          </w:tcPr>
          <w:p w14:paraId="3EB21A5C" w14:textId="77777777" w:rsidR="0062610B" w:rsidRPr="006273F8" w:rsidRDefault="0062610B" w:rsidP="00E20AD8">
            <w:pPr>
              <w:ind w:firstLine="0"/>
              <w:rPr>
                <w:rFonts w:ascii="Arial" w:eastAsia="Times New Roman" w:hAnsi="Arial" w:cs="Arial"/>
                <w:sz w:val="20"/>
                <w:szCs w:val="20"/>
                <w:lang w:eastAsia="ru-RU"/>
              </w:rPr>
            </w:pPr>
            <w:r w:rsidRPr="006273F8">
              <w:rPr>
                <w:rFonts w:ascii="Arial" w:eastAsia="Times New Roman" w:hAnsi="Arial" w:cs="Arial"/>
                <w:sz w:val="20"/>
                <w:szCs w:val="20"/>
                <w:lang w:eastAsia="ru-RU"/>
              </w:rPr>
              <w:t>Опашка населенных пунктов с привлечением сельскохозяйственной техники для целей пожаротушения при введении особого режима пожарной безопасности</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14:paraId="51AA2093" w14:textId="77777777" w:rsidR="0062610B" w:rsidRPr="006273F8" w:rsidRDefault="00440D1B" w:rsidP="00C40795">
            <w:pPr>
              <w:ind w:firstLine="0"/>
              <w:rPr>
                <w:rFonts w:ascii="Arial" w:eastAsia="Times New Roman" w:hAnsi="Arial" w:cs="Arial"/>
                <w:sz w:val="20"/>
                <w:szCs w:val="20"/>
                <w:lang w:eastAsia="ru-RU"/>
              </w:rPr>
            </w:pPr>
            <w:r w:rsidRPr="006273F8">
              <w:rPr>
                <w:rFonts w:ascii="Arial" w:eastAsia="Times New Roman" w:hAnsi="Arial" w:cs="Arial"/>
                <w:sz w:val="20"/>
                <w:szCs w:val="20"/>
                <w:lang w:eastAsia="ru-RU"/>
              </w:rPr>
              <w:t>99</w:t>
            </w:r>
            <w:r w:rsidR="0062610B" w:rsidRPr="006273F8">
              <w:rPr>
                <w:rFonts w:ascii="Arial" w:eastAsia="Times New Roman" w:hAnsi="Arial" w:cs="Arial"/>
                <w:sz w:val="20"/>
                <w:szCs w:val="20"/>
                <w:lang w:eastAsia="ru-RU"/>
              </w:rPr>
              <w:t>,0</w:t>
            </w:r>
          </w:p>
        </w:tc>
        <w:tc>
          <w:tcPr>
            <w:tcW w:w="850" w:type="dxa"/>
            <w:tcBorders>
              <w:top w:val="nil"/>
              <w:left w:val="nil"/>
              <w:bottom w:val="single" w:sz="8" w:space="0" w:color="000000"/>
              <w:right w:val="single" w:sz="8" w:space="0" w:color="000000"/>
            </w:tcBorders>
            <w:tcMar>
              <w:top w:w="0" w:type="dxa"/>
              <w:left w:w="108" w:type="dxa"/>
              <w:bottom w:w="0" w:type="dxa"/>
              <w:right w:w="108" w:type="dxa"/>
            </w:tcMar>
            <w:hideMark/>
          </w:tcPr>
          <w:p w14:paraId="06B0897D" w14:textId="77777777" w:rsidR="0062610B" w:rsidRPr="006273F8" w:rsidRDefault="00126061" w:rsidP="00C40795">
            <w:pPr>
              <w:ind w:firstLine="0"/>
              <w:rPr>
                <w:rFonts w:ascii="Arial" w:hAnsi="Arial" w:cs="Arial"/>
                <w:sz w:val="20"/>
                <w:szCs w:val="20"/>
              </w:rPr>
            </w:pPr>
            <w:r w:rsidRPr="006273F8">
              <w:rPr>
                <w:rFonts w:ascii="Arial" w:eastAsia="Times New Roman" w:hAnsi="Arial" w:cs="Arial"/>
                <w:sz w:val="20"/>
                <w:szCs w:val="20"/>
                <w:lang w:eastAsia="ru-RU"/>
              </w:rPr>
              <w:t>3</w:t>
            </w:r>
            <w:r w:rsidR="00440D1B" w:rsidRPr="006273F8">
              <w:rPr>
                <w:rFonts w:ascii="Arial" w:eastAsia="Times New Roman" w:hAnsi="Arial" w:cs="Arial"/>
                <w:sz w:val="20"/>
                <w:szCs w:val="20"/>
                <w:lang w:eastAsia="ru-RU"/>
              </w:rPr>
              <w:t>3</w:t>
            </w:r>
            <w:r w:rsidR="0062610B" w:rsidRPr="006273F8">
              <w:rPr>
                <w:rFonts w:ascii="Arial" w:eastAsia="Times New Roman" w:hAnsi="Arial" w:cs="Arial"/>
                <w:sz w:val="20"/>
                <w:szCs w:val="20"/>
                <w:lang w:eastAsia="ru-RU"/>
              </w:rPr>
              <w:t>,0</w:t>
            </w:r>
          </w:p>
        </w:tc>
        <w:tc>
          <w:tcPr>
            <w:tcW w:w="876" w:type="dxa"/>
            <w:tcBorders>
              <w:top w:val="nil"/>
              <w:left w:val="nil"/>
              <w:bottom w:val="single" w:sz="8" w:space="0" w:color="000000"/>
              <w:right w:val="single" w:sz="8" w:space="0" w:color="000000"/>
            </w:tcBorders>
            <w:tcMar>
              <w:top w:w="0" w:type="dxa"/>
              <w:left w:w="108" w:type="dxa"/>
              <w:bottom w:w="0" w:type="dxa"/>
              <w:right w:w="108" w:type="dxa"/>
            </w:tcMar>
            <w:hideMark/>
          </w:tcPr>
          <w:p w14:paraId="3D972AF8" w14:textId="77777777" w:rsidR="0062610B" w:rsidRPr="006273F8" w:rsidRDefault="00C40795" w:rsidP="006273F8">
            <w:pPr>
              <w:ind w:firstLine="0"/>
              <w:rPr>
                <w:rFonts w:ascii="Arial" w:hAnsi="Arial" w:cs="Arial"/>
                <w:sz w:val="20"/>
                <w:szCs w:val="20"/>
              </w:rPr>
            </w:pPr>
            <w:r>
              <w:rPr>
                <w:rFonts w:ascii="Arial" w:eastAsia="Times New Roman" w:hAnsi="Arial" w:cs="Arial"/>
                <w:sz w:val="20"/>
                <w:szCs w:val="20"/>
                <w:lang w:eastAsia="ru-RU"/>
              </w:rPr>
              <w:t>3</w:t>
            </w:r>
            <w:r w:rsidR="00440D1B" w:rsidRPr="006273F8">
              <w:rPr>
                <w:rFonts w:ascii="Arial" w:eastAsia="Times New Roman" w:hAnsi="Arial" w:cs="Arial"/>
                <w:sz w:val="20"/>
                <w:szCs w:val="20"/>
                <w:lang w:eastAsia="ru-RU"/>
              </w:rPr>
              <w:t>3</w:t>
            </w:r>
            <w:r w:rsidR="0062610B" w:rsidRPr="006273F8">
              <w:rPr>
                <w:rFonts w:ascii="Arial" w:eastAsia="Times New Roman" w:hAnsi="Arial" w:cs="Arial"/>
                <w:sz w:val="20"/>
                <w:szCs w:val="20"/>
                <w:lang w:eastAsia="ru-RU"/>
              </w:rPr>
              <w:t>,0</w:t>
            </w:r>
          </w:p>
        </w:tc>
        <w:tc>
          <w:tcPr>
            <w:tcW w:w="876" w:type="dxa"/>
            <w:tcBorders>
              <w:top w:val="nil"/>
              <w:left w:val="nil"/>
              <w:bottom w:val="single" w:sz="8" w:space="0" w:color="000000"/>
              <w:right w:val="single" w:sz="8" w:space="0" w:color="000000"/>
            </w:tcBorders>
            <w:tcMar>
              <w:top w:w="0" w:type="dxa"/>
              <w:left w:w="108" w:type="dxa"/>
              <w:bottom w:w="0" w:type="dxa"/>
              <w:right w:w="108" w:type="dxa"/>
            </w:tcMar>
            <w:hideMark/>
          </w:tcPr>
          <w:p w14:paraId="6B584C86" w14:textId="77777777" w:rsidR="0062610B" w:rsidRPr="006273F8" w:rsidRDefault="00440D1B" w:rsidP="006273F8">
            <w:pPr>
              <w:ind w:firstLine="0"/>
              <w:rPr>
                <w:rFonts w:ascii="Arial" w:hAnsi="Arial" w:cs="Arial"/>
                <w:sz w:val="20"/>
                <w:szCs w:val="20"/>
              </w:rPr>
            </w:pPr>
            <w:r w:rsidRPr="006273F8">
              <w:rPr>
                <w:rFonts w:ascii="Arial" w:eastAsia="Times New Roman" w:hAnsi="Arial" w:cs="Arial"/>
                <w:sz w:val="20"/>
                <w:szCs w:val="20"/>
                <w:lang w:eastAsia="ru-RU"/>
              </w:rPr>
              <w:t>33</w:t>
            </w:r>
            <w:r w:rsidR="0062610B" w:rsidRPr="006273F8">
              <w:rPr>
                <w:rFonts w:ascii="Arial" w:eastAsia="Times New Roman" w:hAnsi="Arial" w:cs="Arial"/>
                <w:sz w:val="20"/>
                <w:szCs w:val="20"/>
                <w:lang w:eastAsia="ru-RU"/>
              </w:rPr>
              <w:t>,0</w:t>
            </w:r>
          </w:p>
        </w:tc>
        <w:tc>
          <w:tcPr>
            <w:tcW w:w="1844" w:type="dxa"/>
            <w:tcBorders>
              <w:top w:val="nil"/>
              <w:left w:val="nil"/>
              <w:bottom w:val="single" w:sz="8" w:space="0" w:color="000000"/>
              <w:right w:val="single" w:sz="8" w:space="0" w:color="000000"/>
            </w:tcBorders>
            <w:tcMar>
              <w:top w:w="0" w:type="dxa"/>
              <w:left w:w="108" w:type="dxa"/>
              <w:bottom w:w="0" w:type="dxa"/>
              <w:right w:w="108" w:type="dxa"/>
            </w:tcMar>
            <w:hideMark/>
          </w:tcPr>
          <w:p w14:paraId="357CA81E" w14:textId="7B070053" w:rsidR="0062610B" w:rsidRPr="006273F8" w:rsidRDefault="00AD1240" w:rsidP="00E20AD8">
            <w:pPr>
              <w:ind w:firstLine="0"/>
              <w:rPr>
                <w:rFonts w:ascii="Arial" w:eastAsia="Times New Roman" w:hAnsi="Arial" w:cs="Arial"/>
                <w:sz w:val="20"/>
                <w:szCs w:val="20"/>
              </w:rPr>
            </w:pPr>
            <w:r w:rsidRPr="006273F8">
              <w:rPr>
                <w:rFonts w:ascii="Arial" w:eastAsia="Times New Roman" w:hAnsi="Arial" w:cs="Arial"/>
                <w:sz w:val="20"/>
                <w:szCs w:val="20"/>
                <w:lang w:eastAsia="ru-RU"/>
              </w:rPr>
              <w:t>202</w:t>
            </w:r>
            <w:r>
              <w:rPr>
                <w:rFonts w:ascii="Arial" w:eastAsia="Times New Roman" w:hAnsi="Arial" w:cs="Arial"/>
                <w:sz w:val="20"/>
                <w:szCs w:val="20"/>
                <w:lang w:eastAsia="ru-RU"/>
              </w:rPr>
              <w:t>6</w:t>
            </w:r>
            <w:r w:rsidRPr="006273F8">
              <w:rPr>
                <w:rFonts w:ascii="Arial" w:eastAsia="Times New Roman" w:hAnsi="Arial" w:cs="Arial"/>
                <w:sz w:val="20"/>
                <w:szCs w:val="20"/>
                <w:lang w:eastAsia="ru-RU"/>
              </w:rPr>
              <w:t>-202</w:t>
            </w:r>
            <w:r>
              <w:rPr>
                <w:rFonts w:ascii="Arial" w:eastAsia="Times New Roman" w:hAnsi="Arial" w:cs="Arial"/>
                <w:sz w:val="20"/>
                <w:szCs w:val="20"/>
                <w:lang w:eastAsia="ru-RU"/>
              </w:rPr>
              <w:t>8</w:t>
            </w:r>
            <w:r w:rsidRPr="006273F8">
              <w:rPr>
                <w:rFonts w:ascii="Arial" w:eastAsia="Times New Roman" w:hAnsi="Arial" w:cs="Arial"/>
                <w:sz w:val="20"/>
                <w:szCs w:val="20"/>
                <w:lang w:eastAsia="ru-RU"/>
              </w:rPr>
              <w:t xml:space="preserve"> гг.</w:t>
            </w:r>
          </w:p>
        </w:tc>
      </w:tr>
      <w:tr w:rsidR="006D2DEF" w:rsidRPr="008F0666" w14:paraId="16F10610" w14:textId="77777777" w:rsidTr="0062610B">
        <w:tc>
          <w:tcPr>
            <w:tcW w:w="482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FC7A2DA" w14:textId="77777777" w:rsidR="004D5190" w:rsidRPr="006273F8" w:rsidRDefault="00195E2A" w:rsidP="008F0666">
            <w:pPr>
              <w:ind w:firstLine="709"/>
              <w:jc w:val="center"/>
              <w:rPr>
                <w:rFonts w:ascii="Arial" w:eastAsia="Times New Roman" w:hAnsi="Arial" w:cs="Arial"/>
                <w:sz w:val="20"/>
                <w:szCs w:val="20"/>
                <w:lang w:eastAsia="ru-RU"/>
              </w:rPr>
            </w:pPr>
            <w:r w:rsidRPr="006273F8">
              <w:rPr>
                <w:rFonts w:ascii="Arial" w:eastAsia="Times New Roman" w:hAnsi="Arial" w:cs="Arial"/>
                <w:bCs/>
                <w:sz w:val="20"/>
                <w:szCs w:val="20"/>
                <w:lang w:eastAsia="ru-RU"/>
              </w:rPr>
              <w:t>ИТОГО:</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14:paraId="08BF6C13" w14:textId="77777777" w:rsidR="004D5190" w:rsidRPr="006273F8" w:rsidRDefault="00440D1B" w:rsidP="00E20AD8">
            <w:pPr>
              <w:ind w:firstLine="0"/>
              <w:rPr>
                <w:rFonts w:ascii="Arial" w:eastAsia="Times New Roman" w:hAnsi="Arial" w:cs="Arial"/>
                <w:sz w:val="20"/>
                <w:szCs w:val="20"/>
                <w:lang w:eastAsia="ru-RU"/>
              </w:rPr>
            </w:pPr>
            <w:r w:rsidRPr="006273F8">
              <w:rPr>
                <w:rFonts w:ascii="Arial" w:eastAsia="Times New Roman" w:hAnsi="Arial" w:cs="Arial"/>
                <w:sz w:val="20"/>
                <w:szCs w:val="20"/>
                <w:lang w:eastAsia="ru-RU"/>
              </w:rPr>
              <w:t>424,0</w:t>
            </w:r>
          </w:p>
        </w:tc>
        <w:tc>
          <w:tcPr>
            <w:tcW w:w="850" w:type="dxa"/>
            <w:tcBorders>
              <w:top w:val="nil"/>
              <w:left w:val="nil"/>
              <w:bottom w:val="single" w:sz="8" w:space="0" w:color="000000"/>
              <w:right w:val="single" w:sz="8" w:space="0" w:color="000000"/>
            </w:tcBorders>
            <w:tcMar>
              <w:top w:w="0" w:type="dxa"/>
              <w:left w:w="108" w:type="dxa"/>
              <w:bottom w:w="0" w:type="dxa"/>
              <w:right w:w="108" w:type="dxa"/>
            </w:tcMar>
            <w:hideMark/>
          </w:tcPr>
          <w:p w14:paraId="32A1D771" w14:textId="77777777" w:rsidR="004D5190" w:rsidRPr="006273F8" w:rsidRDefault="00C40795" w:rsidP="00E20AD8">
            <w:pPr>
              <w:ind w:firstLine="0"/>
              <w:rPr>
                <w:rFonts w:ascii="Arial" w:eastAsia="Times New Roman" w:hAnsi="Arial" w:cs="Arial"/>
                <w:sz w:val="20"/>
                <w:szCs w:val="20"/>
                <w:lang w:eastAsia="ru-RU"/>
              </w:rPr>
            </w:pPr>
            <w:r>
              <w:rPr>
                <w:rFonts w:ascii="Arial" w:eastAsia="Times New Roman" w:hAnsi="Arial" w:cs="Arial"/>
                <w:sz w:val="20"/>
                <w:szCs w:val="20"/>
                <w:lang w:eastAsia="ru-RU"/>
              </w:rPr>
              <w:t>1</w:t>
            </w:r>
            <w:r w:rsidR="00FA44C0" w:rsidRPr="006273F8">
              <w:rPr>
                <w:rFonts w:ascii="Arial" w:eastAsia="Times New Roman" w:hAnsi="Arial" w:cs="Arial"/>
                <w:sz w:val="20"/>
                <w:szCs w:val="20"/>
                <w:lang w:eastAsia="ru-RU"/>
              </w:rPr>
              <w:t>69</w:t>
            </w:r>
            <w:r w:rsidR="006D2DEF" w:rsidRPr="006273F8">
              <w:rPr>
                <w:rFonts w:ascii="Arial" w:eastAsia="Times New Roman" w:hAnsi="Arial" w:cs="Arial"/>
                <w:sz w:val="20"/>
                <w:szCs w:val="20"/>
                <w:lang w:eastAsia="ru-RU"/>
              </w:rPr>
              <w:t>,0</w:t>
            </w:r>
          </w:p>
        </w:tc>
        <w:tc>
          <w:tcPr>
            <w:tcW w:w="876" w:type="dxa"/>
            <w:tcBorders>
              <w:top w:val="nil"/>
              <w:left w:val="nil"/>
              <w:bottom w:val="single" w:sz="8" w:space="0" w:color="000000"/>
              <w:right w:val="single" w:sz="8" w:space="0" w:color="000000"/>
            </w:tcBorders>
            <w:tcMar>
              <w:top w:w="0" w:type="dxa"/>
              <w:left w:w="108" w:type="dxa"/>
              <w:bottom w:w="0" w:type="dxa"/>
              <w:right w:w="108" w:type="dxa"/>
            </w:tcMar>
            <w:hideMark/>
          </w:tcPr>
          <w:p w14:paraId="05D2C8EB" w14:textId="77777777" w:rsidR="00195E2A" w:rsidRPr="006273F8" w:rsidRDefault="00FA44C0" w:rsidP="006273F8">
            <w:pPr>
              <w:ind w:firstLine="0"/>
              <w:rPr>
                <w:rFonts w:ascii="Arial" w:hAnsi="Arial" w:cs="Arial"/>
                <w:sz w:val="20"/>
                <w:szCs w:val="20"/>
              </w:rPr>
            </w:pPr>
            <w:r w:rsidRPr="006273F8">
              <w:rPr>
                <w:rFonts w:ascii="Arial" w:eastAsia="Times New Roman" w:hAnsi="Arial" w:cs="Arial"/>
                <w:sz w:val="20"/>
                <w:szCs w:val="20"/>
                <w:lang w:eastAsia="ru-RU"/>
              </w:rPr>
              <w:t>140,0</w:t>
            </w:r>
          </w:p>
        </w:tc>
        <w:tc>
          <w:tcPr>
            <w:tcW w:w="876" w:type="dxa"/>
            <w:tcBorders>
              <w:top w:val="nil"/>
              <w:left w:val="nil"/>
              <w:bottom w:val="single" w:sz="8" w:space="0" w:color="000000"/>
              <w:right w:val="single" w:sz="8" w:space="0" w:color="000000"/>
            </w:tcBorders>
            <w:tcMar>
              <w:top w:w="0" w:type="dxa"/>
              <w:left w:w="108" w:type="dxa"/>
              <w:bottom w:w="0" w:type="dxa"/>
              <w:right w:w="108" w:type="dxa"/>
            </w:tcMar>
            <w:hideMark/>
          </w:tcPr>
          <w:p w14:paraId="0272A210" w14:textId="77777777" w:rsidR="00195E2A" w:rsidRPr="006273F8" w:rsidRDefault="00FA44C0" w:rsidP="006273F8">
            <w:pPr>
              <w:ind w:firstLine="0"/>
              <w:rPr>
                <w:rFonts w:ascii="Arial" w:hAnsi="Arial" w:cs="Arial"/>
                <w:sz w:val="20"/>
                <w:szCs w:val="20"/>
              </w:rPr>
            </w:pPr>
            <w:r w:rsidRPr="006273F8">
              <w:rPr>
                <w:rFonts w:ascii="Arial" w:eastAsia="Times New Roman" w:hAnsi="Arial" w:cs="Arial"/>
                <w:sz w:val="20"/>
                <w:szCs w:val="20"/>
                <w:lang w:eastAsia="ru-RU"/>
              </w:rPr>
              <w:t>11</w:t>
            </w:r>
            <w:r w:rsidR="00126061" w:rsidRPr="006273F8">
              <w:rPr>
                <w:rFonts w:ascii="Arial" w:eastAsia="Times New Roman" w:hAnsi="Arial" w:cs="Arial"/>
                <w:sz w:val="20"/>
                <w:szCs w:val="20"/>
                <w:lang w:eastAsia="ru-RU"/>
              </w:rPr>
              <w:t>5</w:t>
            </w:r>
            <w:r w:rsidR="006D2DEF" w:rsidRPr="006273F8">
              <w:rPr>
                <w:rFonts w:ascii="Arial" w:eastAsia="Times New Roman" w:hAnsi="Arial" w:cs="Arial"/>
                <w:sz w:val="20"/>
                <w:szCs w:val="20"/>
                <w:lang w:eastAsia="ru-RU"/>
              </w:rPr>
              <w:t>,0</w:t>
            </w:r>
          </w:p>
        </w:tc>
        <w:tc>
          <w:tcPr>
            <w:tcW w:w="1844" w:type="dxa"/>
            <w:tcBorders>
              <w:top w:val="nil"/>
              <w:left w:val="nil"/>
              <w:bottom w:val="single" w:sz="8" w:space="0" w:color="000000"/>
              <w:right w:val="single" w:sz="8" w:space="0" w:color="000000"/>
            </w:tcBorders>
            <w:tcMar>
              <w:top w:w="0" w:type="dxa"/>
              <w:left w:w="108" w:type="dxa"/>
              <w:bottom w:w="0" w:type="dxa"/>
              <w:right w:w="108" w:type="dxa"/>
            </w:tcMar>
            <w:hideMark/>
          </w:tcPr>
          <w:p w14:paraId="02BFE641" w14:textId="77777777" w:rsidR="00195E2A" w:rsidRPr="006273F8" w:rsidRDefault="00195E2A" w:rsidP="008F0666">
            <w:pPr>
              <w:ind w:firstLine="709"/>
              <w:rPr>
                <w:rFonts w:ascii="Arial" w:hAnsi="Arial" w:cs="Arial"/>
                <w:sz w:val="20"/>
                <w:szCs w:val="20"/>
              </w:rPr>
            </w:pPr>
          </w:p>
        </w:tc>
      </w:tr>
      <w:tr w:rsidR="004D5190" w:rsidRPr="008F0666" w14:paraId="1D909314" w14:textId="77777777" w:rsidTr="0062610B">
        <w:tc>
          <w:tcPr>
            <w:tcW w:w="10259" w:type="dxa"/>
            <w:gridSpan w:val="7"/>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7825200" w14:textId="77777777" w:rsidR="004D5190" w:rsidRPr="006273F8" w:rsidRDefault="004D5190" w:rsidP="00E20AD8">
            <w:pPr>
              <w:ind w:firstLine="0"/>
              <w:rPr>
                <w:rFonts w:ascii="Arial" w:eastAsia="Times New Roman" w:hAnsi="Arial" w:cs="Arial"/>
                <w:sz w:val="20"/>
                <w:szCs w:val="20"/>
                <w:lang w:eastAsia="ru-RU"/>
              </w:rPr>
            </w:pPr>
            <w:r w:rsidRPr="006273F8">
              <w:rPr>
                <w:rFonts w:ascii="Arial" w:eastAsia="Times New Roman" w:hAnsi="Arial" w:cs="Arial"/>
                <w:sz w:val="20"/>
                <w:szCs w:val="20"/>
                <w:lang w:eastAsia="ru-RU"/>
              </w:rPr>
              <w:t xml:space="preserve">Источник финансирования Программы </w:t>
            </w:r>
            <w:r w:rsidR="00E34AE1" w:rsidRPr="006273F8">
              <w:rPr>
                <w:rFonts w:ascii="Arial" w:eastAsia="Times New Roman" w:hAnsi="Arial" w:cs="Arial"/>
                <w:sz w:val="20"/>
                <w:szCs w:val="20"/>
                <w:lang w:eastAsia="ru-RU"/>
              </w:rPr>
              <w:t>–</w:t>
            </w:r>
            <w:r w:rsidRPr="006273F8">
              <w:rPr>
                <w:rFonts w:ascii="Arial" w:eastAsia="Times New Roman" w:hAnsi="Arial" w:cs="Arial"/>
                <w:sz w:val="20"/>
                <w:szCs w:val="20"/>
                <w:lang w:eastAsia="ru-RU"/>
              </w:rPr>
              <w:t xml:space="preserve"> средства бюджета </w:t>
            </w:r>
            <w:r w:rsidR="00FA44C0" w:rsidRPr="006273F8">
              <w:rPr>
                <w:rFonts w:ascii="Arial" w:eastAsia="Times New Roman" w:hAnsi="Arial" w:cs="Arial"/>
                <w:sz w:val="20"/>
                <w:szCs w:val="20"/>
                <w:lang w:eastAsia="ru-RU"/>
              </w:rPr>
              <w:t>Пчелиновского</w:t>
            </w:r>
            <w:r w:rsidRPr="006273F8">
              <w:rPr>
                <w:rFonts w:ascii="Arial" w:eastAsia="Times New Roman" w:hAnsi="Arial" w:cs="Arial"/>
                <w:sz w:val="20"/>
                <w:szCs w:val="20"/>
                <w:lang w:eastAsia="ru-RU"/>
              </w:rPr>
              <w:t xml:space="preserve"> сельского поселения</w:t>
            </w:r>
          </w:p>
        </w:tc>
      </w:tr>
    </w:tbl>
    <w:p w14:paraId="4E6715B2" w14:textId="77777777" w:rsidR="006273F8" w:rsidRDefault="006273F8" w:rsidP="008F0666">
      <w:pPr>
        <w:shd w:val="clear" w:color="auto" w:fill="FFFFFF"/>
        <w:ind w:firstLine="709"/>
        <w:jc w:val="right"/>
        <w:rPr>
          <w:rFonts w:ascii="Arial" w:eastAsia="Times New Roman" w:hAnsi="Arial" w:cs="Arial"/>
          <w:sz w:val="24"/>
          <w:szCs w:val="24"/>
          <w:lang w:eastAsia="ru-RU"/>
        </w:rPr>
      </w:pPr>
    </w:p>
    <w:p w14:paraId="63B826AD" w14:textId="77777777" w:rsidR="006273F8" w:rsidRDefault="006273F8" w:rsidP="008F0666">
      <w:pPr>
        <w:shd w:val="clear" w:color="auto" w:fill="FFFFFF"/>
        <w:ind w:firstLine="709"/>
        <w:jc w:val="right"/>
        <w:rPr>
          <w:rFonts w:ascii="Arial" w:eastAsia="Times New Roman" w:hAnsi="Arial" w:cs="Arial"/>
          <w:sz w:val="24"/>
          <w:szCs w:val="24"/>
          <w:lang w:eastAsia="ru-RU"/>
        </w:rPr>
      </w:pPr>
    </w:p>
    <w:p w14:paraId="2AB0B2F6" w14:textId="77777777" w:rsidR="006273F8" w:rsidRDefault="006273F8" w:rsidP="008F0666">
      <w:pPr>
        <w:shd w:val="clear" w:color="auto" w:fill="FFFFFF"/>
        <w:ind w:firstLine="709"/>
        <w:jc w:val="right"/>
        <w:rPr>
          <w:rFonts w:ascii="Arial" w:eastAsia="Times New Roman" w:hAnsi="Arial" w:cs="Arial"/>
          <w:sz w:val="24"/>
          <w:szCs w:val="24"/>
          <w:lang w:eastAsia="ru-RU"/>
        </w:rPr>
      </w:pPr>
    </w:p>
    <w:p w14:paraId="57CE415C" w14:textId="77777777" w:rsidR="006273F8" w:rsidRDefault="006273F8" w:rsidP="008F0666">
      <w:pPr>
        <w:shd w:val="clear" w:color="auto" w:fill="FFFFFF"/>
        <w:ind w:firstLine="709"/>
        <w:jc w:val="right"/>
        <w:rPr>
          <w:rFonts w:ascii="Arial" w:eastAsia="Times New Roman" w:hAnsi="Arial" w:cs="Arial"/>
          <w:sz w:val="24"/>
          <w:szCs w:val="24"/>
          <w:lang w:eastAsia="ru-RU"/>
        </w:rPr>
      </w:pPr>
    </w:p>
    <w:p w14:paraId="1EAE56E4" w14:textId="77777777" w:rsidR="006273F8" w:rsidRDefault="006273F8" w:rsidP="008F0666">
      <w:pPr>
        <w:shd w:val="clear" w:color="auto" w:fill="FFFFFF"/>
        <w:ind w:firstLine="709"/>
        <w:jc w:val="right"/>
        <w:rPr>
          <w:rFonts w:ascii="Arial" w:eastAsia="Times New Roman" w:hAnsi="Arial" w:cs="Arial"/>
          <w:sz w:val="24"/>
          <w:szCs w:val="24"/>
          <w:lang w:eastAsia="ru-RU"/>
        </w:rPr>
      </w:pPr>
    </w:p>
    <w:p w14:paraId="214834F5" w14:textId="77777777" w:rsidR="006273F8" w:rsidRDefault="006273F8" w:rsidP="008F0666">
      <w:pPr>
        <w:shd w:val="clear" w:color="auto" w:fill="FFFFFF"/>
        <w:ind w:firstLine="709"/>
        <w:jc w:val="right"/>
        <w:rPr>
          <w:rFonts w:ascii="Arial" w:eastAsia="Times New Roman" w:hAnsi="Arial" w:cs="Arial"/>
          <w:sz w:val="24"/>
          <w:szCs w:val="24"/>
          <w:lang w:eastAsia="ru-RU"/>
        </w:rPr>
      </w:pPr>
    </w:p>
    <w:p w14:paraId="6A246375" w14:textId="77777777" w:rsidR="006273F8" w:rsidRDefault="006273F8" w:rsidP="008F0666">
      <w:pPr>
        <w:shd w:val="clear" w:color="auto" w:fill="FFFFFF"/>
        <w:ind w:firstLine="709"/>
        <w:jc w:val="right"/>
        <w:rPr>
          <w:rFonts w:ascii="Arial" w:eastAsia="Times New Roman" w:hAnsi="Arial" w:cs="Arial"/>
          <w:sz w:val="24"/>
          <w:szCs w:val="24"/>
          <w:lang w:eastAsia="ru-RU"/>
        </w:rPr>
      </w:pPr>
    </w:p>
    <w:p w14:paraId="11087226" w14:textId="77777777" w:rsidR="006273F8" w:rsidRDefault="006273F8" w:rsidP="008F0666">
      <w:pPr>
        <w:shd w:val="clear" w:color="auto" w:fill="FFFFFF"/>
        <w:ind w:firstLine="709"/>
        <w:jc w:val="right"/>
        <w:rPr>
          <w:rFonts w:ascii="Arial" w:eastAsia="Times New Roman" w:hAnsi="Arial" w:cs="Arial"/>
          <w:sz w:val="24"/>
          <w:szCs w:val="24"/>
          <w:lang w:eastAsia="ru-RU"/>
        </w:rPr>
      </w:pPr>
    </w:p>
    <w:p w14:paraId="0C0FCBD6" w14:textId="77777777" w:rsidR="006273F8" w:rsidRDefault="006273F8" w:rsidP="008F0666">
      <w:pPr>
        <w:shd w:val="clear" w:color="auto" w:fill="FFFFFF"/>
        <w:ind w:firstLine="709"/>
        <w:jc w:val="right"/>
        <w:rPr>
          <w:rFonts w:ascii="Arial" w:eastAsia="Times New Roman" w:hAnsi="Arial" w:cs="Arial"/>
          <w:sz w:val="24"/>
          <w:szCs w:val="24"/>
          <w:lang w:eastAsia="ru-RU"/>
        </w:rPr>
      </w:pPr>
    </w:p>
    <w:p w14:paraId="550B94C7" w14:textId="77777777" w:rsidR="006273F8" w:rsidRDefault="006273F8" w:rsidP="008F0666">
      <w:pPr>
        <w:shd w:val="clear" w:color="auto" w:fill="FFFFFF"/>
        <w:ind w:firstLine="709"/>
        <w:jc w:val="right"/>
        <w:rPr>
          <w:rFonts w:ascii="Arial" w:eastAsia="Times New Roman" w:hAnsi="Arial" w:cs="Arial"/>
          <w:sz w:val="24"/>
          <w:szCs w:val="24"/>
          <w:lang w:eastAsia="ru-RU"/>
        </w:rPr>
      </w:pPr>
    </w:p>
    <w:p w14:paraId="38576D6F" w14:textId="77777777" w:rsidR="006273F8" w:rsidRDefault="006273F8" w:rsidP="008F0666">
      <w:pPr>
        <w:shd w:val="clear" w:color="auto" w:fill="FFFFFF"/>
        <w:ind w:firstLine="709"/>
        <w:jc w:val="right"/>
        <w:rPr>
          <w:rFonts w:ascii="Arial" w:eastAsia="Times New Roman" w:hAnsi="Arial" w:cs="Arial"/>
          <w:sz w:val="24"/>
          <w:szCs w:val="24"/>
          <w:lang w:eastAsia="ru-RU"/>
        </w:rPr>
      </w:pPr>
    </w:p>
    <w:p w14:paraId="0D0E1EAF" w14:textId="77777777" w:rsidR="00C40795" w:rsidRDefault="00C40795" w:rsidP="008F0666">
      <w:pPr>
        <w:shd w:val="clear" w:color="auto" w:fill="FFFFFF"/>
        <w:ind w:firstLine="709"/>
        <w:jc w:val="right"/>
        <w:rPr>
          <w:rFonts w:ascii="Arial" w:eastAsia="Times New Roman" w:hAnsi="Arial" w:cs="Arial"/>
          <w:sz w:val="24"/>
          <w:szCs w:val="24"/>
          <w:lang w:eastAsia="ru-RU"/>
        </w:rPr>
      </w:pPr>
    </w:p>
    <w:p w14:paraId="71BBCD81" w14:textId="77777777" w:rsidR="006273F8" w:rsidRDefault="006273F8" w:rsidP="008F0666">
      <w:pPr>
        <w:shd w:val="clear" w:color="auto" w:fill="FFFFFF"/>
        <w:ind w:firstLine="709"/>
        <w:jc w:val="right"/>
        <w:rPr>
          <w:rFonts w:ascii="Arial" w:eastAsia="Times New Roman" w:hAnsi="Arial" w:cs="Arial"/>
          <w:sz w:val="24"/>
          <w:szCs w:val="24"/>
          <w:lang w:eastAsia="ru-RU"/>
        </w:rPr>
      </w:pPr>
    </w:p>
    <w:p w14:paraId="4CC7B4F7" w14:textId="77777777" w:rsidR="006273F8" w:rsidRDefault="006273F8" w:rsidP="008F0666">
      <w:pPr>
        <w:shd w:val="clear" w:color="auto" w:fill="FFFFFF"/>
        <w:ind w:firstLine="709"/>
        <w:jc w:val="right"/>
        <w:rPr>
          <w:rFonts w:ascii="Arial" w:eastAsia="Times New Roman" w:hAnsi="Arial" w:cs="Arial"/>
          <w:sz w:val="24"/>
          <w:szCs w:val="24"/>
          <w:lang w:eastAsia="ru-RU"/>
        </w:rPr>
      </w:pPr>
    </w:p>
    <w:p w14:paraId="1222766E" w14:textId="4F262663" w:rsidR="00AD1240" w:rsidRPr="008F0666" w:rsidRDefault="008F0666" w:rsidP="00AD1240">
      <w:pPr>
        <w:shd w:val="clear" w:color="auto" w:fill="FFFFFF"/>
        <w:ind w:firstLine="709"/>
        <w:jc w:val="right"/>
        <w:rPr>
          <w:rFonts w:ascii="Arial" w:eastAsia="Times New Roman" w:hAnsi="Arial" w:cs="Arial"/>
          <w:sz w:val="24"/>
          <w:szCs w:val="24"/>
          <w:lang w:eastAsia="ru-RU"/>
        </w:rPr>
      </w:pPr>
      <w:r w:rsidRPr="008F0666">
        <w:rPr>
          <w:rFonts w:ascii="Arial" w:eastAsia="Times New Roman" w:hAnsi="Arial" w:cs="Arial"/>
          <w:sz w:val="24"/>
          <w:szCs w:val="24"/>
          <w:lang w:eastAsia="ru-RU"/>
        </w:rPr>
        <w:t xml:space="preserve"> </w:t>
      </w:r>
      <w:r w:rsidR="00E34AE1" w:rsidRPr="008F0666">
        <w:rPr>
          <w:rFonts w:ascii="Arial" w:eastAsia="Times New Roman" w:hAnsi="Arial" w:cs="Arial"/>
          <w:sz w:val="24"/>
          <w:szCs w:val="24"/>
          <w:lang w:eastAsia="ru-RU"/>
        </w:rPr>
        <w:t xml:space="preserve">Приложение </w:t>
      </w:r>
      <w:r w:rsidR="00AD1240">
        <w:rPr>
          <w:rFonts w:ascii="Arial" w:eastAsia="Times New Roman" w:hAnsi="Arial" w:cs="Arial"/>
          <w:sz w:val="24"/>
          <w:szCs w:val="24"/>
          <w:lang w:eastAsia="ru-RU"/>
        </w:rPr>
        <w:t xml:space="preserve">№ </w:t>
      </w:r>
      <w:r w:rsidR="00E34AE1" w:rsidRPr="008F0666">
        <w:rPr>
          <w:rFonts w:ascii="Arial" w:eastAsia="Times New Roman" w:hAnsi="Arial" w:cs="Arial"/>
          <w:sz w:val="24"/>
          <w:szCs w:val="24"/>
          <w:lang w:eastAsia="ru-RU"/>
        </w:rPr>
        <w:t>2</w:t>
      </w:r>
    </w:p>
    <w:p w14:paraId="676253D9" w14:textId="77777777" w:rsidR="004D5190" w:rsidRPr="008F0666" w:rsidRDefault="008F0666" w:rsidP="008F0666">
      <w:pPr>
        <w:shd w:val="clear" w:color="auto" w:fill="FFFFFF"/>
        <w:ind w:firstLine="709"/>
        <w:jc w:val="left"/>
        <w:rPr>
          <w:rFonts w:ascii="Arial" w:eastAsia="Times New Roman" w:hAnsi="Arial" w:cs="Arial"/>
          <w:sz w:val="24"/>
          <w:szCs w:val="24"/>
          <w:lang w:eastAsia="ru-RU"/>
        </w:rPr>
      </w:pPr>
      <w:r w:rsidRPr="008F0666">
        <w:rPr>
          <w:rFonts w:ascii="Arial" w:eastAsia="Times New Roman" w:hAnsi="Arial" w:cs="Arial"/>
          <w:bCs/>
          <w:sz w:val="24"/>
          <w:szCs w:val="24"/>
          <w:lang w:eastAsia="ru-RU"/>
        </w:rPr>
        <w:t xml:space="preserve"> </w:t>
      </w:r>
    </w:p>
    <w:p w14:paraId="42379601" w14:textId="77777777" w:rsidR="004D5190" w:rsidRPr="008F0666" w:rsidRDefault="004D5190" w:rsidP="008F0666">
      <w:pPr>
        <w:shd w:val="clear" w:color="auto" w:fill="FFFFFF"/>
        <w:ind w:firstLine="709"/>
        <w:jc w:val="center"/>
        <w:rPr>
          <w:rFonts w:ascii="Arial" w:eastAsia="Times New Roman" w:hAnsi="Arial" w:cs="Arial"/>
          <w:sz w:val="24"/>
          <w:szCs w:val="24"/>
          <w:lang w:eastAsia="ru-RU"/>
        </w:rPr>
      </w:pPr>
      <w:r w:rsidRPr="008F0666">
        <w:rPr>
          <w:rFonts w:ascii="Arial" w:eastAsia="Times New Roman" w:hAnsi="Arial" w:cs="Arial"/>
          <w:bCs/>
          <w:sz w:val="24"/>
          <w:szCs w:val="24"/>
          <w:lang w:eastAsia="ru-RU"/>
        </w:rPr>
        <w:t>СВЕДЕНИЯ</w:t>
      </w:r>
    </w:p>
    <w:p w14:paraId="69828CF6" w14:textId="77777777" w:rsidR="0005187F" w:rsidRPr="008F0666" w:rsidRDefault="004D5190" w:rsidP="008F0666">
      <w:pPr>
        <w:shd w:val="clear" w:color="auto" w:fill="FFFFFF"/>
        <w:ind w:firstLine="709"/>
        <w:jc w:val="center"/>
        <w:rPr>
          <w:rFonts w:ascii="Arial" w:eastAsia="Times New Roman" w:hAnsi="Arial" w:cs="Arial"/>
          <w:bCs/>
          <w:sz w:val="24"/>
          <w:szCs w:val="24"/>
          <w:lang w:eastAsia="ru-RU"/>
        </w:rPr>
      </w:pPr>
      <w:r w:rsidRPr="008F0666">
        <w:rPr>
          <w:rFonts w:ascii="Arial" w:eastAsia="Times New Roman" w:hAnsi="Arial" w:cs="Arial"/>
          <w:bCs/>
          <w:sz w:val="24"/>
          <w:szCs w:val="24"/>
          <w:lang w:eastAsia="ru-RU"/>
        </w:rPr>
        <w:t>о показателях муниципальной программы</w:t>
      </w:r>
      <w:r w:rsidR="008F0666" w:rsidRPr="008F0666">
        <w:rPr>
          <w:rFonts w:ascii="Arial" w:eastAsia="Times New Roman" w:hAnsi="Arial" w:cs="Arial"/>
          <w:bCs/>
          <w:sz w:val="24"/>
          <w:szCs w:val="24"/>
          <w:lang w:eastAsia="ru-RU"/>
        </w:rPr>
        <w:t xml:space="preserve"> </w:t>
      </w:r>
      <w:r w:rsidRPr="008F0666">
        <w:rPr>
          <w:rFonts w:ascii="Arial" w:eastAsia="Times New Roman" w:hAnsi="Arial" w:cs="Arial"/>
          <w:bCs/>
          <w:sz w:val="24"/>
          <w:szCs w:val="24"/>
          <w:lang w:eastAsia="ru-RU"/>
        </w:rPr>
        <w:t xml:space="preserve">«Обеспечение пожарной безопасности на территории </w:t>
      </w:r>
      <w:r w:rsidR="00440D1B" w:rsidRPr="008F0666">
        <w:rPr>
          <w:rFonts w:ascii="Arial" w:eastAsia="Times New Roman" w:hAnsi="Arial" w:cs="Arial"/>
          <w:bCs/>
          <w:sz w:val="24"/>
          <w:szCs w:val="24"/>
          <w:lang w:eastAsia="ru-RU"/>
        </w:rPr>
        <w:t>Пчелиновского</w:t>
      </w:r>
      <w:r w:rsidR="0005187F" w:rsidRPr="008F0666">
        <w:rPr>
          <w:rFonts w:ascii="Arial" w:eastAsia="Times New Roman" w:hAnsi="Arial" w:cs="Arial"/>
          <w:bCs/>
          <w:sz w:val="24"/>
          <w:szCs w:val="24"/>
          <w:lang w:eastAsia="ru-RU"/>
        </w:rPr>
        <w:t xml:space="preserve"> сельского поселения Бобровского муниципального района Воронежской области </w:t>
      </w:r>
    </w:p>
    <w:p w14:paraId="5066A916" w14:textId="13057D04" w:rsidR="004D5190" w:rsidRPr="008F0666" w:rsidRDefault="0005187F" w:rsidP="008F0666">
      <w:pPr>
        <w:shd w:val="clear" w:color="auto" w:fill="FFFFFF"/>
        <w:ind w:firstLine="709"/>
        <w:jc w:val="center"/>
        <w:rPr>
          <w:rFonts w:ascii="Arial" w:eastAsia="Times New Roman" w:hAnsi="Arial" w:cs="Arial"/>
          <w:bCs/>
          <w:sz w:val="24"/>
          <w:szCs w:val="24"/>
          <w:lang w:eastAsia="ru-RU"/>
        </w:rPr>
      </w:pPr>
      <w:r w:rsidRPr="008F0666">
        <w:rPr>
          <w:rFonts w:ascii="Arial" w:eastAsia="Times New Roman" w:hAnsi="Arial" w:cs="Arial"/>
          <w:bCs/>
          <w:sz w:val="24"/>
          <w:szCs w:val="24"/>
          <w:lang w:eastAsia="ru-RU"/>
        </w:rPr>
        <w:t>на 202</w:t>
      </w:r>
      <w:r w:rsidR="00AD1240">
        <w:rPr>
          <w:rFonts w:ascii="Arial" w:eastAsia="Times New Roman" w:hAnsi="Arial" w:cs="Arial"/>
          <w:bCs/>
          <w:sz w:val="24"/>
          <w:szCs w:val="24"/>
          <w:lang w:eastAsia="ru-RU"/>
        </w:rPr>
        <w:t>6</w:t>
      </w:r>
      <w:r w:rsidR="004D5190" w:rsidRPr="008F0666">
        <w:rPr>
          <w:rFonts w:ascii="Arial" w:eastAsia="Times New Roman" w:hAnsi="Arial" w:cs="Arial"/>
          <w:bCs/>
          <w:sz w:val="24"/>
          <w:szCs w:val="24"/>
          <w:lang w:eastAsia="ru-RU"/>
        </w:rPr>
        <w:t>-202</w:t>
      </w:r>
      <w:r w:rsidR="00AD1240">
        <w:rPr>
          <w:rFonts w:ascii="Arial" w:eastAsia="Times New Roman" w:hAnsi="Arial" w:cs="Arial"/>
          <w:bCs/>
          <w:sz w:val="24"/>
          <w:szCs w:val="24"/>
          <w:lang w:eastAsia="ru-RU"/>
        </w:rPr>
        <w:t>8</w:t>
      </w:r>
      <w:r w:rsidR="004D5190" w:rsidRPr="008F0666">
        <w:rPr>
          <w:rFonts w:ascii="Arial" w:eastAsia="Times New Roman" w:hAnsi="Arial" w:cs="Arial"/>
          <w:bCs/>
          <w:sz w:val="24"/>
          <w:szCs w:val="24"/>
          <w:lang w:eastAsia="ru-RU"/>
        </w:rPr>
        <w:t xml:space="preserve"> годы»</w:t>
      </w:r>
    </w:p>
    <w:p w14:paraId="0D71842A" w14:textId="77777777" w:rsidR="00440D1B" w:rsidRPr="008F0666" w:rsidRDefault="00440D1B" w:rsidP="008F0666">
      <w:pPr>
        <w:shd w:val="clear" w:color="auto" w:fill="FFFFFF"/>
        <w:ind w:firstLine="709"/>
        <w:jc w:val="center"/>
        <w:rPr>
          <w:rFonts w:ascii="Arial" w:eastAsia="Times New Roman" w:hAnsi="Arial" w:cs="Arial"/>
          <w:sz w:val="24"/>
          <w:szCs w:val="24"/>
          <w:lang w:eastAsia="ru-RU"/>
        </w:rPr>
      </w:pPr>
    </w:p>
    <w:p w14:paraId="56E80A8F" w14:textId="77777777" w:rsidR="004D5190" w:rsidRPr="008F0666" w:rsidRDefault="004D5190" w:rsidP="008F0666">
      <w:pPr>
        <w:shd w:val="clear" w:color="auto" w:fill="FFFFFF"/>
        <w:ind w:firstLine="709"/>
        <w:jc w:val="center"/>
        <w:rPr>
          <w:rFonts w:ascii="Arial" w:eastAsia="Times New Roman" w:hAnsi="Arial" w:cs="Arial"/>
          <w:sz w:val="24"/>
          <w:szCs w:val="24"/>
          <w:lang w:eastAsia="ru-RU"/>
        </w:rPr>
      </w:pPr>
      <w:r w:rsidRPr="008F0666">
        <w:rPr>
          <w:rFonts w:ascii="Arial" w:eastAsia="Times New Roman" w:hAnsi="Arial" w:cs="Arial"/>
          <w:sz w:val="24"/>
          <w:szCs w:val="24"/>
          <w:lang w:eastAsia="ru-RU"/>
        </w:rPr>
        <w:t>I. Перечень показателей муниципальной программы</w:t>
      </w:r>
      <w:r w:rsidR="00440D1B" w:rsidRPr="008F0666">
        <w:rPr>
          <w:rFonts w:ascii="Arial" w:eastAsia="Times New Roman" w:hAnsi="Arial" w:cs="Arial"/>
          <w:sz w:val="24"/>
          <w:szCs w:val="24"/>
          <w:lang w:eastAsia="ru-RU"/>
        </w:rPr>
        <w:t>.</w:t>
      </w:r>
    </w:p>
    <w:p w14:paraId="1EE9FED8" w14:textId="77777777" w:rsidR="004D5190" w:rsidRPr="008F0666" w:rsidRDefault="008F0666" w:rsidP="008F0666">
      <w:pPr>
        <w:shd w:val="clear" w:color="auto" w:fill="FFFFFF"/>
        <w:ind w:firstLine="709"/>
        <w:rPr>
          <w:rFonts w:ascii="Arial" w:eastAsia="Times New Roman" w:hAnsi="Arial" w:cs="Arial"/>
          <w:sz w:val="24"/>
          <w:szCs w:val="24"/>
          <w:lang w:eastAsia="ru-RU"/>
        </w:rPr>
      </w:pPr>
      <w:r w:rsidRPr="008F0666">
        <w:rPr>
          <w:rFonts w:ascii="Arial" w:eastAsia="Times New Roman" w:hAnsi="Arial" w:cs="Arial"/>
          <w:sz w:val="24"/>
          <w:szCs w:val="24"/>
          <w:lang w:eastAsia="ru-RU"/>
        </w:rPr>
        <w:t xml:space="preserve"> </w:t>
      </w:r>
    </w:p>
    <w:tbl>
      <w:tblPr>
        <w:tblW w:w="9808" w:type="dxa"/>
        <w:tblInd w:w="-505" w:type="dxa"/>
        <w:tblCellMar>
          <w:top w:w="15" w:type="dxa"/>
          <w:left w:w="15" w:type="dxa"/>
          <w:bottom w:w="15" w:type="dxa"/>
          <w:right w:w="15" w:type="dxa"/>
        </w:tblCellMar>
        <w:tblLook w:val="04A0" w:firstRow="1" w:lastRow="0" w:firstColumn="1" w:lastColumn="0" w:noHBand="0" w:noVBand="1"/>
      </w:tblPr>
      <w:tblGrid>
        <w:gridCol w:w="567"/>
        <w:gridCol w:w="1890"/>
        <w:gridCol w:w="68"/>
        <w:gridCol w:w="2505"/>
        <w:gridCol w:w="1469"/>
        <w:gridCol w:w="1106"/>
        <w:gridCol w:w="693"/>
        <w:gridCol w:w="693"/>
        <w:gridCol w:w="817"/>
      </w:tblGrid>
      <w:tr w:rsidR="006273F8" w:rsidRPr="008F0666" w14:paraId="37A13965" w14:textId="77777777" w:rsidTr="00E20AD8">
        <w:tc>
          <w:tcPr>
            <w:tcW w:w="567" w:type="dxa"/>
            <w:vMerge w:val="restart"/>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hideMark/>
          </w:tcPr>
          <w:p w14:paraId="11E277B8" w14:textId="77777777" w:rsidR="00E20AD8" w:rsidRPr="006273F8" w:rsidRDefault="00E20AD8" w:rsidP="00E20AD8">
            <w:pPr>
              <w:ind w:firstLine="709"/>
              <w:jc w:val="center"/>
              <w:rPr>
                <w:rFonts w:ascii="Arial" w:eastAsia="Times New Roman" w:hAnsi="Arial" w:cs="Arial"/>
                <w:sz w:val="20"/>
                <w:szCs w:val="20"/>
                <w:lang w:eastAsia="ru-RU"/>
              </w:rPr>
            </w:pPr>
          </w:p>
          <w:p w14:paraId="381779C1" w14:textId="77777777" w:rsidR="00E20AD8" w:rsidRPr="006273F8" w:rsidRDefault="00E20AD8" w:rsidP="00E20AD8">
            <w:pPr>
              <w:ind w:firstLine="0"/>
              <w:rPr>
                <w:rFonts w:ascii="Arial" w:eastAsia="Times New Roman" w:hAnsi="Arial" w:cs="Arial"/>
                <w:sz w:val="20"/>
                <w:szCs w:val="20"/>
                <w:lang w:eastAsia="ru-RU"/>
              </w:rPr>
            </w:pPr>
            <w:r w:rsidRPr="006273F8">
              <w:rPr>
                <w:rFonts w:ascii="Arial" w:eastAsia="Times New Roman" w:hAnsi="Arial" w:cs="Arial"/>
                <w:sz w:val="20"/>
                <w:szCs w:val="20"/>
                <w:lang w:eastAsia="ru-RU"/>
              </w:rPr>
              <w:t>№</w:t>
            </w:r>
          </w:p>
          <w:p w14:paraId="77A6A585" w14:textId="77777777" w:rsidR="004D5190" w:rsidRPr="006273F8" w:rsidRDefault="00E20AD8" w:rsidP="00E20AD8">
            <w:pPr>
              <w:ind w:firstLine="0"/>
              <w:rPr>
                <w:rFonts w:ascii="Arial" w:eastAsia="Times New Roman" w:hAnsi="Arial" w:cs="Arial"/>
                <w:sz w:val="20"/>
                <w:szCs w:val="20"/>
                <w:lang w:eastAsia="ru-RU"/>
              </w:rPr>
            </w:pPr>
            <w:r w:rsidRPr="006273F8">
              <w:rPr>
                <w:rFonts w:ascii="Arial" w:eastAsia="Times New Roman" w:hAnsi="Arial" w:cs="Arial"/>
                <w:sz w:val="20"/>
                <w:szCs w:val="20"/>
                <w:lang w:eastAsia="ru-RU"/>
              </w:rPr>
              <w:t>п/</w:t>
            </w:r>
            <w:r w:rsidR="004D5190" w:rsidRPr="006273F8">
              <w:rPr>
                <w:rFonts w:ascii="Arial" w:eastAsia="Times New Roman" w:hAnsi="Arial" w:cs="Arial"/>
                <w:sz w:val="20"/>
                <w:szCs w:val="20"/>
                <w:lang w:eastAsia="ru-RU"/>
              </w:rPr>
              <w:t>п</w:t>
            </w:r>
          </w:p>
        </w:tc>
        <w:tc>
          <w:tcPr>
            <w:tcW w:w="1958" w:type="dxa"/>
            <w:gridSpan w:val="2"/>
            <w:vMerge w:val="restart"/>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14:paraId="4F28D94D" w14:textId="77777777" w:rsidR="004D5190" w:rsidRPr="006273F8" w:rsidRDefault="004D5190" w:rsidP="00E20AD8">
            <w:pPr>
              <w:ind w:firstLine="0"/>
              <w:jc w:val="left"/>
              <w:rPr>
                <w:rFonts w:ascii="Arial" w:eastAsia="Times New Roman" w:hAnsi="Arial" w:cs="Arial"/>
                <w:sz w:val="20"/>
                <w:szCs w:val="20"/>
                <w:lang w:eastAsia="ru-RU"/>
              </w:rPr>
            </w:pPr>
            <w:r w:rsidRPr="006273F8">
              <w:rPr>
                <w:rFonts w:ascii="Arial" w:eastAsia="Times New Roman" w:hAnsi="Arial" w:cs="Arial"/>
                <w:sz w:val="20"/>
                <w:szCs w:val="20"/>
                <w:lang w:eastAsia="ru-RU"/>
              </w:rPr>
              <w:t>Задачи, направленные на достижение целей</w:t>
            </w:r>
          </w:p>
        </w:tc>
        <w:tc>
          <w:tcPr>
            <w:tcW w:w="2505" w:type="dxa"/>
            <w:vMerge w:val="restart"/>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14:paraId="6D252DB8" w14:textId="77777777" w:rsidR="004D5190" w:rsidRPr="006273F8" w:rsidRDefault="004D5190" w:rsidP="00E20AD8">
            <w:pPr>
              <w:ind w:firstLine="0"/>
              <w:jc w:val="left"/>
              <w:rPr>
                <w:rFonts w:ascii="Arial" w:eastAsia="Times New Roman" w:hAnsi="Arial" w:cs="Arial"/>
                <w:sz w:val="20"/>
                <w:szCs w:val="20"/>
                <w:lang w:eastAsia="ru-RU"/>
              </w:rPr>
            </w:pPr>
            <w:r w:rsidRPr="006273F8">
              <w:rPr>
                <w:rFonts w:ascii="Arial" w:eastAsia="Times New Roman" w:hAnsi="Arial" w:cs="Arial"/>
                <w:sz w:val="20"/>
                <w:szCs w:val="20"/>
                <w:lang w:eastAsia="ru-RU"/>
              </w:rPr>
              <w:t>Наименование целевого показателя</w:t>
            </w:r>
          </w:p>
        </w:tc>
        <w:tc>
          <w:tcPr>
            <w:tcW w:w="1469" w:type="dxa"/>
            <w:vMerge w:val="restart"/>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14:paraId="4657E860" w14:textId="77777777" w:rsidR="004D5190" w:rsidRPr="006273F8" w:rsidRDefault="004D5190" w:rsidP="00E20AD8">
            <w:pPr>
              <w:ind w:firstLine="0"/>
              <w:rPr>
                <w:rFonts w:ascii="Arial" w:eastAsia="Times New Roman" w:hAnsi="Arial" w:cs="Arial"/>
                <w:sz w:val="20"/>
                <w:szCs w:val="20"/>
                <w:lang w:eastAsia="ru-RU"/>
              </w:rPr>
            </w:pPr>
            <w:r w:rsidRPr="006273F8">
              <w:rPr>
                <w:rFonts w:ascii="Arial" w:eastAsia="Times New Roman" w:hAnsi="Arial" w:cs="Arial"/>
                <w:sz w:val="20"/>
                <w:szCs w:val="20"/>
                <w:lang w:eastAsia="ru-RU"/>
              </w:rPr>
              <w:t>Единица измерения целевого показателя</w:t>
            </w:r>
          </w:p>
        </w:tc>
        <w:tc>
          <w:tcPr>
            <w:tcW w:w="3309"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14:paraId="357A8085" w14:textId="77777777" w:rsidR="004D5190" w:rsidRPr="006273F8" w:rsidRDefault="004D5190" w:rsidP="00E20AD8">
            <w:pPr>
              <w:ind w:firstLine="0"/>
              <w:rPr>
                <w:rFonts w:ascii="Arial" w:eastAsia="Times New Roman" w:hAnsi="Arial" w:cs="Arial"/>
                <w:sz w:val="20"/>
                <w:szCs w:val="20"/>
                <w:lang w:eastAsia="ru-RU"/>
              </w:rPr>
            </w:pPr>
            <w:r w:rsidRPr="006273F8">
              <w:rPr>
                <w:rFonts w:ascii="Arial" w:eastAsia="Times New Roman" w:hAnsi="Arial" w:cs="Arial"/>
                <w:sz w:val="20"/>
                <w:szCs w:val="20"/>
                <w:lang w:eastAsia="ru-RU"/>
              </w:rPr>
              <w:t>Значения целевых показателей</w:t>
            </w:r>
          </w:p>
        </w:tc>
      </w:tr>
      <w:tr w:rsidR="00E20AD8" w:rsidRPr="008F0666" w14:paraId="2249F68E" w14:textId="77777777" w:rsidTr="00E20AD8">
        <w:tc>
          <w:tcPr>
            <w:tcW w:w="567" w:type="dxa"/>
            <w:vMerge/>
            <w:tcBorders>
              <w:top w:val="single" w:sz="8" w:space="0" w:color="auto"/>
              <w:left w:val="single" w:sz="8" w:space="0" w:color="auto"/>
              <w:bottom w:val="single" w:sz="8" w:space="0" w:color="auto"/>
              <w:right w:val="single" w:sz="8" w:space="0" w:color="auto"/>
            </w:tcBorders>
            <w:vAlign w:val="center"/>
            <w:hideMark/>
          </w:tcPr>
          <w:p w14:paraId="3F23B1AE" w14:textId="77777777" w:rsidR="004D5190" w:rsidRPr="006273F8" w:rsidRDefault="004D5190" w:rsidP="008F0666">
            <w:pPr>
              <w:ind w:firstLine="709"/>
              <w:jc w:val="left"/>
              <w:rPr>
                <w:rFonts w:ascii="Arial" w:eastAsia="Times New Roman" w:hAnsi="Arial" w:cs="Arial"/>
                <w:sz w:val="20"/>
                <w:szCs w:val="20"/>
                <w:lang w:eastAsia="ru-RU"/>
              </w:rPr>
            </w:pPr>
          </w:p>
        </w:tc>
        <w:tc>
          <w:tcPr>
            <w:tcW w:w="0" w:type="auto"/>
            <w:gridSpan w:val="2"/>
            <w:vMerge/>
            <w:tcBorders>
              <w:top w:val="single" w:sz="8" w:space="0" w:color="auto"/>
              <w:left w:val="nil"/>
              <w:bottom w:val="single" w:sz="8" w:space="0" w:color="auto"/>
              <w:right w:val="single" w:sz="8" w:space="0" w:color="auto"/>
            </w:tcBorders>
            <w:vAlign w:val="center"/>
            <w:hideMark/>
          </w:tcPr>
          <w:p w14:paraId="57643FD1" w14:textId="77777777" w:rsidR="004D5190" w:rsidRPr="006273F8" w:rsidRDefault="004D5190" w:rsidP="008F0666">
            <w:pPr>
              <w:ind w:firstLine="709"/>
              <w:jc w:val="left"/>
              <w:rPr>
                <w:rFonts w:ascii="Arial" w:eastAsia="Times New Roman" w:hAnsi="Arial" w:cs="Arial"/>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14:paraId="3BF12C70" w14:textId="77777777" w:rsidR="004D5190" w:rsidRPr="006273F8" w:rsidRDefault="004D5190" w:rsidP="008F0666">
            <w:pPr>
              <w:ind w:firstLine="709"/>
              <w:jc w:val="left"/>
              <w:rPr>
                <w:rFonts w:ascii="Arial" w:eastAsia="Times New Roman" w:hAnsi="Arial" w:cs="Arial"/>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14:paraId="2E4293AA" w14:textId="77777777" w:rsidR="004D5190" w:rsidRPr="006273F8" w:rsidRDefault="004D5190" w:rsidP="008F0666">
            <w:pPr>
              <w:ind w:firstLine="709"/>
              <w:jc w:val="left"/>
              <w:rPr>
                <w:rFonts w:ascii="Arial" w:eastAsia="Times New Roman" w:hAnsi="Arial" w:cs="Arial"/>
                <w:sz w:val="20"/>
                <w:szCs w:val="20"/>
                <w:lang w:eastAsia="ru-RU"/>
              </w:rPr>
            </w:pPr>
          </w:p>
        </w:tc>
        <w:tc>
          <w:tcPr>
            <w:tcW w:w="1106" w:type="dxa"/>
            <w:tcBorders>
              <w:top w:val="nil"/>
              <w:left w:val="nil"/>
              <w:bottom w:val="single" w:sz="8" w:space="0" w:color="auto"/>
              <w:right w:val="single" w:sz="8" w:space="0" w:color="auto"/>
            </w:tcBorders>
            <w:tcMar>
              <w:top w:w="102" w:type="dxa"/>
              <w:left w:w="62" w:type="dxa"/>
              <w:bottom w:w="102" w:type="dxa"/>
              <w:right w:w="62" w:type="dxa"/>
            </w:tcMar>
            <w:hideMark/>
          </w:tcPr>
          <w:p w14:paraId="4B27A577" w14:textId="77777777" w:rsidR="004D5190" w:rsidRPr="006273F8" w:rsidRDefault="004D5190" w:rsidP="00E20AD8">
            <w:pPr>
              <w:ind w:firstLine="0"/>
              <w:rPr>
                <w:rFonts w:ascii="Arial" w:eastAsia="Times New Roman" w:hAnsi="Arial" w:cs="Arial"/>
                <w:sz w:val="20"/>
                <w:szCs w:val="20"/>
                <w:lang w:eastAsia="ru-RU"/>
              </w:rPr>
            </w:pPr>
            <w:r w:rsidRPr="006273F8">
              <w:rPr>
                <w:rFonts w:ascii="Arial" w:eastAsia="Times New Roman" w:hAnsi="Arial" w:cs="Arial"/>
                <w:sz w:val="20"/>
                <w:szCs w:val="20"/>
                <w:lang w:eastAsia="ru-RU"/>
              </w:rPr>
              <w:t>Базовый год</w:t>
            </w:r>
          </w:p>
        </w:tc>
        <w:tc>
          <w:tcPr>
            <w:tcW w:w="693" w:type="dxa"/>
            <w:tcBorders>
              <w:top w:val="nil"/>
              <w:left w:val="nil"/>
              <w:bottom w:val="single" w:sz="8" w:space="0" w:color="auto"/>
              <w:right w:val="single" w:sz="8" w:space="0" w:color="auto"/>
            </w:tcBorders>
            <w:tcMar>
              <w:top w:w="102" w:type="dxa"/>
              <w:left w:w="62" w:type="dxa"/>
              <w:bottom w:w="102" w:type="dxa"/>
              <w:right w:w="62" w:type="dxa"/>
            </w:tcMar>
            <w:hideMark/>
          </w:tcPr>
          <w:p w14:paraId="4B03B5B9" w14:textId="26A34B9F" w:rsidR="004D5190" w:rsidRPr="006273F8" w:rsidRDefault="00E20AD8" w:rsidP="00E20AD8">
            <w:pPr>
              <w:ind w:firstLine="0"/>
              <w:rPr>
                <w:rFonts w:ascii="Arial" w:eastAsia="Times New Roman" w:hAnsi="Arial" w:cs="Arial"/>
                <w:sz w:val="20"/>
                <w:szCs w:val="20"/>
                <w:lang w:eastAsia="ru-RU"/>
              </w:rPr>
            </w:pPr>
            <w:r w:rsidRPr="006273F8">
              <w:rPr>
                <w:rFonts w:ascii="Arial" w:eastAsia="Times New Roman" w:hAnsi="Arial" w:cs="Arial"/>
                <w:sz w:val="20"/>
                <w:szCs w:val="20"/>
                <w:lang w:eastAsia="ru-RU"/>
              </w:rPr>
              <w:t>2</w:t>
            </w:r>
            <w:r w:rsidR="0005187F" w:rsidRPr="006273F8">
              <w:rPr>
                <w:rFonts w:ascii="Arial" w:eastAsia="Times New Roman" w:hAnsi="Arial" w:cs="Arial"/>
                <w:sz w:val="20"/>
                <w:szCs w:val="20"/>
                <w:lang w:eastAsia="ru-RU"/>
              </w:rPr>
              <w:t>02</w:t>
            </w:r>
            <w:r w:rsidR="00AD1240">
              <w:rPr>
                <w:rFonts w:ascii="Arial" w:eastAsia="Times New Roman" w:hAnsi="Arial" w:cs="Arial"/>
                <w:sz w:val="20"/>
                <w:szCs w:val="20"/>
                <w:lang w:eastAsia="ru-RU"/>
              </w:rPr>
              <w:t>6</w:t>
            </w:r>
            <w:r w:rsidR="004D5190" w:rsidRPr="006273F8">
              <w:rPr>
                <w:rFonts w:ascii="Arial" w:eastAsia="Times New Roman" w:hAnsi="Arial" w:cs="Arial"/>
                <w:sz w:val="20"/>
                <w:szCs w:val="20"/>
                <w:lang w:eastAsia="ru-RU"/>
              </w:rPr>
              <w:t xml:space="preserve"> год</w:t>
            </w:r>
          </w:p>
        </w:tc>
        <w:tc>
          <w:tcPr>
            <w:tcW w:w="693" w:type="dxa"/>
            <w:tcBorders>
              <w:top w:val="nil"/>
              <w:left w:val="nil"/>
              <w:bottom w:val="single" w:sz="8" w:space="0" w:color="auto"/>
              <w:right w:val="single" w:sz="8" w:space="0" w:color="auto"/>
            </w:tcBorders>
            <w:tcMar>
              <w:top w:w="102" w:type="dxa"/>
              <w:left w:w="62" w:type="dxa"/>
              <w:bottom w:w="102" w:type="dxa"/>
              <w:right w:w="62" w:type="dxa"/>
            </w:tcMar>
            <w:hideMark/>
          </w:tcPr>
          <w:p w14:paraId="685F5ED5" w14:textId="3D16A28A" w:rsidR="004D5190" w:rsidRPr="006273F8" w:rsidRDefault="00E20AD8" w:rsidP="00E20AD8">
            <w:pPr>
              <w:ind w:firstLine="0"/>
              <w:rPr>
                <w:rFonts w:ascii="Arial" w:eastAsia="Times New Roman" w:hAnsi="Arial" w:cs="Arial"/>
                <w:sz w:val="20"/>
                <w:szCs w:val="20"/>
                <w:lang w:eastAsia="ru-RU"/>
              </w:rPr>
            </w:pPr>
            <w:r w:rsidRPr="006273F8">
              <w:rPr>
                <w:rFonts w:ascii="Arial" w:eastAsia="Times New Roman" w:hAnsi="Arial" w:cs="Arial"/>
                <w:sz w:val="20"/>
                <w:szCs w:val="20"/>
                <w:lang w:eastAsia="ru-RU"/>
              </w:rPr>
              <w:t>2</w:t>
            </w:r>
            <w:r w:rsidR="004D5190" w:rsidRPr="006273F8">
              <w:rPr>
                <w:rFonts w:ascii="Arial" w:eastAsia="Times New Roman" w:hAnsi="Arial" w:cs="Arial"/>
                <w:sz w:val="20"/>
                <w:szCs w:val="20"/>
                <w:lang w:eastAsia="ru-RU"/>
              </w:rPr>
              <w:t>0</w:t>
            </w:r>
            <w:r w:rsidR="0005187F" w:rsidRPr="006273F8">
              <w:rPr>
                <w:rFonts w:ascii="Arial" w:eastAsia="Times New Roman" w:hAnsi="Arial" w:cs="Arial"/>
                <w:sz w:val="20"/>
                <w:szCs w:val="20"/>
                <w:lang w:eastAsia="ru-RU"/>
              </w:rPr>
              <w:t>2</w:t>
            </w:r>
            <w:r w:rsidR="00AD1240">
              <w:rPr>
                <w:rFonts w:ascii="Arial" w:eastAsia="Times New Roman" w:hAnsi="Arial" w:cs="Arial"/>
                <w:sz w:val="20"/>
                <w:szCs w:val="20"/>
                <w:lang w:eastAsia="ru-RU"/>
              </w:rPr>
              <w:t>7</w:t>
            </w:r>
            <w:r w:rsidR="004D5190" w:rsidRPr="006273F8">
              <w:rPr>
                <w:rFonts w:ascii="Arial" w:eastAsia="Times New Roman" w:hAnsi="Arial" w:cs="Arial"/>
                <w:sz w:val="20"/>
                <w:szCs w:val="20"/>
                <w:lang w:eastAsia="ru-RU"/>
              </w:rPr>
              <w:t xml:space="preserve"> год</w:t>
            </w:r>
          </w:p>
        </w:tc>
        <w:tc>
          <w:tcPr>
            <w:tcW w:w="817" w:type="dxa"/>
            <w:tcBorders>
              <w:top w:val="nil"/>
              <w:left w:val="nil"/>
              <w:bottom w:val="single" w:sz="8" w:space="0" w:color="auto"/>
              <w:right w:val="single" w:sz="8" w:space="0" w:color="auto"/>
            </w:tcBorders>
            <w:tcMar>
              <w:top w:w="102" w:type="dxa"/>
              <w:left w:w="62" w:type="dxa"/>
              <w:bottom w:w="102" w:type="dxa"/>
              <w:right w:w="62" w:type="dxa"/>
            </w:tcMar>
            <w:hideMark/>
          </w:tcPr>
          <w:p w14:paraId="2DC60F69" w14:textId="7A4AE4D1" w:rsidR="004D5190" w:rsidRPr="006273F8" w:rsidRDefault="00E20AD8" w:rsidP="00E20AD8">
            <w:pPr>
              <w:ind w:firstLine="0"/>
              <w:rPr>
                <w:rFonts w:ascii="Arial" w:eastAsia="Times New Roman" w:hAnsi="Arial" w:cs="Arial"/>
                <w:sz w:val="20"/>
                <w:szCs w:val="20"/>
                <w:lang w:eastAsia="ru-RU"/>
              </w:rPr>
            </w:pPr>
            <w:r w:rsidRPr="006273F8">
              <w:rPr>
                <w:rFonts w:ascii="Arial" w:eastAsia="Times New Roman" w:hAnsi="Arial" w:cs="Arial"/>
                <w:sz w:val="20"/>
                <w:szCs w:val="20"/>
                <w:lang w:eastAsia="ru-RU"/>
              </w:rPr>
              <w:t>2</w:t>
            </w:r>
            <w:r w:rsidR="004D5190" w:rsidRPr="006273F8">
              <w:rPr>
                <w:rFonts w:ascii="Arial" w:eastAsia="Times New Roman" w:hAnsi="Arial" w:cs="Arial"/>
                <w:sz w:val="20"/>
                <w:szCs w:val="20"/>
                <w:lang w:eastAsia="ru-RU"/>
              </w:rPr>
              <w:t>02</w:t>
            </w:r>
            <w:r w:rsidR="00AD1240">
              <w:rPr>
                <w:rFonts w:ascii="Arial" w:eastAsia="Times New Roman" w:hAnsi="Arial" w:cs="Arial"/>
                <w:sz w:val="20"/>
                <w:szCs w:val="20"/>
                <w:lang w:eastAsia="ru-RU"/>
              </w:rPr>
              <w:t>8</w:t>
            </w:r>
            <w:r w:rsidR="004D5190" w:rsidRPr="006273F8">
              <w:rPr>
                <w:rFonts w:ascii="Arial" w:eastAsia="Times New Roman" w:hAnsi="Arial" w:cs="Arial"/>
                <w:sz w:val="20"/>
                <w:szCs w:val="20"/>
                <w:lang w:eastAsia="ru-RU"/>
              </w:rPr>
              <w:t xml:space="preserve"> год</w:t>
            </w:r>
          </w:p>
        </w:tc>
      </w:tr>
      <w:tr w:rsidR="00E20AD8" w:rsidRPr="008F0666" w14:paraId="167E44AA" w14:textId="77777777" w:rsidTr="00E20AD8">
        <w:tc>
          <w:tcPr>
            <w:tcW w:w="567"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0A845D09" w14:textId="77777777" w:rsidR="004D5190" w:rsidRPr="006273F8" w:rsidRDefault="00E20AD8" w:rsidP="00E20AD8">
            <w:pPr>
              <w:ind w:firstLine="0"/>
              <w:rPr>
                <w:rFonts w:ascii="Arial" w:eastAsia="Times New Roman" w:hAnsi="Arial" w:cs="Arial"/>
                <w:sz w:val="20"/>
                <w:szCs w:val="20"/>
                <w:lang w:eastAsia="ru-RU"/>
              </w:rPr>
            </w:pPr>
            <w:r w:rsidRPr="006273F8">
              <w:rPr>
                <w:rFonts w:ascii="Arial" w:eastAsia="Times New Roman" w:hAnsi="Arial" w:cs="Arial"/>
                <w:sz w:val="20"/>
                <w:szCs w:val="20"/>
                <w:lang w:eastAsia="ru-RU"/>
              </w:rPr>
              <w:t>1</w:t>
            </w:r>
          </w:p>
        </w:tc>
        <w:tc>
          <w:tcPr>
            <w:tcW w:w="1958" w:type="dxa"/>
            <w:gridSpan w:val="2"/>
            <w:tcBorders>
              <w:top w:val="nil"/>
              <w:left w:val="nil"/>
              <w:bottom w:val="single" w:sz="8" w:space="0" w:color="auto"/>
              <w:right w:val="single" w:sz="8" w:space="0" w:color="auto"/>
            </w:tcBorders>
            <w:tcMar>
              <w:top w:w="102" w:type="dxa"/>
              <w:left w:w="62" w:type="dxa"/>
              <w:bottom w:w="102" w:type="dxa"/>
              <w:right w:w="62" w:type="dxa"/>
            </w:tcMar>
            <w:hideMark/>
          </w:tcPr>
          <w:p w14:paraId="12F1E5A2" w14:textId="77777777" w:rsidR="004D5190" w:rsidRPr="006273F8" w:rsidRDefault="004D5190" w:rsidP="008F0666">
            <w:pPr>
              <w:ind w:firstLine="709"/>
              <w:jc w:val="center"/>
              <w:rPr>
                <w:rFonts w:ascii="Arial" w:eastAsia="Times New Roman" w:hAnsi="Arial" w:cs="Arial"/>
                <w:sz w:val="20"/>
                <w:szCs w:val="20"/>
                <w:lang w:eastAsia="ru-RU"/>
              </w:rPr>
            </w:pPr>
            <w:r w:rsidRPr="006273F8">
              <w:rPr>
                <w:rFonts w:ascii="Arial" w:eastAsia="Times New Roman" w:hAnsi="Arial" w:cs="Arial"/>
                <w:sz w:val="20"/>
                <w:szCs w:val="20"/>
                <w:lang w:eastAsia="ru-RU"/>
              </w:rPr>
              <w:t>2</w:t>
            </w:r>
          </w:p>
        </w:tc>
        <w:tc>
          <w:tcPr>
            <w:tcW w:w="2505" w:type="dxa"/>
            <w:tcBorders>
              <w:top w:val="nil"/>
              <w:left w:val="nil"/>
              <w:bottom w:val="single" w:sz="8" w:space="0" w:color="auto"/>
              <w:right w:val="single" w:sz="8" w:space="0" w:color="auto"/>
            </w:tcBorders>
            <w:tcMar>
              <w:top w:w="102" w:type="dxa"/>
              <w:left w:w="62" w:type="dxa"/>
              <w:bottom w:w="102" w:type="dxa"/>
              <w:right w:w="62" w:type="dxa"/>
            </w:tcMar>
            <w:hideMark/>
          </w:tcPr>
          <w:p w14:paraId="650336A4" w14:textId="77777777" w:rsidR="004D5190" w:rsidRPr="006273F8" w:rsidRDefault="004D5190" w:rsidP="008F0666">
            <w:pPr>
              <w:ind w:firstLine="709"/>
              <w:jc w:val="center"/>
              <w:rPr>
                <w:rFonts w:ascii="Arial" w:eastAsia="Times New Roman" w:hAnsi="Arial" w:cs="Arial"/>
                <w:sz w:val="20"/>
                <w:szCs w:val="20"/>
                <w:lang w:eastAsia="ru-RU"/>
              </w:rPr>
            </w:pPr>
            <w:r w:rsidRPr="006273F8">
              <w:rPr>
                <w:rFonts w:ascii="Arial" w:eastAsia="Times New Roman" w:hAnsi="Arial" w:cs="Arial"/>
                <w:sz w:val="20"/>
                <w:szCs w:val="20"/>
                <w:lang w:eastAsia="ru-RU"/>
              </w:rPr>
              <w:t>3</w:t>
            </w:r>
          </w:p>
        </w:tc>
        <w:tc>
          <w:tcPr>
            <w:tcW w:w="1469" w:type="dxa"/>
            <w:tcBorders>
              <w:top w:val="nil"/>
              <w:left w:val="nil"/>
              <w:bottom w:val="single" w:sz="8" w:space="0" w:color="auto"/>
              <w:right w:val="single" w:sz="8" w:space="0" w:color="auto"/>
            </w:tcBorders>
            <w:tcMar>
              <w:top w:w="102" w:type="dxa"/>
              <w:left w:w="62" w:type="dxa"/>
              <w:bottom w:w="102" w:type="dxa"/>
              <w:right w:w="62" w:type="dxa"/>
            </w:tcMar>
            <w:hideMark/>
          </w:tcPr>
          <w:p w14:paraId="475413A9" w14:textId="77777777" w:rsidR="004D5190" w:rsidRPr="006273F8" w:rsidRDefault="004D5190" w:rsidP="008F0666">
            <w:pPr>
              <w:ind w:firstLine="709"/>
              <w:jc w:val="center"/>
              <w:rPr>
                <w:rFonts w:ascii="Arial" w:eastAsia="Times New Roman" w:hAnsi="Arial" w:cs="Arial"/>
                <w:sz w:val="20"/>
                <w:szCs w:val="20"/>
                <w:lang w:eastAsia="ru-RU"/>
              </w:rPr>
            </w:pPr>
            <w:r w:rsidRPr="006273F8">
              <w:rPr>
                <w:rFonts w:ascii="Arial" w:eastAsia="Times New Roman" w:hAnsi="Arial" w:cs="Arial"/>
                <w:sz w:val="20"/>
                <w:szCs w:val="20"/>
                <w:lang w:eastAsia="ru-RU"/>
              </w:rPr>
              <w:t>4</w:t>
            </w:r>
          </w:p>
        </w:tc>
        <w:tc>
          <w:tcPr>
            <w:tcW w:w="1106" w:type="dxa"/>
            <w:tcBorders>
              <w:top w:val="nil"/>
              <w:left w:val="nil"/>
              <w:bottom w:val="single" w:sz="8" w:space="0" w:color="auto"/>
              <w:right w:val="single" w:sz="8" w:space="0" w:color="auto"/>
            </w:tcBorders>
            <w:tcMar>
              <w:top w:w="102" w:type="dxa"/>
              <w:left w:w="62" w:type="dxa"/>
              <w:bottom w:w="102" w:type="dxa"/>
              <w:right w:w="62" w:type="dxa"/>
            </w:tcMar>
            <w:hideMark/>
          </w:tcPr>
          <w:p w14:paraId="7F830B50" w14:textId="77777777" w:rsidR="004D5190" w:rsidRPr="006273F8" w:rsidRDefault="004D5190" w:rsidP="008F0666">
            <w:pPr>
              <w:ind w:firstLine="709"/>
              <w:jc w:val="center"/>
              <w:rPr>
                <w:rFonts w:ascii="Arial" w:eastAsia="Times New Roman" w:hAnsi="Arial" w:cs="Arial"/>
                <w:sz w:val="20"/>
                <w:szCs w:val="20"/>
                <w:lang w:eastAsia="ru-RU"/>
              </w:rPr>
            </w:pPr>
            <w:r w:rsidRPr="006273F8">
              <w:rPr>
                <w:rFonts w:ascii="Arial" w:eastAsia="Times New Roman" w:hAnsi="Arial" w:cs="Arial"/>
                <w:sz w:val="20"/>
                <w:szCs w:val="20"/>
                <w:lang w:eastAsia="ru-RU"/>
              </w:rPr>
              <w:t>5</w:t>
            </w:r>
          </w:p>
        </w:tc>
        <w:tc>
          <w:tcPr>
            <w:tcW w:w="693" w:type="dxa"/>
            <w:tcBorders>
              <w:top w:val="nil"/>
              <w:left w:val="nil"/>
              <w:bottom w:val="single" w:sz="8" w:space="0" w:color="auto"/>
              <w:right w:val="single" w:sz="8" w:space="0" w:color="auto"/>
            </w:tcBorders>
            <w:tcMar>
              <w:top w:w="102" w:type="dxa"/>
              <w:left w:w="62" w:type="dxa"/>
              <w:bottom w:w="102" w:type="dxa"/>
              <w:right w:w="62" w:type="dxa"/>
            </w:tcMar>
            <w:hideMark/>
          </w:tcPr>
          <w:p w14:paraId="615602DB" w14:textId="77777777" w:rsidR="004D5190" w:rsidRPr="006273F8" w:rsidRDefault="004D5190" w:rsidP="00E20AD8">
            <w:pPr>
              <w:ind w:firstLine="0"/>
              <w:rPr>
                <w:rFonts w:ascii="Arial" w:eastAsia="Times New Roman" w:hAnsi="Arial" w:cs="Arial"/>
                <w:sz w:val="20"/>
                <w:szCs w:val="20"/>
                <w:lang w:eastAsia="ru-RU"/>
              </w:rPr>
            </w:pPr>
            <w:r w:rsidRPr="006273F8">
              <w:rPr>
                <w:rFonts w:ascii="Arial" w:eastAsia="Times New Roman" w:hAnsi="Arial" w:cs="Arial"/>
                <w:sz w:val="20"/>
                <w:szCs w:val="20"/>
                <w:lang w:eastAsia="ru-RU"/>
              </w:rPr>
              <w:t>6</w:t>
            </w:r>
          </w:p>
        </w:tc>
        <w:tc>
          <w:tcPr>
            <w:tcW w:w="693" w:type="dxa"/>
            <w:tcBorders>
              <w:top w:val="nil"/>
              <w:left w:val="nil"/>
              <w:bottom w:val="single" w:sz="8" w:space="0" w:color="auto"/>
              <w:right w:val="single" w:sz="8" w:space="0" w:color="auto"/>
            </w:tcBorders>
            <w:tcMar>
              <w:top w:w="102" w:type="dxa"/>
              <w:left w:w="62" w:type="dxa"/>
              <w:bottom w:w="102" w:type="dxa"/>
              <w:right w:w="62" w:type="dxa"/>
            </w:tcMar>
            <w:hideMark/>
          </w:tcPr>
          <w:p w14:paraId="3BB88312" w14:textId="77777777" w:rsidR="004D5190" w:rsidRPr="006273F8" w:rsidRDefault="004D5190" w:rsidP="00E20AD8">
            <w:pPr>
              <w:ind w:firstLine="0"/>
              <w:rPr>
                <w:rFonts w:ascii="Arial" w:eastAsia="Times New Roman" w:hAnsi="Arial" w:cs="Arial"/>
                <w:sz w:val="20"/>
                <w:szCs w:val="20"/>
                <w:lang w:eastAsia="ru-RU"/>
              </w:rPr>
            </w:pPr>
            <w:r w:rsidRPr="006273F8">
              <w:rPr>
                <w:rFonts w:ascii="Arial" w:eastAsia="Times New Roman" w:hAnsi="Arial" w:cs="Arial"/>
                <w:sz w:val="20"/>
                <w:szCs w:val="20"/>
                <w:lang w:eastAsia="ru-RU"/>
              </w:rPr>
              <w:t>7</w:t>
            </w:r>
          </w:p>
        </w:tc>
        <w:tc>
          <w:tcPr>
            <w:tcW w:w="817" w:type="dxa"/>
            <w:tcBorders>
              <w:top w:val="nil"/>
              <w:left w:val="nil"/>
              <w:bottom w:val="single" w:sz="8" w:space="0" w:color="auto"/>
              <w:right w:val="single" w:sz="8" w:space="0" w:color="auto"/>
            </w:tcBorders>
            <w:tcMar>
              <w:top w:w="102" w:type="dxa"/>
              <w:left w:w="62" w:type="dxa"/>
              <w:bottom w:w="102" w:type="dxa"/>
              <w:right w:w="62" w:type="dxa"/>
            </w:tcMar>
            <w:hideMark/>
          </w:tcPr>
          <w:p w14:paraId="30891884" w14:textId="77777777" w:rsidR="004D5190" w:rsidRPr="006273F8" w:rsidRDefault="004D5190" w:rsidP="00E20AD8">
            <w:pPr>
              <w:ind w:firstLine="0"/>
              <w:rPr>
                <w:rFonts w:ascii="Arial" w:eastAsia="Times New Roman" w:hAnsi="Arial" w:cs="Arial"/>
                <w:sz w:val="20"/>
                <w:szCs w:val="20"/>
                <w:lang w:eastAsia="ru-RU"/>
              </w:rPr>
            </w:pPr>
            <w:r w:rsidRPr="006273F8">
              <w:rPr>
                <w:rFonts w:ascii="Arial" w:eastAsia="Times New Roman" w:hAnsi="Arial" w:cs="Arial"/>
                <w:sz w:val="20"/>
                <w:szCs w:val="20"/>
                <w:lang w:eastAsia="ru-RU"/>
              </w:rPr>
              <w:t>8</w:t>
            </w:r>
          </w:p>
        </w:tc>
      </w:tr>
      <w:tr w:rsidR="004D5190" w:rsidRPr="008F0666" w14:paraId="43384718" w14:textId="77777777" w:rsidTr="00E20AD8">
        <w:tc>
          <w:tcPr>
            <w:tcW w:w="9808" w:type="dxa"/>
            <w:gridSpan w:val="9"/>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051CF6E4" w14:textId="77777777" w:rsidR="004D5190" w:rsidRPr="006273F8" w:rsidRDefault="004D5190" w:rsidP="008F0666">
            <w:pPr>
              <w:ind w:firstLine="709"/>
              <w:jc w:val="center"/>
              <w:rPr>
                <w:rFonts w:ascii="Arial" w:eastAsia="Times New Roman" w:hAnsi="Arial" w:cs="Arial"/>
                <w:sz w:val="20"/>
                <w:szCs w:val="20"/>
                <w:lang w:eastAsia="ru-RU"/>
              </w:rPr>
            </w:pPr>
            <w:r w:rsidRPr="006273F8">
              <w:rPr>
                <w:rFonts w:ascii="Arial" w:eastAsia="Times New Roman" w:hAnsi="Arial" w:cs="Arial"/>
                <w:bCs/>
                <w:sz w:val="20"/>
                <w:szCs w:val="20"/>
                <w:lang w:eastAsia="ru-RU"/>
              </w:rPr>
              <w:t>Цель: снижение риска пожаров до социально приемлемого уровня, включая сокращение числа погибших и получивших травмы в</w:t>
            </w:r>
            <w:r w:rsidR="008F0666" w:rsidRPr="006273F8">
              <w:rPr>
                <w:rFonts w:ascii="Arial" w:eastAsia="Times New Roman" w:hAnsi="Arial" w:cs="Arial"/>
                <w:sz w:val="20"/>
                <w:szCs w:val="20"/>
                <w:lang w:eastAsia="ru-RU"/>
              </w:rPr>
              <w:t xml:space="preserve"> </w:t>
            </w:r>
            <w:r w:rsidRPr="006273F8">
              <w:rPr>
                <w:rFonts w:ascii="Arial" w:eastAsia="Times New Roman" w:hAnsi="Arial" w:cs="Arial"/>
                <w:bCs/>
                <w:sz w:val="20"/>
                <w:szCs w:val="20"/>
                <w:lang w:eastAsia="ru-RU"/>
              </w:rPr>
              <w:t>результате пожаров</w:t>
            </w:r>
          </w:p>
        </w:tc>
      </w:tr>
      <w:tr w:rsidR="00E20AD8" w:rsidRPr="008F0666" w14:paraId="79977E52" w14:textId="77777777" w:rsidTr="00E20AD8">
        <w:trPr>
          <w:trHeight w:val="977"/>
        </w:trPr>
        <w:tc>
          <w:tcPr>
            <w:tcW w:w="567" w:type="dxa"/>
            <w:vMerge w:val="restart"/>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610C3B62" w14:textId="77777777" w:rsidR="004D5190" w:rsidRPr="006273F8" w:rsidRDefault="004D5190" w:rsidP="008F0666">
            <w:pPr>
              <w:ind w:firstLine="709"/>
              <w:jc w:val="left"/>
              <w:rPr>
                <w:rFonts w:ascii="Arial" w:eastAsia="Times New Roman" w:hAnsi="Arial" w:cs="Arial"/>
                <w:sz w:val="20"/>
                <w:szCs w:val="20"/>
                <w:lang w:eastAsia="ru-RU"/>
              </w:rPr>
            </w:pPr>
            <w:r w:rsidRPr="006273F8">
              <w:rPr>
                <w:rFonts w:ascii="Arial" w:eastAsia="Times New Roman" w:hAnsi="Arial" w:cs="Arial"/>
                <w:sz w:val="20"/>
                <w:szCs w:val="20"/>
                <w:lang w:eastAsia="ru-RU"/>
              </w:rPr>
              <w:t>1.</w:t>
            </w:r>
          </w:p>
        </w:tc>
        <w:tc>
          <w:tcPr>
            <w:tcW w:w="1890" w:type="dxa"/>
            <w:vMerge w:val="restart"/>
            <w:tcBorders>
              <w:top w:val="nil"/>
              <w:left w:val="nil"/>
              <w:bottom w:val="single" w:sz="8" w:space="0" w:color="auto"/>
              <w:right w:val="single" w:sz="8" w:space="0" w:color="auto"/>
            </w:tcBorders>
            <w:tcMar>
              <w:top w:w="102" w:type="dxa"/>
              <w:left w:w="62" w:type="dxa"/>
              <w:bottom w:w="102" w:type="dxa"/>
              <w:right w:w="62" w:type="dxa"/>
            </w:tcMar>
            <w:hideMark/>
          </w:tcPr>
          <w:p w14:paraId="2D4F0C5F" w14:textId="77777777" w:rsidR="004D5190" w:rsidRPr="006273F8" w:rsidRDefault="004D5190" w:rsidP="00E20AD8">
            <w:pPr>
              <w:ind w:firstLine="0"/>
              <w:jc w:val="left"/>
              <w:rPr>
                <w:rFonts w:ascii="Arial" w:eastAsia="Times New Roman" w:hAnsi="Arial" w:cs="Arial"/>
                <w:sz w:val="20"/>
                <w:szCs w:val="20"/>
                <w:lang w:eastAsia="ru-RU"/>
              </w:rPr>
            </w:pPr>
            <w:r w:rsidRPr="006273F8">
              <w:rPr>
                <w:rFonts w:ascii="Arial" w:eastAsia="Times New Roman" w:hAnsi="Arial" w:cs="Arial"/>
                <w:sz w:val="20"/>
                <w:szCs w:val="20"/>
                <w:shd w:val="clear" w:color="auto" w:fill="FFFFFF"/>
                <w:lang w:eastAsia="ru-RU"/>
              </w:rPr>
              <w:t>создание эффективной</w:t>
            </w:r>
          </w:p>
          <w:p w14:paraId="4C9A7652" w14:textId="77777777" w:rsidR="004D5190" w:rsidRPr="006273F8" w:rsidRDefault="004D5190" w:rsidP="00E20AD8">
            <w:pPr>
              <w:ind w:firstLine="0"/>
              <w:jc w:val="left"/>
              <w:rPr>
                <w:rFonts w:ascii="Arial" w:eastAsia="Times New Roman" w:hAnsi="Arial" w:cs="Arial"/>
                <w:sz w:val="20"/>
                <w:szCs w:val="20"/>
                <w:lang w:eastAsia="ru-RU"/>
              </w:rPr>
            </w:pPr>
            <w:r w:rsidRPr="006273F8">
              <w:rPr>
                <w:rFonts w:ascii="Arial" w:eastAsia="Times New Roman" w:hAnsi="Arial" w:cs="Arial"/>
                <w:sz w:val="20"/>
                <w:szCs w:val="20"/>
                <w:shd w:val="clear" w:color="auto" w:fill="FFFFFF"/>
                <w:lang w:eastAsia="ru-RU"/>
              </w:rPr>
              <w:t>системы пожарной</w:t>
            </w:r>
          </w:p>
          <w:p w14:paraId="5CBA1183" w14:textId="77777777" w:rsidR="004D5190" w:rsidRPr="006273F8" w:rsidRDefault="004D5190" w:rsidP="00E20AD8">
            <w:pPr>
              <w:ind w:firstLine="0"/>
              <w:jc w:val="left"/>
              <w:rPr>
                <w:rFonts w:ascii="Arial" w:eastAsia="Times New Roman" w:hAnsi="Arial" w:cs="Arial"/>
                <w:sz w:val="20"/>
                <w:szCs w:val="20"/>
                <w:lang w:eastAsia="ru-RU"/>
              </w:rPr>
            </w:pPr>
            <w:r w:rsidRPr="006273F8">
              <w:rPr>
                <w:rFonts w:ascii="Arial" w:eastAsia="Times New Roman" w:hAnsi="Arial" w:cs="Arial"/>
                <w:sz w:val="20"/>
                <w:szCs w:val="20"/>
                <w:shd w:val="clear" w:color="auto" w:fill="FFFFFF"/>
                <w:lang w:eastAsia="ru-RU"/>
              </w:rPr>
              <w:t>безопасности на территории поселения</w:t>
            </w:r>
          </w:p>
        </w:tc>
        <w:tc>
          <w:tcPr>
            <w:tcW w:w="2573" w:type="dxa"/>
            <w:gridSpan w:val="2"/>
            <w:tcBorders>
              <w:top w:val="nil"/>
              <w:left w:val="nil"/>
              <w:bottom w:val="single" w:sz="8" w:space="0" w:color="auto"/>
              <w:right w:val="single" w:sz="8" w:space="0" w:color="auto"/>
            </w:tcBorders>
            <w:tcMar>
              <w:top w:w="102" w:type="dxa"/>
              <w:left w:w="62" w:type="dxa"/>
              <w:bottom w:w="102" w:type="dxa"/>
              <w:right w:w="62" w:type="dxa"/>
            </w:tcMar>
            <w:hideMark/>
          </w:tcPr>
          <w:p w14:paraId="693EB3BE" w14:textId="77777777" w:rsidR="004D5190" w:rsidRPr="006273F8" w:rsidRDefault="004D5190" w:rsidP="00E20AD8">
            <w:pPr>
              <w:ind w:firstLine="0"/>
              <w:rPr>
                <w:rFonts w:ascii="Arial" w:eastAsia="Times New Roman" w:hAnsi="Arial" w:cs="Arial"/>
                <w:sz w:val="20"/>
                <w:szCs w:val="20"/>
                <w:lang w:eastAsia="ru-RU"/>
              </w:rPr>
            </w:pPr>
            <w:r w:rsidRPr="006273F8">
              <w:rPr>
                <w:rFonts w:ascii="Arial" w:eastAsia="Times New Roman" w:hAnsi="Arial" w:cs="Arial"/>
                <w:sz w:val="20"/>
                <w:szCs w:val="20"/>
                <w:lang w:eastAsia="ru-RU"/>
              </w:rPr>
              <w:t>Количество человек, участвующих в добровольных пожарных дружинах</w:t>
            </w:r>
          </w:p>
        </w:tc>
        <w:tc>
          <w:tcPr>
            <w:tcW w:w="1469" w:type="dxa"/>
            <w:tcBorders>
              <w:top w:val="nil"/>
              <w:left w:val="nil"/>
              <w:bottom w:val="single" w:sz="8" w:space="0" w:color="auto"/>
              <w:right w:val="single" w:sz="8" w:space="0" w:color="auto"/>
            </w:tcBorders>
            <w:tcMar>
              <w:top w:w="102" w:type="dxa"/>
              <w:left w:w="62" w:type="dxa"/>
              <w:bottom w:w="102" w:type="dxa"/>
              <w:right w:w="62" w:type="dxa"/>
            </w:tcMar>
            <w:hideMark/>
          </w:tcPr>
          <w:p w14:paraId="2582621B" w14:textId="77777777" w:rsidR="004D5190" w:rsidRPr="006273F8" w:rsidRDefault="004D5190" w:rsidP="00E20AD8">
            <w:pPr>
              <w:ind w:firstLine="0"/>
              <w:rPr>
                <w:rFonts w:ascii="Arial" w:eastAsia="Times New Roman" w:hAnsi="Arial" w:cs="Arial"/>
                <w:sz w:val="20"/>
                <w:szCs w:val="20"/>
                <w:lang w:eastAsia="ru-RU"/>
              </w:rPr>
            </w:pPr>
            <w:r w:rsidRPr="006273F8">
              <w:rPr>
                <w:rFonts w:ascii="Arial" w:eastAsia="Times New Roman" w:hAnsi="Arial" w:cs="Arial"/>
                <w:sz w:val="20"/>
                <w:szCs w:val="20"/>
                <w:lang w:eastAsia="ru-RU"/>
              </w:rPr>
              <w:t>кол-во</w:t>
            </w:r>
          </w:p>
          <w:p w14:paraId="15FA76BC" w14:textId="77777777" w:rsidR="004D5190" w:rsidRPr="006273F8" w:rsidRDefault="008F0666" w:rsidP="008F0666">
            <w:pPr>
              <w:ind w:firstLine="709"/>
              <w:jc w:val="center"/>
              <w:rPr>
                <w:rFonts w:ascii="Arial" w:eastAsia="Times New Roman" w:hAnsi="Arial" w:cs="Arial"/>
                <w:sz w:val="20"/>
                <w:szCs w:val="20"/>
                <w:lang w:eastAsia="ru-RU"/>
              </w:rPr>
            </w:pPr>
            <w:r w:rsidRPr="006273F8">
              <w:rPr>
                <w:rFonts w:ascii="Arial" w:eastAsia="Times New Roman" w:hAnsi="Arial" w:cs="Arial"/>
                <w:sz w:val="20"/>
                <w:szCs w:val="20"/>
                <w:lang w:eastAsia="ru-RU"/>
              </w:rPr>
              <w:t xml:space="preserve"> </w:t>
            </w:r>
          </w:p>
          <w:p w14:paraId="44A9C45E" w14:textId="77777777" w:rsidR="004D5190" w:rsidRPr="006273F8" w:rsidRDefault="008F0666" w:rsidP="008F0666">
            <w:pPr>
              <w:ind w:firstLine="709"/>
              <w:jc w:val="center"/>
              <w:rPr>
                <w:rFonts w:ascii="Arial" w:eastAsia="Times New Roman" w:hAnsi="Arial" w:cs="Arial"/>
                <w:sz w:val="20"/>
                <w:szCs w:val="20"/>
                <w:lang w:eastAsia="ru-RU"/>
              </w:rPr>
            </w:pPr>
            <w:r w:rsidRPr="006273F8">
              <w:rPr>
                <w:rFonts w:ascii="Arial" w:eastAsia="Times New Roman" w:hAnsi="Arial" w:cs="Arial"/>
                <w:sz w:val="20"/>
                <w:szCs w:val="20"/>
                <w:lang w:eastAsia="ru-RU"/>
              </w:rPr>
              <w:t xml:space="preserve"> </w:t>
            </w:r>
          </w:p>
          <w:p w14:paraId="3FDF1B39" w14:textId="77777777" w:rsidR="004D5190" w:rsidRPr="006273F8" w:rsidRDefault="008F0666" w:rsidP="008F0666">
            <w:pPr>
              <w:ind w:firstLine="709"/>
              <w:jc w:val="center"/>
              <w:rPr>
                <w:rFonts w:ascii="Arial" w:eastAsia="Times New Roman" w:hAnsi="Arial" w:cs="Arial"/>
                <w:sz w:val="20"/>
                <w:szCs w:val="20"/>
                <w:lang w:eastAsia="ru-RU"/>
              </w:rPr>
            </w:pPr>
            <w:r w:rsidRPr="006273F8">
              <w:rPr>
                <w:rFonts w:ascii="Arial" w:eastAsia="Times New Roman" w:hAnsi="Arial" w:cs="Arial"/>
                <w:sz w:val="20"/>
                <w:szCs w:val="20"/>
                <w:lang w:eastAsia="ru-RU"/>
              </w:rPr>
              <w:t xml:space="preserve"> </w:t>
            </w:r>
          </w:p>
        </w:tc>
        <w:tc>
          <w:tcPr>
            <w:tcW w:w="1106" w:type="dxa"/>
            <w:tcBorders>
              <w:top w:val="nil"/>
              <w:left w:val="nil"/>
              <w:bottom w:val="single" w:sz="8" w:space="0" w:color="auto"/>
              <w:right w:val="single" w:sz="8" w:space="0" w:color="auto"/>
            </w:tcBorders>
            <w:tcMar>
              <w:top w:w="102" w:type="dxa"/>
              <w:left w:w="62" w:type="dxa"/>
              <w:bottom w:w="102" w:type="dxa"/>
              <w:right w:w="62" w:type="dxa"/>
            </w:tcMar>
            <w:hideMark/>
          </w:tcPr>
          <w:p w14:paraId="6D2421B6" w14:textId="77777777" w:rsidR="004D5190" w:rsidRPr="006273F8" w:rsidRDefault="004D5190" w:rsidP="00E20AD8">
            <w:pPr>
              <w:ind w:firstLine="0"/>
              <w:rPr>
                <w:rFonts w:ascii="Arial" w:eastAsia="Times New Roman" w:hAnsi="Arial" w:cs="Arial"/>
                <w:sz w:val="20"/>
                <w:szCs w:val="20"/>
                <w:lang w:eastAsia="ru-RU"/>
              </w:rPr>
            </w:pPr>
          </w:p>
        </w:tc>
        <w:tc>
          <w:tcPr>
            <w:tcW w:w="693" w:type="dxa"/>
            <w:tcBorders>
              <w:top w:val="nil"/>
              <w:left w:val="nil"/>
              <w:bottom w:val="single" w:sz="8" w:space="0" w:color="auto"/>
              <w:right w:val="single" w:sz="8" w:space="0" w:color="auto"/>
            </w:tcBorders>
            <w:tcMar>
              <w:top w:w="102" w:type="dxa"/>
              <w:left w:w="62" w:type="dxa"/>
              <w:bottom w:w="102" w:type="dxa"/>
              <w:right w:w="62" w:type="dxa"/>
            </w:tcMar>
            <w:hideMark/>
          </w:tcPr>
          <w:p w14:paraId="1E2E3250" w14:textId="77777777" w:rsidR="004D5190" w:rsidRPr="006273F8" w:rsidRDefault="00440D1B" w:rsidP="00E20AD8">
            <w:pPr>
              <w:ind w:firstLine="0"/>
              <w:rPr>
                <w:rFonts w:ascii="Arial" w:eastAsia="Times New Roman" w:hAnsi="Arial" w:cs="Arial"/>
                <w:sz w:val="20"/>
                <w:szCs w:val="20"/>
                <w:lang w:eastAsia="ru-RU"/>
              </w:rPr>
            </w:pPr>
            <w:r w:rsidRPr="006273F8">
              <w:rPr>
                <w:rFonts w:ascii="Arial" w:eastAsia="Times New Roman" w:hAnsi="Arial" w:cs="Arial"/>
                <w:sz w:val="20"/>
                <w:szCs w:val="20"/>
                <w:lang w:eastAsia="ru-RU"/>
              </w:rPr>
              <w:t>9</w:t>
            </w:r>
          </w:p>
        </w:tc>
        <w:tc>
          <w:tcPr>
            <w:tcW w:w="693" w:type="dxa"/>
            <w:tcBorders>
              <w:top w:val="nil"/>
              <w:left w:val="nil"/>
              <w:bottom w:val="single" w:sz="8" w:space="0" w:color="auto"/>
              <w:right w:val="single" w:sz="8" w:space="0" w:color="auto"/>
            </w:tcBorders>
            <w:tcMar>
              <w:top w:w="102" w:type="dxa"/>
              <w:left w:w="62" w:type="dxa"/>
              <w:bottom w:w="102" w:type="dxa"/>
              <w:right w:w="62" w:type="dxa"/>
            </w:tcMar>
            <w:hideMark/>
          </w:tcPr>
          <w:p w14:paraId="6D4CEFD1" w14:textId="77777777" w:rsidR="004D5190" w:rsidRPr="006273F8" w:rsidRDefault="00440D1B" w:rsidP="00E20AD8">
            <w:pPr>
              <w:ind w:firstLine="0"/>
              <w:rPr>
                <w:rFonts w:ascii="Arial" w:eastAsia="Times New Roman" w:hAnsi="Arial" w:cs="Arial"/>
                <w:sz w:val="20"/>
                <w:szCs w:val="20"/>
                <w:lang w:eastAsia="ru-RU"/>
              </w:rPr>
            </w:pPr>
            <w:r w:rsidRPr="006273F8">
              <w:rPr>
                <w:rFonts w:ascii="Arial" w:eastAsia="Times New Roman" w:hAnsi="Arial" w:cs="Arial"/>
                <w:sz w:val="20"/>
                <w:szCs w:val="20"/>
                <w:lang w:eastAsia="ru-RU"/>
              </w:rPr>
              <w:t>9</w:t>
            </w:r>
          </w:p>
        </w:tc>
        <w:tc>
          <w:tcPr>
            <w:tcW w:w="817" w:type="dxa"/>
            <w:tcBorders>
              <w:top w:val="nil"/>
              <w:left w:val="nil"/>
              <w:bottom w:val="single" w:sz="8" w:space="0" w:color="auto"/>
              <w:right w:val="single" w:sz="8" w:space="0" w:color="auto"/>
            </w:tcBorders>
            <w:tcMar>
              <w:top w:w="102" w:type="dxa"/>
              <w:left w:w="62" w:type="dxa"/>
              <w:bottom w:w="102" w:type="dxa"/>
              <w:right w:w="62" w:type="dxa"/>
            </w:tcMar>
            <w:hideMark/>
          </w:tcPr>
          <w:p w14:paraId="3B990D14" w14:textId="77777777" w:rsidR="004D5190" w:rsidRPr="006273F8" w:rsidRDefault="00440D1B" w:rsidP="00E20AD8">
            <w:pPr>
              <w:ind w:firstLine="0"/>
              <w:rPr>
                <w:rFonts w:ascii="Arial" w:eastAsia="Times New Roman" w:hAnsi="Arial" w:cs="Arial"/>
                <w:sz w:val="20"/>
                <w:szCs w:val="20"/>
                <w:lang w:eastAsia="ru-RU"/>
              </w:rPr>
            </w:pPr>
            <w:r w:rsidRPr="006273F8">
              <w:rPr>
                <w:rFonts w:ascii="Arial" w:eastAsia="Times New Roman" w:hAnsi="Arial" w:cs="Arial"/>
                <w:sz w:val="20"/>
                <w:szCs w:val="20"/>
                <w:lang w:eastAsia="ru-RU"/>
              </w:rPr>
              <w:t>9</w:t>
            </w:r>
          </w:p>
        </w:tc>
      </w:tr>
      <w:tr w:rsidR="00E20AD8" w:rsidRPr="008F0666" w14:paraId="05BE3033" w14:textId="77777777" w:rsidTr="00E20AD8">
        <w:trPr>
          <w:trHeight w:val="654"/>
        </w:trPr>
        <w:tc>
          <w:tcPr>
            <w:tcW w:w="567" w:type="dxa"/>
            <w:vMerge/>
            <w:tcBorders>
              <w:top w:val="nil"/>
              <w:left w:val="single" w:sz="8" w:space="0" w:color="auto"/>
              <w:bottom w:val="single" w:sz="8" w:space="0" w:color="auto"/>
              <w:right w:val="single" w:sz="8" w:space="0" w:color="auto"/>
            </w:tcBorders>
            <w:vAlign w:val="center"/>
            <w:hideMark/>
          </w:tcPr>
          <w:p w14:paraId="43D6099F" w14:textId="77777777" w:rsidR="004D5190" w:rsidRPr="006273F8" w:rsidRDefault="004D5190" w:rsidP="008F0666">
            <w:pPr>
              <w:ind w:firstLine="709"/>
              <w:jc w:val="left"/>
              <w:rPr>
                <w:rFonts w:ascii="Arial" w:eastAsia="Times New Roman" w:hAnsi="Arial" w:cs="Arial"/>
                <w:sz w:val="20"/>
                <w:szCs w:val="20"/>
                <w:lang w:eastAsia="ru-RU"/>
              </w:rPr>
            </w:pPr>
          </w:p>
        </w:tc>
        <w:tc>
          <w:tcPr>
            <w:tcW w:w="0" w:type="auto"/>
            <w:vMerge/>
            <w:tcBorders>
              <w:top w:val="nil"/>
              <w:left w:val="nil"/>
              <w:bottom w:val="single" w:sz="8" w:space="0" w:color="auto"/>
              <w:right w:val="single" w:sz="8" w:space="0" w:color="auto"/>
            </w:tcBorders>
            <w:vAlign w:val="center"/>
            <w:hideMark/>
          </w:tcPr>
          <w:p w14:paraId="053C0017" w14:textId="77777777" w:rsidR="004D5190" w:rsidRPr="006273F8" w:rsidRDefault="004D5190" w:rsidP="008F0666">
            <w:pPr>
              <w:ind w:firstLine="709"/>
              <w:jc w:val="left"/>
              <w:rPr>
                <w:rFonts w:ascii="Arial" w:eastAsia="Times New Roman" w:hAnsi="Arial" w:cs="Arial"/>
                <w:sz w:val="20"/>
                <w:szCs w:val="20"/>
                <w:lang w:eastAsia="ru-RU"/>
              </w:rPr>
            </w:pPr>
          </w:p>
        </w:tc>
        <w:tc>
          <w:tcPr>
            <w:tcW w:w="2573" w:type="dxa"/>
            <w:gridSpan w:val="2"/>
            <w:tcBorders>
              <w:top w:val="nil"/>
              <w:left w:val="nil"/>
              <w:bottom w:val="single" w:sz="8" w:space="0" w:color="auto"/>
              <w:right w:val="single" w:sz="8" w:space="0" w:color="auto"/>
            </w:tcBorders>
            <w:tcMar>
              <w:top w:w="102" w:type="dxa"/>
              <w:left w:w="62" w:type="dxa"/>
              <w:bottom w:w="102" w:type="dxa"/>
              <w:right w:w="62" w:type="dxa"/>
            </w:tcMar>
            <w:hideMark/>
          </w:tcPr>
          <w:p w14:paraId="69DC3856" w14:textId="77777777" w:rsidR="004D5190" w:rsidRPr="006273F8" w:rsidRDefault="004D5190" w:rsidP="00E20AD8">
            <w:pPr>
              <w:ind w:firstLine="0"/>
              <w:rPr>
                <w:rFonts w:ascii="Arial" w:eastAsia="Times New Roman" w:hAnsi="Arial" w:cs="Arial"/>
                <w:sz w:val="20"/>
                <w:szCs w:val="20"/>
                <w:lang w:eastAsia="ru-RU"/>
              </w:rPr>
            </w:pPr>
            <w:r w:rsidRPr="006273F8">
              <w:rPr>
                <w:rFonts w:ascii="Arial" w:eastAsia="Times New Roman" w:hAnsi="Arial" w:cs="Arial"/>
                <w:sz w:val="20"/>
                <w:szCs w:val="20"/>
                <w:lang w:eastAsia="ru-RU"/>
              </w:rPr>
              <w:t>Сокращение времени проведения</w:t>
            </w:r>
            <w:r w:rsidR="008F0666" w:rsidRPr="006273F8">
              <w:rPr>
                <w:rFonts w:ascii="Arial" w:eastAsia="Times New Roman" w:hAnsi="Arial" w:cs="Arial"/>
                <w:sz w:val="20"/>
                <w:szCs w:val="20"/>
                <w:lang w:eastAsia="ru-RU"/>
              </w:rPr>
              <w:t xml:space="preserve"> </w:t>
            </w:r>
            <w:r w:rsidRPr="006273F8">
              <w:rPr>
                <w:rFonts w:ascii="Arial" w:eastAsia="Times New Roman" w:hAnsi="Arial" w:cs="Arial"/>
                <w:sz w:val="20"/>
                <w:szCs w:val="20"/>
                <w:lang w:eastAsia="ru-RU"/>
              </w:rPr>
              <w:t>спасательных работ</w:t>
            </w:r>
          </w:p>
        </w:tc>
        <w:tc>
          <w:tcPr>
            <w:tcW w:w="1469" w:type="dxa"/>
            <w:tcBorders>
              <w:top w:val="nil"/>
              <w:left w:val="nil"/>
              <w:bottom w:val="single" w:sz="8" w:space="0" w:color="auto"/>
              <w:right w:val="single" w:sz="8" w:space="0" w:color="auto"/>
            </w:tcBorders>
            <w:tcMar>
              <w:top w:w="102" w:type="dxa"/>
              <w:left w:w="62" w:type="dxa"/>
              <w:bottom w:w="102" w:type="dxa"/>
              <w:right w:w="62" w:type="dxa"/>
            </w:tcMar>
            <w:hideMark/>
          </w:tcPr>
          <w:p w14:paraId="406A2E1C" w14:textId="77777777" w:rsidR="004D5190" w:rsidRPr="006273F8" w:rsidRDefault="004D5190" w:rsidP="008F0666">
            <w:pPr>
              <w:ind w:firstLine="709"/>
              <w:jc w:val="center"/>
              <w:rPr>
                <w:rFonts w:ascii="Arial" w:eastAsia="Times New Roman" w:hAnsi="Arial" w:cs="Arial"/>
                <w:sz w:val="20"/>
                <w:szCs w:val="20"/>
                <w:lang w:eastAsia="ru-RU"/>
              </w:rPr>
            </w:pPr>
            <w:r w:rsidRPr="006273F8">
              <w:rPr>
                <w:rFonts w:ascii="Arial" w:eastAsia="Times New Roman" w:hAnsi="Arial" w:cs="Arial"/>
                <w:sz w:val="20"/>
                <w:szCs w:val="20"/>
                <w:lang w:eastAsia="ru-RU"/>
              </w:rPr>
              <w:t>%</w:t>
            </w:r>
          </w:p>
        </w:tc>
        <w:tc>
          <w:tcPr>
            <w:tcW w:w="1106" w:type="dxa"/>
            <w:tcBorders>
              <w:top w:val="nil"/>
              <w:left w:val="nil"/>
              <w:bottom w:val="single" w:sz="8" w:space="0" w:color="auto"/>
              <w:right w:val="single" w:sz="8" w:space="0" w:color="auto"/>
            </w:tcBorders>
            <w:tcMar>
              <w:top w:w="102" w:type="dxa"/>
              <w:left w:w="62" w:type="dxa"/>
              <w:bottom w:w="102" w:type="dxa"/>
              <w:right w:w="62" w:type="dxa"/>
            </w:tcMar>
            <w:hideMark/>
          </w:tcPr>
          <w:p w14:paraId="4477AD1B" w14:textId="77777777" w:rsidR="004D5190" w:rsidRPr="006273F8" w:rsidRDefault="008F0666" w:rsidP="00E20AD8">
            <w:pPr>
              <w:ind w:firstLine="0"/>
              <w:rPr>
                <w:rFonts w:ascii="Arial" w:eastAsia="Times New Roman" w:hAnsi="Arial" w:cs="Arial"/>
                <w:sz w:val="20"/>
                <w:szCs w:val="20"/>
                <w:lang w:eastAsia="ru-RU"/>
              </w:rPr>
            </w:pPr>
            <w:r w:rsidRPr="006273F8">
              <w:rPr>
                <w:rFonts w:ascii="Arial" w:eastAsia="Times New Roman" w:hAnsi="Arial" w:cs="Arial"/>
                <w:sz w:val="20"/>
                <w:szCs w:val="20"/>
                <w:lang w:eastAsia="ru-RU"/>
              </w:rPr>
              <w:t xml:space="preserve"> </w:t>
            </w:r>
          </w:p>
        </w:tc>
        <w:tc>
          <w:tcPr>
            <w:tcW w:w="693" w:type="dxa"/>
            <w:tcBorders>
              <w:top w:val="nil"/>
              <w:left w:val="nil"/>
              <w:bottom w:val="single" w:sz="8" w:space="0" w:color="auto"/>
              <w:right w:val="single" w:sz="8" w:space="0" w:color="auto"/>
            </w:tcBorders>
            <w:tcMar>
              <w:top w:w="102" w:type="dxa"/>
              <w:left w:w="62" w:type="dxa"/>
              <w:bottom w:w="102" w:type="dxa"/>
              <w:right w:w="62" w:type="dxa"/>
            </w:tcMar>
            <w:hideMark/>
          </w:tcPr>
          <w:p w14:paraId="3E38C2D8" w14:textId="77777777" w:rsidR="004D5190" w:rsidRPr="006273F8" w:rsidRDefault="008F0666" w:rsidP="008F0666">
            <w:pPr>
              <w:ind w:firstLine="709"/>
              <w:jc w:val="center"/>
              <w:rPr>
                <w:rFonts w:ascii="Arial" w:eastAsia="Times New Roman" w:hAnsi="Arial" w:cs="Arial"/>
                <w:sz w:val="20"/>
                <w:szCs w:val="20"/>
                <w:lang w:eastAsia="ru-RU"/>
              </w:rPr>
            </w:pPr>
            <w:r w:rsidRPr="006273F8">
              <w:rPr>
                <w:rFonts w:ascii="Arial" w:eastAsia="Times New Roman" w:hAnsi="Arial" w:cs="Arial"/>
                <w:sz w:val="20"/>
                <w:szCs w:val="20"/>
                <w:lang w:eastAsia="ru-RU"/>
              </w:rPr>
              <w:t xml:space="preserve"> </w:t>
            </w:r>
            <w:r w:rsidR="004E7C57" w:rsidRPr="006273F8">
              <w:rPr>
                <w:rFonts w:ascii="Arial" w:eastAsia="Times New Roman" w:hAnsi="Arial" w:cs="Arial"/>
                <w:sz w:val="20"/>
                <w:szCs w:val="20"/>
                <w:lang w:eastAsia="ru-RU"/>
              </w:rPr>
              <w:t>20</w:t>
            </w:r>
          </w:p>
        </w:tc>
        <w:tc>
          <w:tcPr>
            <w:tcW w:w="693" w:type="dxa"/>
            <w:tcBorders>
              <w:top w:val="nil"/>
              <w:left w:val="nil"/>
              <w:bottom w:val="single" w:sz="8" w:space="0" w:color="auto"/>
              <w:right w:val="single" w:sz="8" w:space="0" w:color="auto"/>
            </w:tcBorders>
            <w:tcMar>
              <w:top w:w="102" w:type="dxa"/>
              <w:left w:w="62" w:type="dxa"/>
              <w:bottom w:w="102" w:type="dxa"/>
              <w:right w:w="62" w:type="dxa"/>
            </w:tcMar>
            <w:hideMark/>
          </w:tcPr>
          <w:p w14:paraId="2297B0BD" w14:textId="77777777" w:rsidR="004D5190" w:rsidRPr="006273F8" w:rsidRDefault="008F0666" w:rsidP="008F0666">
            <w:pPr>
              <w:ind w:firstLine="709"/>
              <w:jc w:val="center"/>
              <w:rPr>
                <w:rFonts w:ascii="Arial" w:eastAsia="Times New Roman" w:hAnsi="Arial" w:cs="Arial"/>
                <w:sz w:val="20"/>
                <w:szCs w:val="20"/>
                <w:lang w:eastAsia="ru-RU"/>
              </w:rPr>
            </w:pPr>
            <w:r w:rsidRPr="006273F8">
              <w:rPr>
                <w:rFonts w:ascii="Arial" w:eastAsia="Times New Roman" w:hAnsi="Arial" w:cs="Arial"/>
                <w:sz w:val="20"/>
                <w:szCs w:val="20"/>
                <w:lang w:eastAsia="ru-RU"/>
              </w:rPr>
              <w:t xml:space="preserve"> </w:t>
            </w:r>
            <w:r w:rsidR="004E7C57" w:rsidRPr="006273F8">
              <w:rPr>
                <w:rFonts w:ascii="Arial" w:eastAsia="Times New Roman" w:hAnsi="Arial" w:cs="Arial"/>
                <w:sz w:val="20"/>
                <w:szCs w:val="20"/>
                <w:lang w:eastAsia="ru-RU"/>
              </w:rPr>
              <w:t>30</w:t>
            </w:r>
          </w:p>
        </w:tc>
        <w:tc>
          <w:tcPr>
            <w:tcW w:w="817" w:type="dxa"/>
            <w:tcBorders>
              <w:top w:val="nil"/>
              <w:left w:val="nil"/>
              <w:bottom w:val="single" w:sz="8" w:space="0" w:color="auto"/>
              <w:right w:val="single" w:sz="8" w:space="0" w:color="auto"/>
            </w:tcBorders>
            <w:tcMar>
              <w:top w:w="102" w:type="dxa"/>
              <w:left w:w="62" w:type="dxa"/>
              <w:bottom w:w="102" w:type="dxa"/>
              <w:right w:w="62" w:type="dxa"/>
            </w:tcMar>
            <w:hideMark/>
          </w:tcPr>
          <w:p w14:paraId="3063F517" w14:textId="77777777" w:rsidR="004D5190" w:rsidRPr="006273F8" w:rsidRDefault="008F0666" w:rsidP="008F0666">
            <w:pPr>
              <w:ind w:firstLine="709"/>
              <w:jc w:val="center"/>
              <w:rPr>
                <w:rFonts w:ascii="Arial" w:eastAsia="Times New Roman" w:hAnsi="Arial" w:cs="Arial"/>
                <w:sz w:val="20"/>
                <w:szCs w:val="20"/>
                <w:lang w:eastAsia="ru-RU"/>
              </w:rPr>
            </w:pPr>
            <w:r w:rsidRPr="006273F8">
              <w:rPr>
                <w:rFonts w:ascii="Arial" w:eastAsia="Times New Roman" w:hAnsi="Arial" w:cs="Arial"/>
                <w:sz w:val="20"/>
                <w:szCs w:val="20"/>
                <w:lang w:eastAsia="ru-RU"/>
              </w:rPr>
              <w:t xml:space="preserve"> </w:t>
            </w:r>
            <w:r w:rsidR="004E7C57" w:rsidRPr="006273F8">
              <w:rPr>
                <w:rFonts w:ascii="Arial" w:eastAsia="Times New Roman" w:hAnsi="Arial" w:cs="Arial"/>
                <w:sz w:val="20"/>
                <w:szCs w:val="20"/>
                <w:lang w:eastAsia="ru-RU"/>
              </w:rPr>
              <w:t>40</w:t>
            </w:r>
          </w:p>
        </w:tc>
      </w:tr>
      <w:tr w:rsidR="00E20AD8" w:rsidRPr="008F0666" w14:paraId="16DB92B7" w14:textId="77777777" w:rsidTr="00E20AD8">
        <w:tc>
          <w:tcPr>
            <w:tcW w:w="567"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6C4BDAE2" w14:textId="77777777" w:rsidR="004D5190" w:rsidRPr="006273F8" w:rsidRDefault="004D5190" w:rsidP="008F0666">
            <w:pPr>
              <w:ind w:firstLine="709"/>
              <w:jc w:val="center"/>
              <w:rPr>
                <w:rFonts w:ascii="Arial" w:eastAsia="Times New Roman" w:hAnsi="Arial" w:cs="Arial"/>
                <w:sz w:val="20"/>
                <w:szCs w:val="20"/>
                <w:lang w:eastAsia="ru-RU"/>
              </w:rPr>
            </w:pPr>
            <w:r w:rsidRPr="006273F8">
              <w:rPr>
                <w:rFonts w:ascii="Arial" w:eastAsia="Times New Roman" w:hAnsi="Arial" w:cs="Arial"/>
                <w:sz w:val="20"/>
                <w:szCs w:val="20"/>
                <w:lang w:eastAsia="ru-RU"/>
              </w:rPr>
              <w:t>2.</w:t>
            </w:r>
          </w:p>
        </w:tc>
        <w:tc>
          <w:tcPr>
            <w:tcW w:w="1890" w:type="dxa"/>
            <w:tcBorders>
              <w:top w:val="nil"/>
              <w:left w:val="nil"/>
              <w:bottom w:val="single" w:sz="8" w:space="0" w:color="auto"/>
              <w:right w:val="single" w:sz="8" w:space="0" w:color="auto"/>
            </w:tcBorders>
            <w:tcMar>
              <w:top w:w="102" w:type="dxa"/>
              <w:left w:w="62" w:type="dxa"/>
              <w:bottom w:w="102" w:type="dxa"/>
              <w:right w:w="62" w:type="dxa"/>
            </w:tcMar>
            <w:hideMark/>
          </w:tcPr>
          <w:p w14:paraId="3518FF72" w14:textId="77777777" w:rsidR="004D5190" w:rsidRPr="006273F8" w:rsidRDefault="004D5190" w:rsidP="00E20AD8">
            <w:pPr>
              <w:ind w:firstLine="0"/>
              <w:jc w:val="left"/>
              <w:rPr>
                <w:rFonts w:ascii="Arial" w:eastAsia="Times New Roman" w:hAnsi="Arial" w:cs="Arial"/>
                <w:sz w:val="20"/>
                <w:szCs w:val="20"/>
                <w:lang w:eastAsia="ru-RU"/>
              </w:rPr>
            </w:pPr>
            <w:r w:rsidRPr="006273F8">
              <w:rPr>
                <w:rFonts w:ascii="Arial" w:eastAsia="Times New Roman" w:hAnsi="Arial" w:cs="Arial"/>
                <w:sz w:val="20"/>
                <w:szCs w:val="20"/>
                <w:lang w:eastAsia="ru-RU"/>
              </w:rPr>
              <w:t>снижение рисков пожаров и смягчение возможных их последствий</w:t>
            </w:r>
          </w:p>
        </w:tc>
        <w:tc>
          <w:tcPr>
            <w:tcW w:w="2573" w:type="dxa"/>
            <w:gridSpan w:val="2"/>
            <w:tcBorders>
              <w:top w:val="nil"/>
              <w:left w:val="nil"/>
              <w:bottom w:val="single" w:sz="8" w:space="0" w:color="auto"/>
              <w:right w:val="single" w:sz="8" w:space="0" w:color="auto"/>
            </w:tcBorders>
            <w:tcMar>
              <w:top w:w="102" w:type="dxa"/>
              <w:left w:w="62" w:type="dxa"/>
              <w:bottom w:w="102" w:type="dxa"/>
              <w:right w:w="62" w:type="dxa"/>
            </w:tcMar>
            <w:hideMark/>
          </w:tcPr>
          <w:p w14:paraId="1B0C8F42" w14:textId="77777777" w:rsidR="004D5190" w:rsidRPr="006273F8" w:rsidRDefault="004D5190" w:rsidP="00E20AD8">
            <w:pPr>
              <w:ind w:firstLine="0"/>
              <w:rPr>
                <w:rFonts w:ascii="Arial" w:eastAsia="Times New Roman" w:hAnsi="Arial" w:cs="Arial"/>
                <w:sz w:val="20"/>
                <w:szCs w:val="20"/>
                <w:lang w:eastAsia="ru-RU"/>
              </w:rPr>
            </w:pPr>
            <w:r w:rsidRPr="006273F8">
              <w:rPr>
                <w:rFonts w:ascii="Arial" w:eastAsia="Times New Roman" w:hAnsi="Arial" w:cs="Arial"/>
                <w:sz w:val="20"/>
                <w:szCs w:val="20"/>
                <w:lang w:eastAsia="ru-RU"/>
              </w:rPr>
              <w:t>Количество зарегистрированных пожаров, количество погибших при пожаре людей, количество получивших травм</w:t>
            </w:r>
          </w:p>
        </w:tc>
        <w:tc>
          <w:tcPr>
            <w:tcW w:w="1469" w:type="dxa"/>
            <w:tcBorders>
              <w:top w:val="nil"/>
              <w:left w:val="nil"/>
              <w:bottom w:val="single" w:sz="8" w:space="0" w:color="auto"/>
              <w:right w:val="single" w:sz="8" w:space="0" w:color="auto"/>
            </w:tcBorders>
            <w:tcMar>
              <w:top w:w="102" w:type="dxa"/>
              <w:left w:w="62" w:type="dxa"/>
              <w:bottom w:w="102" w:type="dxa"/>
              <w:right w:w="62" w:type="dxa"/>
            </w:tcMar>
            <w:hideMark/>
          </w:tcPr>
          <w:p w14:paraId="4BE09E75" w14:textId="77777777" w:rsidR="004D5190" w:rsidRPr="006273F8" w:rsidRDefault="004D5190" w:rsidP="008F0666">
            <w:pPr>
              <w:ind w:firstLine="709"/>
              <w:jc w:val="center"/>
              <w:rPr>
                <w:rFonts w:ascii="Arial" w:eastAsia="Times New Roman" w:hAnsi="Arial" w:cs="Arial"/>
                <w:sz w:val="20"/>
                <w:szCs w:val="20"/>
                <w:lang w:eastAsia="ru-RU"/>
              </w:rPr>
            </w:pPr>
            <w:r w:rsidRPr="006273F8">
              <w:rPr>
                <w:rFonts w:ascii="Arial" w:eastAsia="Times New Roman" w:hAnsi="Arial" w:cs="Arial"/>
                <w:sz w:val="20"/>
                <w:szCs w:val="20"/>
                <w:lang w:eastAsia="ru-RU"/>
              </w:rPr>
              <w:t>шт.</w:t>
            </w:r>
          </w:p>
        </w:tc>
        <w:tc>
          <w:tcPr>
            <w:tcW w:w="1106" w:type="dxa"/>
            <w:tcBorders>
              <w:top w:val="nil"/>
              <w:left w:val="nil"/>
              <w:bottom w:val="single" w:sz="8" w:space="0" w:color="auto"/>
              <w:right w:val="single" w:sz="8" w:space="0" w:color="auto"/>
            </w:tcBorders>
            <w:tcMar>
              <w:top w:w="102" w:type="dxa"/>
              <w:left w:w="62" w:type="dxa"/>
              <w:bottom w:w="102" w:type="dxa"/>
              <w:right w:w="62" w:type="dxa"/>
            </w:tcMar>
            <w:hideMark/>
          </w:tcPr>
          <w:p w14:paraId="032BD349" w14:textId="77777777" w:rsidR="004D5190" w:rsidRPr="006273F8" w:rsidRDefault="008F0666" w:rsidP="008F0666">
            <w:pPr>
              <w:ind w:firstLine="709"/>
              <w:jc w:val="center"/>
              <w:rPr>
                <w:rFonts w:ascii="Arial" w:eastAsia="Times New Roman" w:hAnsi="Arial" w:cs="Arial"/>
                <w:sz w:val="20"/>
                <w:szCs w:val="20"/>
                <w:lang w:eastAsia="ru-RU"/>
              </w:rPr>
            </w:pPr>
            <w:r w:rsidRPr="006273F8">
              <w:rPr>
                <w:rFonts w:ascii="Arial" w:eastAsia="Times New Roman" w:hAnsi="Arial" w:cs="Arial"/>
                <w:sz w:val="20"/>
                <w:szCs w:val="20"/>
                <w:lang w:eastAsia="ru-RU"/>
              </w:rPr>
              <w:t xml:space="preserve"> </w:t>
            </w:r>
          </w:p>
        </w:tc>
        <w:tc>
          <w:tcPr>
            <w:tcW w:w="693" w:type="dxa"/>
            <w:tcBorders>
              <w:top w:val="nil"/>
              <w:left w:val="nil"/>
              <w:bottom w:val="single" w:sz="8" w:space="0" w:color="auto"/>
              <w:right w:val="single" w:sz="8" w:space="0" w:color="auto"/>
            </w:tcBorders>
            <w:tcMar>
              <w:top w:w="102" w:type="dxa"/>
              <w:left w:w="62" w:type="dxa"/>
              <w:bottom w:w="102" w:type="dxa"/>
              <w:right w:w="62" w:type="dxa"/>
            </w:tcMar>
            <w:hideMark/>
          </w:tcPr>
          <w:p w14:paraId="435556C2" w14:textId="77777777" w:rsidR="004D5190" w:rsidRPr="006273F8" w:rsidRDefault="006273F8" w:rsidP="00E20AD8">
            <w:pPr>
              <w:ind w:firstLine="0"/>
              <w:rPr>
                <w:rFonts w:ascii="Arial" w:eastAsia="Times New Roman" w:hAnsi="Arial" w:cs="Arial"/>
                <w:sz w:val="20"/>
                <w:szCs w:val="20"/>
                <w:lang w:eastAsia="ru-RU"/>
              </w:rPr>
            </w:pPr>
            <w:r w:rsidRPr="006273F8">
              <w:rPr>
                <w:rFonts w:ascii="Arial" w:eastAsia="Times New Roman" w:hAnsi="Arial" w:cs="Arial"/>
                <w:sz w:val="20"/>
                <w:szCs w:val="20"/>
                <w:lang w:eastAsia="ru-RU"/>
              </w:rPr>
              <w:t>4</w:t>
            </w:r>
            <w:r w:rsidR="004E7C57" w:rsidRPr="006273F8">
              <w:rPr>
                <w:rFonts w:ascii="Arial" w:eastAsia="Times New Roman" w:hAnsi="Arial" w:cs="Arial"/>
                <w:sz w:val="20"/>
                <w:szCs w:val="20"/>
                <w:lang w:eastAsia="ru-RU"/>
              </w:rPr>
              <w:t>,0,0</w:t>
            </w:r>
          </w:p>
        </w:tc>
        <w:tc>
          <w:tcPr>
            <w:tcW w:w="693" w:type="dxa"/>
            <w:tcBorders>
              <w:top w:val="nil"/>
              <w:left w:val="nil"/>
              <w:bottom w:val="single" w:sz="8" w:space="0" w:color="auto"/>
              <w:right w:val="single" w:sz="8" w:space="0" w:color="auto"/>
            </w:tcBorders>
            <w:tcMar>
              <w:top w:w="102" w:type="dxa"/>
              <w:left w:w="62" w:type="dxa"/>
              <w:bottom w:w="102" w:type="dxa"/>
              <w:right w:w="62" w:type="dxa"/>
            </w:tcMar>
            <w:hideMark/>
          </w:tcPr>
          <w:p w14:paraId="3BEE3602" w14:textId="77777777" w:rsidR="004D5190" w:rsidRPr="006273F8" w:rsidRDefault="006273F8" w:rsidP="006273F8">
            <w:pPr>
              <w:ind w:firstLine="0"/>
              <w:rPr>
                <w:rFonts w:ascii="Arial" w:eastAsia="Times New Roman" w:hAnsi="Arial" w:cs="Arial"/>
                <w:sz w:val="20"/>
                <w:szCs w:val="20"/>
                <w:lang w:eastAsia="ru-RU"/>
              </w:rPr>
            </w:pPr>
            <w:r w:rsidRPr="006273F8">
              <w:rPr>
                <w:rFonts w:ascii="Arial" w:eastAsia="Times New Roman" w:hAnsi="Arial" w:cs="Arial"/>
                <w:sz w:val="20"/>
                <w:szCs w:val="20"/>
                <w:lang w:eastAsia="ru-RU"/>
              </w:rPr>
              <w:t>3</w:t>
            </w:r>
            <w:r w:rsidR="004E7C57" w:rsidRPr="006273F8">
              <w:rPr>
                <w:rFonts w:ascii="Arial" w:eastAsia="Times New Roman" w:hAnsi="Arial" w:cs="Arial"/>
                <w:sz w:val="20"/>
                <w:szCs w:val="20"/>
                <w:lang w:eastAsia="ru-RU"/>
              </w:rPr>
              <w:t>,0,0</w:t>
            </w:r>
            <w:r w:rsidR="008F0666" w:rsidRPr="006273F8">
              <w:rPr>
                <w:rFonts w:ascii="Arial" w:eastAsia="Times New Roman" w:hAnsi="Arial" w:cs="Arial"/>
                <w:sz w:val="20"/>
                <w:szCs w:val="20"/>
                <w:lang w:eastAsia="ru-RU"/>
              </w:rPr>
              <w:t xml:space="preserve"> </w:t>
            </w:r>
          </w:p>
        </w:tc>
        <w:tc>
          <w:tcPr>
            <w:tcW w:w="817" w:type="dxa"/>
            <w:tcBorders>
              <w:top w:val="nil"/>
              <w:left w:val="nil"/>
              <w:bottom w:val="single" w:sz="8" w:space="0" w:color="auto"/>
              <w:right w:val="single" w:sz="8" w:space="0" w:color="auto"/>
            </w:tcBorders>
            <w:tcMar>
              <w:top w:w="102" w:type="dxa"/>
              <w:left w:w="62" w:type="dxa"/>
              <w:bottom w:w="102" w:type="dxa"/>
              <w:right w:w="62" w:type="dxa"/>
            </w:tcMar>
            <w:hideMark/>
          </w:tcPr>
          <w:p w14:paraId="3C9AB9ED" w14:textId="77777777" w:rsidR="004D5190" w:rsidRPr="006273F8" w:rsidRDefault="00623FB8" w:rsidP="006273F8">
            <w:pPr>
              <w:ind w:firstLine="0"/>
              <w:rPr>
                <w:rFonts w:ascii="Arial" w:eastAsia="Times New Roman" w:hAnsi="Arial" w:cs="Arial"/>
                <w:sz w:val="20"/>
                <w:szCs w:val="20"/>
                <w:lang w:eastAsia="ru-RU"/>
              </w:rPr>
            </w:pPr>
            <w:r w:rsidRPr="006273F8">
              <w:rPr>
                <w:rFonts w:ascii="Arial" w:eastAsia="Times New Roman" w:hAnsi="Arial" w:cs="Arial"/>
                <w:sz w:val="20"/>
                <w:szCs w:val="20"/>
                <w:lang w:eastAsia="ru-RU"/>
              </w:rPr>
              <w:t>2</w:t>
            </w:r>
            <w:r w:rsidR="004E7C57" w:rsidRPr="006273F8">
              <w:rPr>
                <w:rFonts w:ascii="Arial" w:eastAsia="Times New Roman" w:hAnsi="Arial" w:cs="Arial"/>
                <w:sz w:val="20"/>
                <w:szCs w:val="20"/>
                <w:lang w:eastAsia="ru-RU"/>
              </w:rPr>
              <w:t>,0,0</w:t>
            </w:r>
          </w:p>
        </w:tc>
      </w:tr>
      <w:tr w:rsidR="00E20AD8" w:rsidRPr="008F0666" w14:paraId="046E2B34" w14:textId="77777777" w:rsidTr="00E20AD8">
        <w:tc>
          <w:tcPr>
            <w:tcW w:w="567"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00983340" w14:textId="77777777" w:rsidR="004D5190" w:rsidRPr="006273F8" w:rsidRDefault="004D5190" w:rsidP="008F0666">
            <w:pPr>
              <w:ind w:firstLine="709"/>
              <w:jc w:val="center"/>
              <w:rPr>
                <w:rFonts w:ascii="Arial" w:eastAsia="Times New Roman" w:hAnsi="Arial" w:cs="Arial"/>
                <w:sz w:val="20"/>
                <w:szCs w:val="20"/>
                <w:lang w:eastAsia="ru-RU"/>
              </w:rPr>
            </w:pPr>
            <w:r w:rsidRPr="006273F8">
              <w:rPr>
                <w:rFonts w:ascii="Arial" w:eastAsia="Times New Roman" w:hAnsi="Arial" w:cs="Arial"/>
                <w:sz w:val="20"/>
                <w:szCs w:val="20"/>
                <w:lang w:eastAsia="ru-RU"/>
              </w:rPr>
              <w:t>3.</w:t>
            </w:r>
          </w:p>
        </w:tc>
        <w:tc>
          <w:tcPr>
            <w:tcW w:w="1890" w:type="dxa"/>
            <w:tcBorders>
              <w:top w:val="nil"/>
              <w:left w:val="nil"/>
              <w:bottom w:val="single" w:sz="8" w:space="0" w:color="auto"/>
              <w:right w:val="single" w:sz="8" w:space="0" w:color="auto"/>
            </w:tcBorders>
            <w:tcMar>
              <w:top w:w="102" w:type="dxa"/>
              <w:left w:w="62" w:type="dxa"/>
              <w:bottom w:w="102" w:type="dxa"/>
              <w:right w:w="62" w:type="dxa"/>
            </w:tcMar>
            <w:hideMark/>
          </w:tcPr>
          <w:p w14:paraId="69F2DDA3" w14:textId="77777777" w:rsidR="004D5190" w:rsidRPr="006273F8" w:rsidRDefault="004D5190" w:rsidP="006273F8">
            <w:pPr>
              <w:ind w:firstLine="0"/>
              <w:jc w:val="left"/>
              <w:rPr>
                <w:rFonts w:ascii="Arial" w:eastAsia="Times New Roman" w:hAnsi="Arial" w:cs="Arial"/>
                <w:sz w:val="20"/>
                <w:szCs w:val="20"/>
                <w:lang w:eastAsia="ru-RU"/>
              </w:rPr>
            </w:pPr>
            <w:r w:rsidRPr="006273F8">
              <w:rPr>
                <w:rFonts w:ascii="Arial" w:eastAsia="Times New Roman" w:hAnsi="Arial" w:cs="Arial"/>
                <w:sz w:val="20"/>
                <w:szCs w:val="20"/>
                <w:lang w:eastAsia="ru-RU"/>
              </w:rPr>
              <w:t>повышение безопасности</w:t>
            </w:r>
            <w:r w:rsidR="008F0666" w:rsidRPr="006273F8">
              <w:rPr>
                <w:rFonts w:ascii="Arial" w:eastAsia="Times New Roman" w:hAnsi="Arial" w:cs="Arial"/>
                <w:sz w:val="20"/>
                <w:szCs w:val="20"/>
                <w:lang w:eastAsia="ru-RU"/>
              </w:rPr>
              <w:t xml:space="preserve"> </w:t>
            </w:r>
            <w:r w:rsidRPr="006273F8">
              <w:rPr>
                <w:rFonts w:ascii="Arial" w:eastAsia="Times New Roman" w:hAnsi="Arial" w:cs="Arial"/>
                <w:sz w:val="20"/>
                <w:szCs w:val="20"/>
                <w:lang w:eastAsia="ru-RU"/>
              </w:rPr>
              <w:t>населения и защищенности</w:t>
            </w:r>
            <w:r w:rsidR="008F0666" w:rsidRPr="006273F8">
              <w:rPr>
                <w:rFonts w:ascii="Arial" w:eastAsia="Times New Roman" w:hAnsi="Arial" w:cs="Arial"/>
                <w:sz w:val="20"/>
                <w:szCs w:val="20"/>
                <w:lang w:eastAsia="ru-RU"/>
              </w:rPr>
              <w:t xml:space="preserve"> </w:t>
            </w:r>
            <w:r w:rsidRPr="006273F8">
              <w:rPr>
                <w:rFonts w:ascii="Arial" w:eastAsia="Times New Roman" w:hAnsi="Arial" w:cs="Arial"/>
                <w:sz w:val="20"/>
                <w:szCs w:val="20"/>
                <w:lang w:eastAsia="ru-RU"/>
              </w:rPr>
              <w:t>критически важных объектов от угроз пожаров</w:t>
            </w:r>
          </w:p>
        </w:tc>
        <w:tc>
          <w:tcPr>
            <w:tcW w:w="2573" w:type="dxa"/>
            <w:gridSpan w:val="2"/>
            <w:tcBorders>
              <w:top w:val="nil"/>
              <w:left w:val="nil"/>
              <w:bottom w:val="single" w:sz="8" w:space="0" w:color="auto"/>
              <w:right w:val="single" w:sz="8" w:space="0" w:color="auto"/>
            </w:tcBorders>
            <w:tcMar>
              <w:top w:w="102" w:type="dxa"/>
              <w:left w:w="62" w:type="dxa"/>
              <w:bottom w:w="102" w:type="dxa"/>
              <w:right w:w="62" w:type="dxa"/>
            </w:tcMar>
            <w:hideMark/>
          </w:tcPr>
          <w:p w14:paraId="252DA9AF" w14:textId="77777777" w:rsidR="004D5190" w:rsidRPr="006273F8" w:rsidRDefault="004D5190" w:rsidP="006273F8">
            <w:pPr>
              <w:ind w:firstLine="0"/>
              <w:rPr>
                <w:rFonts w:ascii="Arial" w:eastAsia="Times New Roman" w:hAnsi="Arial" w:cs="Arial"/>
                <w:sz w:val="20"/>
                <w:szCs w:val="20"/>
                <w:lang w:eastAsia="ru-RU"/>
              </w:rPr>
            </w:pPr>
            <w:r w:rsidRPr="006273F8">
              <w:rPr>
                <w:rFonts w:ascii="Arial" w:eastAsia="Times New Roman" w:hAnsi="Arial" w:cs="Arial"/>
                <w:sz w:val="20"/>
                <w:szCs w:val="20"/>
                <w:lang w:eastAsia="ru-RU"/>
              </w:rPr>
              <w:t>Обучающие семинары, публикации в СМИ, предотвращенный</w:t>
            </w:r>
            <w:r w:rsidR="008F0666" w:rsidRPr="006273F8">
              <w:rPr>
                <w:rFonts w:ascii="Arial" w:eastAsia="Times New Roman" w:hAnsi="Arial" w:cs="Arial"/>
                <w:sz w:val="20"/>
                <w:szCs w:val="20"/>
                <w:lang w:eastAsia="ru-RU"/>
              </w:rPr>
              <w:t xml:space="preserve"> </w:t>
            </w:r>
            <w:r w:rsidRPr="006273F8">
              <w:rPr>
                <w:rFonts w:ascii="Arial" w:eastAsia="Times New Roman" w:hAnsi="Arial" w:cs="Arial"/>
                <w:sz w:val="20"/>
                <w:szCs w:val="20"/>
                <w:lang w:eastAsia="ru-RU"/>
              </w:rPr>
              <w:t>экономический ущерб</w:t>
            </w:r>
          </w:p>
        </w:tc>
        <w:tc>
          <w:tcPr>
            <w:tcW w:w="1469" w:type="dxa"/>
            <w:tcBorders>
              <w:top w:val="nil"/>
              <w:left w:val="nil"/>
              <w:bottom w:val="single" w:sz="8" w:space="0" w:color="auto"/>
              <w:right w:val="single" w:sz="8" w:space="0" w:color="auto"/>
            </w:tcBorders>
            <w:tcMar>
              <w:top w:w="102" w:type="dxa"/>
              <w:left w:w="62" w:type="dxa"/>
              <w:bottom w:w="102" w:type="dxa"/>
              <w:right w:w="62" w:type="dxa"/>
            </w:tcMar>
            <w:hideMark/>
          </w:tcPr>
          <w:p w14:paraId="63D359FE" w14:textId="77777777" w:rsidR="004D5190" w:rsidRPr="006273F8" w:rsidRDefault="004D5190" w:rsidP="008F0666">
            <w:pPr>
              <w:ind w:firstLine="709"/>
              <w:jc w:val="center"/>
              <w:rPr>
                <w:rFonts w:ascii="Arial" w:eastAsia="Times New Roman" w:hAnsi="Arial" w:cs="Arial"/>
                <w:sz w:val="20"/>
                <w:szCs w:val="20"/>
                <w:lang w:eastAsia="ru-RU"/>
              </w:rPr>
            </w:pPr>
            <w:r w:rsidRPr="006273F8">
              <w:rPr>
                <w:rFonts w:ascii="Arial" w:eastAsia="Times New Roman" w:hAnsi="Arial" w:cs="Arial"/>
                <w:sz w:val="20"/>
                <w:szCs w:val="20"/>
                <w:lang w:eastAsia="ru-RU"/>
              </w:rPr>
              <w:t>шт.</w:t>
            </w:r>
          </w:p>
        </w:tc>
        <w:tc>
          <w:tcPr>
            <w:tcW w:w="1106" w:type="dxa"/>
            <w:tcBorders>
              <w:top w:val="nil"/>
              <w:left w:val="nil"/>
              <w:bottom w:val="single" w:sz="8" w:space="0" w:color="auto"/>
              <w:right w:val="single" w:sz="8" w:space="0" w:color="auto"/>
            </w:tcBorders>
            <w:tcMar>
              <w:top w:w="102" w:type="dxa"/>
              <w:left w:w="62" w:type="dxa"/>
              <w:bottom w:w="102" w:type="dxa"/>
              <w:right w:w="62" w:type="dxa"/>
            </w:tcMar>
            <w:hideMark/>
          </w:tcPr>
          <w:p w14:paraId="3E3040B0" w14:textId="77777777" w:rsidR="004D5190" w:rsidRPr="006273F8" w:rsidRDefault="008F0666" w:rsidP="008F0666">
            <w:pPr>
              <w:ind w:firstLine="709"/>
              <w:jc w:val="center"/>
              <w:rPr>
                <w:rFonts w:ascii="Arial" w:eastAsia="Times New Roman" w:hAnsi="Arial" w:cs="Arial"/>
                <w:sz w:val="20"/>
                <w:szCs w:val="20"/>
                <w:lang w:eastAsia="ru-RU"/>
              </w:rPr>
            </w:pPr>
            <w:r w:rsidRPr="006273F8">
              <w:rPr>
                <w:rFonts w:ascii="Arial" w:eastAsia="Times New Roman" w:hAnsi="Arial" w:cs="Arial"/>
                <w:sz w:val="20"/>
                <w:szCs w:val="20"/>
                <w:lang w:eastAsia="ru-RU"/>
              </w:rPr>
              <w:t xml:space="preserve"> </w:t>
            </w:r>
          </w:p>
        </w:tc>
        <w:tc>
          <w:tcPr>
            <w:tcW w:w="693" w:type="dxa"/>
            <w:tcBorders>
              <w:top w:val="nil"/>
              <w:left w:val="nil"/>
              <w:bottom w:val="single" w:sz="8" w:space="0" w:color="auto"/>
              <w:right w:val="single" w:sz="8" w:space="0" w:color="auto"/>
            </w:tcBorders>
            <w:tcMar>
              <w:top w:w="102" w:type="dxa"/>
              <w:left w:w="62" w:type="dxa"/>
              <w:bottom w:w="102" w:type="dxa"/>
              <w:right w:w="62" w:type="dxa"/>
            </w:tcMar>
            <w:hideMark/>
          </w:tcPr>
          <w:p w14:paraId="5C2E6A7D" w14:textId="77777777" w:rsidR="004D5190" w:rsidRPr="006273F8" w:rsidRDefault="006273F8" w:rsidP="006273F8">
            <w:pPr>
              <w:ind w:firstLine="0"/>
              <w:rPr>
                <w:rFonts w:ascii="Arial" w:eastAsia="Times New Roman" w:hAnsi="Arial" w:cs="Arial"/>
                <w:sz w:val="20"/>
                <w:szCs w:val="20"/>
                <w:lang w:eastAsia="ru-RU"/>
              </w:rPr>
            </w:pPr>
            <w:r>
              <w:rPr>
                <w:rFonts w:ascii="Arial" w:eastAsia="Times New Roman" w:hAnsi="Arial" w:cs="Arial"/>
                <w:sz w:val="20"/>
                <w:szCs w:val="20"/>
                <w:lang w:eastAsia="ru-RU"/>
              </w:rPr>
              <w:t>4</w:t>
            </w:r>
            <w:r w:rsidR="004E7C57" w:rsidRPr="006273F8">
              <w:rPr>
                <w:rFonts w:ascii="Arial" w:eastAsia="Times New Roman" w:hAnsi="Arial" w:cs="Arial"/>
                <w:sz w:val="20"/>
                <w:szCs w:val="20"/>
                <w:lang w:eastAsia="ru-RU"/>
              </w:rPr>
              <w:t>,0,0</w:t>
            </w:r>
            <w:r w:rsidR="008F0666" w:rsidRPr="006273F8">
              <w:rPr>
                <w:rFonts w:ascii="Arial" w:eastAsia="Times New Roman" w:hAnsi="Arial" w:cs="Arial"/>
                <w:sz w:val="20"/>
                <w:szCs w:val="20"/>
                <w:lang w:eastAsia="ru-RU"/>
              </w:rPr>
              <w:t xml:space="preserve"> </w:t>
            </w:r>
          </w:p>
        </w:tc>
        <w:tc>
          <w:tcPr>
            <w:tcW w:w="693" w:type="dxa"/>
            <w:tcBorders>
              <w:top w:val="nil"/>
              <w:left w:val="nil"/>
              <w:bottom w:val="single" w:sz="8" w:space="0" w:color="auto"/>
              <w:right w:val="single" w:sz="8" w:space="0" w:color="auto"/>
            </w:tcBorders>
            <w:tcMar>
              <w:top w:w="102" w:type="dxa"/>
              <w:left w:w="62" w:type="dxa"/>
              <w:bottom w:w="102" w:type="dxa"/>
              <w:right w:w="62" w:type="dxa"/>
            </w:tcMar>
            <w:hideMark/>
          </w:tcPr>
          <w:p w14:paraId="7BB83358" w14:textId="77777777" w:rsidR="004D5190" w:rsidRPr="006273F8" w:rsidRDefault="004E7C57" w:rsidP="006273F8">
            <w:pPr>
              <w:ind w:firstLine="0"/>
              <w:rPr>
                <w:rFonts w:ascii="Arial" w:eastAsia="Times New Roman" w:hAnsi="Arial" w:cs="Arial"/>
                <w:sz w:val="20"/>
                <w:szCs w:val="20"/>
                <w:lang w:eastAsia="ru-RU"/>
              </w:rPr>
            </w:pPr>
            <w:r w:rsidRPr="006273F8">
              <w:rPr>
                <w:rFonts w:ascii="Arial" w:eastAsia="Times New Roman" w:hAnsi="Arial" w:cs="Arial"/>
                <w:sz w:val="20"/>
                <w:szCs w:val="20"/>
                <w:lang w:eastAsia="ru-RU"/>
              </w:rPr>
              <w:t>8,2,0</w:t>
            </w:r>
          </w:p>
        </w:tc>
        <w:tc>
          <w:tcPr>
            <w:tcW w:w="817" w:type="dxa"/>
            <w:tcBorders>
              <w:top w:val="nil"/>
              <w:left w:val="nil"/>
              <w:bottom w:val="single" w:sz="8" w:space="0" w:color="auto"/>
              <w:right w:val="single" w:sz="8" w:space="0" w:color="auto"/>
            </w:tcBorders>
            <w:tcMar>
              <w:top w:w="102" w:type="dxa"/>
              <w:left w:w="62" w:type="dxa"/>
              <w:bottom w:w="102" w:type="dxa"/>
              <w:right w:w="62" w:type="dxa"/>
            </w:tcMar>
            <w:hideMark/>
          </w:tcPr>
          <w:p w14:paraId="6496B36C" w14:textId="77777777" w:rsidR="004D5190" w:rsidRPr="006273F8" w:rsidRDefault="006273F8" w:rsidP="006273F8">
            <w:pPr>
              <w:ind w:firstLine="0"/>
              <w:rPr>
                <w:rFonts w:ascii="Arial" w:eastAsia="Times New Roman" w:hAnsi="Arial" w:cs="Arial"/>
                <w:sz w:val="20"/>
                <w:szCs w:val="20"/>
                <w:lang w:eastAsia="ru-RU"/>
              </w:rPr>
            </w:pPr>
            <w:r>
              <w:rPr>
                <w:rFonts w:ascii="Arial" w:eastAsia="Times New Roman" w:hAnsi="Arial" w:cs="Arial"/>
                <w:sz w:val="20"/>
                <w:szCs w:val="20"/>
                <w:lang w:eastAsia="ru-RU"/>
              </w:rPr>
              <w:t>1</w:t>
            </w:r>
            <w:r w:rsidR="004E7C57" w:rsidRPr="006273F8">
              <w:rPr>
                <w:rFonts w:ascii="Arial" w:eastAsia="Times New Roman" w:hAnsi="Arial" w:cs="Arial"/>
                <w:sz w:val="20"/>
                <w:szCs w:val="20"/>
                <w:lang w:eastAsia="ru-RU"/>
              </w:rPr>
              <w:t>0,6,0</w:t>
            </w:r>
            <w:r w:rsidR="008F0666" w:rsidRPr="006273F8">
              <w:rPr>
                <w:rFonts w:ascii="Arial" w:eastAsia="Times New Roman" w:hAnsi="Arial" w:cs="Arial"/>
                <w:sz w:val="20"/>
                <w:szCs w:val="20"/>
                <w:lang w:eastAsia="ru-RU"/>
              </w:rPr>
              <w:t xml:space="preserve"> </w:t>
            </w:r>
          </w:p>
        </w:tc>
      </w:tr>
      <w:tr w:rsidR="00E20AD8" w:rsidRPr="008F0666" w14:paraId="393A1822" w14:textId="77777777" w:rsidTr="00E20AD8">
        <w:tc>
          <w:tcPr>
            <w:tcW w:w="567" w:type="dxa"/>
            <w:tcBorders>
              <w:top w:val="nil"/>
              <w:left w:val="nil"/>
              <w:bottom w:val="nil"/>
              <w:right w:val="nil"/>
            </w:tcBorders>
            <w:vAlign w:val="center"/>
            <w:hideMark/>
          </w:tcPr>
          <w:p w14:paraId="117C0BC3" w14:textId="77777777" w:rsidR="004D5190" w:rsidRPr="008F0666" w:rsidRDefault="008F0666" w:rsidP="008F0666">
            <w:pPr>
              <w:ind w:firstLine="709"/>
              <w:jc w:val="left"/>
              <w:rPr>
                <w:rFonts w:ascii="Arial" w:eastAsia="Times New Roman" w:hAnsi="Arial" w:cs="Arial"/>
                <w:sz w:val="24"/>
                <w:szCs w:val="24"/>
                <w:lang w:eastAsia="ru-RU"/>
              </w:rPr>
            </w:pPr>
            <w:r w:rsidRPr="008F0666">
              <w:rPr>
                <w:rFonts w:ascii="Arial" w:eastAsia="Times New Roman" w:hAnsi="Arial" w:cs="Arial"/>
                <w:sz w:val="24"/>
                <w:szCs w:val="24"/>
                <w:lang w:eastAsia="ru-RU"/>
              </w:rPr>
              <w:t xml:space="preserve"> </w:t>
            </w:r>
          </w:p>
        </w:tc>
        <w:tc>
          <w:tcPr>
            <w:tcW w:w="1890" w:type="dxa"/>
            <w:tcBorders>
              <w:top w:val="nil"/>
              <w:left w:val="nil"/>
              <w:bottom w:val="nil"/>
              <w:right w:val="nil"/>
            </w:tcBorders>
            <w:vAlign w:val="center"/>
            <w:hideMark/>
          </w:tcPr>
          <w:p w14:paraId="5EDBEF36" w14:textId="77777777" w:rsidR="004D5190" w:rsidRPr="008F0666" w:rsidRDefault="008F0666" w:rsidP="008F0666">
            <w:pPr>
              <w:ind w:firstLine="709"/>
              <w:jc w:val="left"/>
              <w:rPr>
                <w:rFonts w:ascii="Arial" w:eastAsia="Times New Roman" w:hAnsi="Arial" w:cs="Arial"/>
                <w:sz w:val="24"/>
                <w:szCs w:val="24"/>
                <w:lang w:eastAsia="ru-RU"/>
              </w:rPr>
            </w:pPr>
            <w:r w:rsidRPr="008F0666">
              <w:rPr>
                <w:rFonts w:ascii="Arial" w:eastAsia="Times New Roman" w:hAnsi="Arial" w:cs="Arial"/>
                <w:sz w:val="24"/>
                <w:szCs w:val="24"/>
                <w:lang w:eastAsia="ru-RU"/>
              </w:rPr>
              <w:t xml:space="preserve"> </w:t>
            </w:r>
          </w:p>
        </w:tc>
        <w:tc>
          <w:tcPr>
            <w:tcW w:w="68" w:type="dxa"/>
            <w:tcBorders>
              <w:top w:val="nil"/>
              <w:left w:val="nil"/>
              <w:bottom w:val="nil"/>
              <w:right w:val="nil"/>
            </w:tcBorders>
            <w:vAlign w:val="center"/>
            <w:hideMark/>
          </w:tcPr>
          <w:p w14:paraId="3674CD60" w14:textId="77777777" w:rsidR="004D5190" w:rsidRPr="008F0666" w:rsidRDefault="008F0666" w:rsidP="008F0666">
            <w:pPr>
              <w:ind w:firstLine="709"/>
              <w:jc w:val="left"/>
              <w:rPr>
                <w:rFonts w:ascii="Arial" w:eastAsia="Times New Roman" w:hAnsi="Arial" w:cs="Arial"/>
                <w:sz w:val="24"/>
                <w:szCs w:val="24"/>
                <w:lang w:eastAsia="ru-RU"/>
              </w:rPr>
            </w:pPr>
            <w:r w:rsidRPr="008F0666">
              <w:rPr>
                <w:rFonts w:ascii="Arial" w:eastAsia="Times New Roman" w:hAnsi="Arial" w:cs="Arial"/>
                <w:sz w:val="24"/>
                <w:szCs w:val="24"/>
                <w:lang w:eastAsia="ru-RU"/>
              </w:rPr>
              <w:t xml:space="preserve"> </w:t>
            </w:r>
          </w:p>
        </w:tc>
        <w:tc>
          <w:tcPr>
            <w:tcW w:w="2505" w:type="dxa"/>
            <w:tcBorders>
              <w:top w:val="nil"/>
              <w:left w:val="nil"/>
              <w:bottom w:val="nil"/>
              <w:right w:val="nil"/>
            </w:tcBorders>
            <w:vAlign w:val="center"/>
            <w:hideMark/>
          </w:tcPr>
          <w:p w14:paraId="39F79EC9" w14:textId="77777777" w:rsidR="004D5190" w:rsidRPr="008F0666" w:rsidRDefault="008F0666" w:rsidP="008F0666">
            <w:pPr>
              <w:ind w:firstLine="709"/>
              <w:jc w:val="left"/>
              <w:rPr>
                <w:rFonts w:ascii="Arial" w:eastAsia="Times New Roman" w:hAnsi="Arial" w:cs="Arial"/>
                <w:sz w:val="24"/>
                <w:szCs w:val="24"/>
                <w:lang w:eastAsia="ru-RU"/>
              </w:rPr>
            </w:pPr>
            <w:r w:rsidRPr="008F0666">
              <w:rPr>
                <w:rFonts w:ascii="Arial" w:eastAsia="Times New Roman" w:hAnsi="Arial" w:cs="Arial"/>
                <w:sz w:val="24"/>
                <w:szCs w:val="24"/>
                <w:lang w:eastAsia="ru-RU"/>
              </w:rPr>
              <w:t xml:space="preserve"> </w:t>
            </w:r>
          </w:p>
        </w:tc>
        <w:tc>
          <w:tcPr>
            <w:tcW w:w="1469" w:type="dxa"/>
            <w:tcBorders>
              <w:top w:val="nil"/>
              <w:left w:val="nil"/>
              <w:bottom w:val="nil"/>
              <w:right w:val="nil"/>
            </w:tcBorders>
            <w:vAlign w:val="center"/>
            <w:hideMark/>
          </w:tcPr>
          <w:p w14:paraId="6B9366B9" w14:textId="77777777" w:rsidR="004D5190" w:rsidRPr="008F0666" w:rsidRDefault="008F0666" w:rsidP="008F0666">
            <w:pPr>
              <w:ind w:firstLine="709"/>
              <w:jc w:val="left"/>
              <w:rPr>
                <w:rFonts w:ascii="Arial" w:eastAsia="Times New Roman" w:hAnsi="Arial" w:cs="Arial"/>
                <w:sz w:val="24"/>
                <w:szCs w:val="24"/>
                <w:lang w:eastAsia="ru-RU"/>
              </w:rPr>
            </w:pPr>
            <w:r w:rsidRPr="008F0666">
              <w:rPr>
                <w:rFonts w:ascii="Arial" w:eastAsia="Times New Roman" w:hAnsi="Arial" w:cs="Arial"/>
                <w:sz w:val="24"/>
                <w:szCs w:val="24"/>
                <w:lang w:eastAsia="ru-RU"/>
              </w:rPr>
              <w:t xml:space="preserve"> </w:t>
            </w:r>
          </w:p>
        </w:tc>
        <w:tc>
          <w:tcPr>
            <w:tcW w:w="1106" w:type="dxa"/>
            <w:tcBorders>
              <w:top w:val="nil"/>
              <w:left w:val="nil"/>
              <w:bottom w:val="nil"/>
              <w:right w:val="nil"/>
            </w:tcBorders>
            <w:vAlign w:val="center"/>
            <w:hideMark/>
          </w:tcPr>
          <w:p w14:paraId="10D8C205" w14:textId="77777777" w:rsidR="004D5190" w:rsidRPr="008F0666" w:rsidRDefault="008F0666" w:rsidP="008F0666">
            <w:pPr>
              <w:ind w:firstLine="709"/>
              <w:jc w:val="left"/>
              <w:rPr>
                <w:rFonts w:ascii="Arial" w:eastAsia="Times New Roman" w:hAnsi="Arial" w:cs="Arial"/>
                <w:sz w:val="24"/>
                <w:szCs w:val="24"/>
                <w:lang w:eastAsia="ru-RU"/>
              </w:rPr>
            </w:pPr>
            <w:r w:rsidRPr="008F0666">
              <w:rPr>
                <w:rFonts w:ascii="Arial" w:eastAsia="Times New Roman" w:hAnsi="Arial" w:cs="Arial"/>
                <w:sz w:val="24"/>
                <w:szCs w:val="24"/>
                <w:lang w:eastAsia="ru-RU"/>
              </w:rPr>
              <w:t xml:space="preserve"> </w:t>
            </w:r>
          </w:p>
        </w:tc>
        <w:tc>
          <w:tcPr>
            <w:tcW w:w="693" w:type="dxa"/>
            <w:tcBorders>
              <w:top w:val="nil"/>
              <w:left w:val="nil"/>
              <w:bottom w:val="nil"/>
              <w:right w:val="nil"/>
            </w:tcBorders>
            <w:vAlign w:val="center"/>
            <w:hideMark/>
          </w:tcPr>
          <w:p w14:paraId="6697E233" w14:textId="77777777" w:rsidR="004D5190" w:rsidRPr="008F0666" w:rsidRDefault="008F0666" w:rsidP="008F0666">
            <w:pPr>
              <w:ind w:firstLine="709"/>
              <w:jc w:val="left"/>
              <w:rPr>
                <w:rFonts w:ascii="Arial" w:eastAsia="Times New Roman" w:hAnsi="Arial" w:cs="Arial"/>
                <w:sz w:val="24"/>
                <w:szCs w:val="24"/>
                <w:lang w:eastAsia="ru-RU"/>
              </w:rPr>
            </w:pPr>
            <w:r w:rsidRPr="008F0666">
              <w:rPr>
                <w:rFonts w:ascii="Arial" w:eastAsia="Times New Roman" w:hAnsi="Arial" w:cs="Arial"/>
                <w:sz w:val="24"/>
                <w:szCs w:val="24"/>
                <w:lang w:eastAsia="ru-RU"/>
              </w:rPr>
              <w:t xml:space="preserve"> </w:t>
            </w:r>
          </w:p>
        </w:tc>
        <w:tc>
          <w:tcPr>
            <w:tcW w:w="693" w:type="dxa"/>
            <w:tcBorders>
              <w:top w:val="nil"/>
              <w:left w:val="nil"/>
              <w:bottom w:val="nil"/>
              <w:right w:val="nil"/>
            </w:tcBorders>
            <w:vAlign w:val="center"/>
            <w:hideMark/>
          </w:tcPr>
          <w:p w14:paraId="6BCDBB0E" w14:textId="77777777" w:rsidR="004D5190" w:rsidRPr="008F0666" w:rsidRDefault="008F0666" w:rsidP="008F0666">
            <w:pPr>
              <w:ind w:firstLine="709"/>
              <w:jc w:val="left"/>
              <w:rPr>
                <w:rFonts w:ascii="Arial" w:eastAsia="Times New Roman" w:hAnsi="Arial" w:cs="Arial"/>
                <w:sz w:val="24"/>
                <w:szCs w:val="24"/>
                <w:lang w:eastAsia="ru-RU"/>
              </w:rPr>
            </w:pPr>
            <w:r w:rsidRPr="008F0666">
              <w:rPr>
                <w:rFonts w:ascii="Arial" w:eastAsia="Times New Roman" w:hAnsi="Arial" w:cs="Arial"/>
                <w:sz w:val="24"/>
                <w:szCs w:val="24"/>
                <w:lang w:eastAsia="ru-RU"/>
              </w:rPr>
              <w:t xml:space="preserve"> </w:t>
            </w:r>
          </w:p>
        </w:tc>
        <w:tc>
          <w:tcPr>
            <w:tcW w:w="817" w:type="dxa"/>
            <w:tcBorders>
              <w:top w:val="nil"/>
              <w:left w:val="nil"/>
              <w:bottom w:val="nil"/>
              <w:right w:val="nil"/>
            </w:tcBorders>
            <w:vAlign w:val="center"/>
            <w:hideMark/>
          </w:tcPr>
          <w:p w14:paraId="4E8E03F1" w14:textId="77777777" w:rsidR="004D5190" w:rsidRPr="008F0666" w:rsidRDefault="008F0666" w:rsidP="008F0666">
            <w:pPr>
              <w:ind w:firstLine="709"/>
              <w:jc w:val="left"/>
              <w:rPr>
                <w:rFonts w:ascii="Arial" w:eastAsia="Times New Roman" w:hAnsi="Arial" w:cs="Arial"/>
                <w:sz w:val="24"/>
                <w:szCs w:val="24"/>
                <w:lang w:eastAsia="ru-RU"/>
              </w:rPr>
            </w:pPr>
            <w:r w:rsidRPr="008F0666">
              <w:rPr>
                <w:rFonts w:ascii="Arial" w:eastAsia="Times New Roman" w:hAnsi="Arial" w:cs="Arial"/>
                <w:sz w:val="24"/>
                <w:szCs w:val="24"/>
                <w:lang w:eastAsia="ru-RU"/>
              </w:rPr>
              <w:t xml:space="preserve"> </w:t>
            </w:r>
          </w:p>
        </w:tc>
      </w:tr>
    </w:tbl>
    <w:p w14:paraId="04BC9331" w14:textId="77777777" w:rsidR="004D5190" w:rsidRPr="008F0666" w:rsidRDefault="004D5190" w:rsidP="008F0666">
      <w:pPr>
        <w:shd w:val="clear" w:color="auto" w:fill="FFFFFF"/>
        <w:ind w:firstLine="709"/>
        <w:jc w:val="left"/>
        <w:rPr>
          <w:rFonts w:ascii="Arial" w:eastAsia="Times New Roman" w:hAnsi="Arial" w:cs="Arial"/>
          <w:sz w:val="24"/>
          <w:szCs w:val="24"/>
          <w:lang w:eastAsia="ru-RU"/>
        </w:rPr>
      </w:pPr>
    </w:p>
    <w:sectPr w:rsidR="004D5190" w:rsidRPr="008F0666" w:rsidSect="008F0666">
      <w:pgSz w:w="11906" w:h="16838"/>
      <w:pgMar w:top="1701" w:right="567" w:bottom="567"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94561"/>
    <w:multiLevelType w:val="multilevel"/>
    <w:tmpl w:val="98A0E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205585"/>
    <w:multiLevelType w:val="hybridMultilevel"/>
    <w:tmpl w:val="AD704DB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E206C9"/>
    <w:multiLevelType w:val="hybridMultilevel"/>
    <w:tmpl w:val="A2CE66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7173B6A"/>
    <w:multiLevelType w:val="multilevel"/>
    <w:tmpl w:val="2D9C4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D5190"/>
    <w:rsid w:val="0005187F"/>
    <w:rsid w:val="00107CB3"/>
    <w:rsid w:val="00116695"/>
    <w:rsid w:val="00126061"/>
    <w:rsid w:val="00190BBF"/>
    <w:rsid w:val="00195E2A"/>
    <w:rsid w:val="001E505A"/>
    <w:rsid w:val="00244AB7"/>
    <w:rsid w:val="00296083"/>
    <w:rsid w:val="002E4273"/>
    <w:rsid w:val="002F4B9C"/>
    <w:rsid w:val="0031591F"/>
    <w:rsid w:val="003C0CAE"/>
    <w:rsid w:val="00440D1B"/>
    <w:rsid w:val="00460385"/>
    <w:rsid w:val="00493CF6"/>
    <w:rsid w:val="004C03AF"/>
    <w:rsid w:val="004D5190"/>
    <w:rsid w:val="004E7C57"/>
    <w:rsid w:val="00517379"/>
    <w:rsid w:val="00577CCD"/>
    <w:rsid w:val="00583276"/>
    <w:rsid w:val="00623FB8"/>
    <w:rsid w:val="0062610B"/>
    <w:rsid w:val="006273F8"/>
    <w:rsid w:val="006D2DEF"/>
    <w:rsid w:val="00867900"/>
    <w:rsid w:val="008C1F31"/>
    <w:rsid w:val="008F0666"/>
    <w:rsid w:val="009B4268"/>
    <w:rsid w:val="009D2DAB"/>
    <w:rsid w:val="00A42B9D"/>
    <w:rsid w:val="00A51A1E"/>
    <w:rsid w:val="00A5471B"/>
    <w:rsid w:val="00AD1240"/>
    <w:rsid w:val="00B35344"/>
    <w:rsid w:val="00BE7800"/>
    <w:rsid w:val="00C40795"/>
    <w:rsid w:val="00C42731"/>
    <w:rsid w:val="00C626F5"/>
    <w:rsid w:val="00D12B4A"/>
    <w:rsid w:val="00D12B4F"/>
    <w:rsid w:val="00D16290"/>
    <w:rsid w:val="00D259F3"/>
    <w:rsid w:val="00DB60C9"/>
    <w:rsid w:val="00E168A9"/>
    <w:rsid w:val="00E20AD8"/>
    <w:rsid w:val="00E34AE1"/>
    <w:rsid w:val="00F0474C"/>
    <w:rsid w:val="00F90C90"/>
    <w:rsid w:val="00FA44C0"/>
    <w:rsid w:val="00FA4F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A5DEB"/>
  <w15:docId w15:val="{12D1727A-16F8-426D-80E8-C3C21AE66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6290"/>
  </w:style>
  <w:style w:type="paragraph" w:styleId="1">
    <w:name w:val="heading 1"/>
    <w:basedOn w:val="a"/>
    <w:link w:val="10"/>
    <w:uiPriority w:val="9"/>
    <w:qFormat/>
    <w:rsid w:val="004D5190"/>
    <w:pPr>
      <w:spacing w:before="100" w:beforeAutospacing="1" w:after="100" w:afterAutospacing="1"/>
      <w:ind w:firstLine="0"/>
      <w:jc w:val="left"/>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5190"/>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4D5190"/>
    <w:rPr>
      <w:color w:val="0000FF"/>
      <w:u w:val="single"/>
    </w:rPr>
  </w:style>
  <w:style w:type="paragraph" w:styleId="a4">
    <w:name w:val="Normal (Web)"/>
    <w:basedOn w:val="a"/>
    <w:uiPriority w:val="99"/>
    <w:unhideWhenUsed/>
    <w:rsid w:val="004D5190"/>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p4">
    <w:name w:val="p4"/>
    <w:basedOn w:val="a"/>
    <w:rsid w:val="004D5190"/>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consplusnormal">
    <w:name w:val="consplusnormal"/>
    <w:basedOn w:val="a"/>
    <w:rsid w:val="004D5190"/>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customStyle="1" w:styleId="ya-share-blocktext">
    <w:name w:val="ya-share-block__text"/>
    <w:basedOn w:val="a0"/>
    <w:rsid w:val="004D5190"/>
  </w:style>
  <w:style w:type="paragraph" w:styleId="a5">
    <w:name w:val="List Paragraph"/>
    <w:basedOn w:val="a"/>
    <w:uiPriority w:val="34"/>
    <w:qFormat/>
    <w:rsid w:val="003C0CAE"/>
    <w:pPr>
      <w:ind w:left="720"/>
      <w:contextualSpacing/>
    </w:pPr>
  </w:style>
  <w:style w:type="paragraph" w:styleId="a6">
    <w:name w:val="Balloon Text"/>
    <w:basedOn w:val="a"/>
    <w:link w:val="a7"/>
    <w:uiPriority w:val="99"/>
    <w:semiHidden/>
    <w:unhideWhenUsed/>
    <w:rsid w:val="00E34AE1"/>
    <w:rPr>
      <w:rFonts w:ascii="Tahoma" w:hAnsi="Tahoma" w:cs="Tahoma"/>
      <w:sz w:val="16"/>
      <w:szCs w:val="16"/>
    </w:rPr>
  </w:style>
  <w:style w:type="character" w:customStyle="1" w:styleId="a7">
    <w:name w:val="Текст выноски Знак"/>
    <w:basedOn w:val="a0"/>
    <w:link w:val="a6"/>
    <w:uiPriority w:val="99"/>
    <w:semiHidden/>
    <w:rsid w:val="00E34AE1"/>
    <w:rPr>
      <w:rFonts w:ascii="Tahoma" w:hAnsi="Tahoma" w:cs="Tahoma"/>
      <w:sz w:val="16"/>
      <w:szCs w:val="16"/>
    </w:rPr>
  </w:style>
  <w:style w:type="table" w:styleId="a8">
    <w:name w:val="Table Grid"/>
    <w:basedOn w:val="a1"/>
    <w:uiPriority w:val="59"/>
    <w:rsid w:val="008F066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570778">
      <w:bodyDiv w:val="1"/>
      <w:marLeft w:val="0"/>
      <w:marRight w:val="0"/>
      <w:marTop w:val="0"/>
      <w:marBottom w:val="0"/>
      <w:divBdr>
        <w:top w:val="none" w:sz="0" w:space="0" w:color="auto"/>
        <w:left w:val="none" w:sz="0" w:space="0" w:color="auto"/>
        <w:bottom w:val="none" w:sz="0" w:space="0" w:color="auto"/>
        <w:right w:val="none" w:sz="0" w:space="0" w:color="auto"/>
      </w:divBdr>
    </w:div>
    <w:div w:id="2042195512">
      <w:bodyDiv w:val="1"/>
      <w:marLeft w:val="0"/>
      <w:marRight w:val="0"/>
      <w:marTop w:val="0"/>
      <w:marBottom w:val="0"/>
      <w:divBdr>
        <w:top w:val="none" w:sz="0" w:space="0" w:color="auto"/>
        <w:left w:val="none" w:sz="0" w:space="0" w:color="auto"/>
        <w:bottom w:val="none" w:sz="0" w:space="0" w:color="auto"/>
        <w:right w:val="none" w:sz="0" w:space="0" w:color="auto"/>
      </w:divBdr>
      <w:divsChild>
        <w:div w:id="2083722591">
          <w:marLeft w:val="0"/>
          <w:marRight w:val="0"/>
          <w:marTop w:val="0"/>
          <w:marBottom w:val="0"/>
          <w:divBdr>
            <w:top w:val="none" w:sz="0" w:space="0" w:color="auto"/>
            <w:left w:val="none" w:sz="0" w:space="0" w:color="auto"/>
            <w:bottom w:val="none" w:sz="0" w:space="0" w:color="auto"/>
            <w:right w:val="none" w:sz="0" w:space="0" w:color="auto"/>
          </w:divBdr>
          <w:divsChild>
            <w:div w:id="85200697">
              <w:marLeft w:val="0"/>
              <w:marRight w:val="0"/>
              <w:marTop w:val="0"/>
              <w:marBottom w:val="0"/>
              <w:divBdr>
                <w:top w:val="none" w:sz="0" w:space="0" w:color="auto"/>
                <w:left w:val="none" w:sz="0" w:space="0" w:color="auto"/>
                <w:bottom w:val="none" w:sz="0" w:space="0" w:color="auto"/>
                <w:right w:val="none" w:sz="0" w:space="0" w:color="auto"/>
              </w:divBdr>
            </w:div>
          </w:divsChild>
        </w:div>
        <w:div w:id="1780026521">
          <w:marLeft w:val="0"/>
          <w:marRight w:val="0"/>
          <w:marTop w:val="0"/>
          <w:marBottom w:val="0"/>
          <w:divBdr>
            <w:top w:val="none" w:sz="0" w:space="0" w:color="auto"/>
            <w:left w:val="none" w:sz="0" w:space="0" w:color="auto"/>
            <w:bottom w:val="none" w:sz="0" w:space="0" w:color="auto"/>
            <w:right w:val="none" w:sz="0" w:space="0" w:color="auto"/>
          </w:divBdr>
        </w:div>
        <w:div w:id="2059471088">
          <w:marLeft w:val="0"/>
          <w:marRight w:val="0"/>
          <w:marTop w:val="0"/>
          <w:marBottom w:val="0"/>
          <w:divBdr>
            <w:top w:val="none" w:sz="0" w:space="0" w:color="auto"/>
            <w:left w:val="none" w:sz="0" w:space="0" w:color="auto"/>
            <w:bottom w:val="none" w:sz="0" w:space="0" w:color="auto"/>
            <w:right w:val="none" w:sz="0" w:space="0" w:color="auto"/>
          </w:divBdr>
          <w:divsChild>
            <w:div w:id="991713670">
              <w:marLeft w:val="0"/>
              <w:marRight w:val="0"/>
              <w:marTop w:val="0"/>
              <w:marBottom w:val="0"/>
              <w:divBdr>
                <w:top w:val="none" w:sz="0" w:space="0" w:color="auto"/>
                <w:left w:val="none" w:sz="0" w:space="0" w:color="auto"/>
                <w:bottom w:val="none" w:sz="0" w:space="0" w:color="auto"/>
                <w:right w:val="none" w:sz="0" w:space="0" w:color="auto"/>
              </w:divBdr>
              <w:divsChild>
                <w:div w:id="1559245908">
                  <w:marLeft w:val="0"/>
                  <w:marRight w:val="0"/>
                  <w:marTop w:val="0"/>
                  <w:marBottom w:val="180"/>
                  <w:divBdr>
                    <w:top w:val="none" w:sz="0" w:space="0" w:color="auto"/>
                    <w:left w:val="none" w:sz="0" w:space="0" w:color="auto"/>
                    <w:bottom w:val="none" w:sz="0" w:space="0" w:color="auto"/>
                    <w:right w:val="none" w:sz="0" w:space="0" w:color="auto"/>
                  </w:divBdr>
                </w:div>
                <w:div w:id="1400395">
                  <w:marLeft w:val="0"/>
                  <w:marRight w:val="0"/>
                  <w:marTop w:val="0"/>
                  <w:marBottom w:val="0"/>
                  <w:divBdr>
                    <w:top w:val="none" w:sz="0" w:space="0" w:color="auto"/>
                    <w:left w:val="none" w:sz="0" w:space="0" w:color="auto"/>
                    <w:bottom w:val="none" w:sz="0" w:space="0" w:color="auto"/>
                    <w:right w:val="none" w:sz="0" w:space="0" w:color="auto"/>
                  </w:divBdr>
                  <w:divsChild>
                    <w:div w:id="612828477">
                      <w:marLeft w:val="0"/>
                      <w:marRight w:val="0"/>
                      <w:marTop w:val="0"/>
                      <w:marBottom w:val="0"/>
                      <w:divBdr>
                        <w:top w:val="none" w:sz="0" w:space="0" w:color="auto"/>
                        <w:left w:val="none" w:sz="0" w:space="0" w:color="auto"/>
                        <w:bottom w:val="none" w:sz="0" w:space="0" w:color="auto"/>
                        <w:right w:val="none" w:sz="0" w:space="0" w:color="auto"/>
                      </w:divBdr>
                    </w:div>
                  </w:divsChild>
                </w:div>
                <w:div w:id="1579439608">
                  <w:marLeft w:val="0"/>
                  <w:marRight w:val="0"/>
                  <w:marTop w:val="0"/>
                  <w:marBottom w:val="0"/>
                  <w:divBdr>
                    <w:top w:val="none" w:sz="0" w:space="0" w:color="auto"/>
                    <w:left w:val="none" w:sz="0" w:space="0" w:color="auto"/>
                    <w:bottom w:val="none" w:sz="0" w:space="0" w:color="auto"/>
                    <w:right w:val="none" w:sz="0" w:space="0" w:color="auto"/>
                  </w:divBdr>
                  <w:divsChild>
                    <w:div w:id="785779792">
                      <w:marLeft w:val="150"/>
                      <w:marRight w:val="0"/>
                      <w:marTop w:val="0"/>
                      <w:marBottom w:val="0"/>
                      <w:divBdr>
                        <w:top w:val="none" w:sz="0" w:space="0" w:color="auto"/>
                        <w:left w:val="none" w:sz="0" w:space="0" w:color="auto"/>
                        <w:bottom w:val="none" w:sz="0" w:space="0" w:color="auto"/>
                        <w:right w:val="none" w:sz="0" w:space="0" w:color="auto"/>
                      </w:divBdr>
                      <w:divsChild>
                        <w:div w:id="125490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99184">
                  <w:marLeft w:val="0"/>
                  <w:marRight w:val="0"/>
                  <w:marTop w:val="0"/>
                  <w:marBottom w:val="0"/>
                  <w:divBdr>
                    <w:top w:val="none" w:sz="0" w:space="0" w:color="auto"/>
                    <w:left w:val="none" w:sz="0" w:space="0" w:color="auto"/>
                    <w:bottom w:val="none" w:sz="0" w:space="0" w:color="auto"/>
                    <w:right w:val="none" w:sz="0" w:space="0" w:color="auto"/>
                  </w:divBdr>
                  <w:divsChild>
                    <w:div w:id="57441616">
                      <w:marLeft w:val="0"/>
                      <w:marRight w:val="0"/>
                      <w:marTop w:val="0"/>
                      <w:marBottom w:val="0"/>
                      <w:divBdr>
                        <w:top w:val="none" w:sz="0" w:space="0" w:color="auto"/>
                        <w:left w:val="none" w:sz="0" w:space="0" w:color="auto"/>
                        <w:bottom w:val="none" w:sz="0" w:space="0" w:color="auto"/>
                        <w:right w:val="none" w:sz="0" w:space="0" w:color="auto"/>
                      </w:divBdr>
                      <w:divsChild>
                        <w:div w:id="555943623">
                          <w:marLeft w:val="0"/>
                          <w:marRight w:val="0"/>
                          <w:marTop w:val="0"/>
                          <w:marBottom w:val="0"/>
                          <w:divBdr>
                            <w:top w:val="none" w:sz="0" w:space="0" w:color="auto"/>
                            <w:left w:val="none" w:sz="0" w:space="0" w:color="auto"/>
                            <w:bottom w:val="none" w:sz="0" w:space="0" w:color="auto"/>
                            <w:right w:val="none" w:sz="0" w:space="0" w:color="auto"/>
                          </w:divBdr>
                          <w:divsChild>
                            <w:div w:id="677973760">
                              <w:marLeft w:val="0"/>
                              <w:marRight w:val="450"/>
                              <w:marTop w:val="0"/>
                              <w:marBottom w:val="0"/>
                              <w:divBdr>
                                <w:top w:val="none" w:sz="0" w:space="0" w:color="auto"/>
                                <w:left w:val="none" w:sz="0" w:space="0" w:color="auto"/>
                                <w:bottom w:val="none" w:sz="0" w:space="0" w:color="auto"/>
                                <w:right w:val="none" w:sz="0" w:space="0" w:color="auto"/>
                              </w:divBdr>
                            </w:div>
                            <w:div w:id="24203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414261">
              <w:marLeft w:val="0"/>
              <w:marRight w:val="0"/>
              <w:marTop w:val="0"/>
              <w:marBottom w:val="0"/>
              <w:divBdr>
                <w:top w:val="none" w:sz="0" w:space="0" w:color="auto"/>
                <w:left w:val="none" w:sz="0" w:space="0" w:color="auto"/>
                <w:bottom w:val="none" w:sz="0" w:space="0" w:color="auto"/>
                <w:right w:val="none" w:sz="0" w:space="0" w:color="auto"/>
              </w:divBdr>
              <w:divsChild>
                <w:div w:id="78136015">
                  <w:marLeft w:val="0"/>
                  <w:marRight w:val="0"/>
                  <w:marTop w:val="0"/>
                  <w:marBottom w:val="0"/>
                  <w:divBdr>
                    <w:top w:val="none" w:sz="0" w:space="0" w:color="auto"/>
                    <w:left w:val="none" w:sz="0" w:space="0" w:color="auto"/>
                    <w:bottom w:val="none" w:sz="0" w:space="0" w:color="auto"/>
                    <w:right w:val="none" w:sz="0" w:space="0" w:color="auto"/>
                  </w:divBdr>
                </w:div>
                <w:div w:id="42699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A76CE-69DD-4541-91D5-A322BCC89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1950</Words>
  <Characters>11117</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DEmon Soft, 2008</Company>
  <LinksUpToDate>false</LinksUpToDate>
  <CharactersWithSpaces>13041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Администратор безопасности</cp:lastModifiedBy>
  <cp:revision>28</cp:revision>
  <cp:lastPrinted>2026-03-20T06:07:00Z</cp:lastPrinted>
  <dcterms:created xsi:type="dcterms:W3CDTF">2020-12-11T12:09:00Z</dcterms:created>
  <dcterms:modified xsi:type="dcterms:W3CDTF">2026-03-20T06:07:00Z</dcterms:modified>
</cp:coreProperties>
</file>