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0" w:rsidRDefault="008121A0" w:rsidP="008121A0">
      <w:pPr>
        <w:pStyle w:val="af1"/>
      </w:pPr>
      <w:r>
        <w:rPr>
          <w:sz w:val="30"/>
        </w:rPr>
        <w:t>А</w:t>
      </w:r>
      <w:r>
        <w:t xml:space="preserve">ДМИНИСТРАЦИЯ ПЧЕЛИНОВСКОГО СЕЛЬСКОГО ПОСЕЛЕНИЯ </w:t>
      </w:r>
      <w:r>
        <w:rPr>
          <w:sz w:val="30"/>
        </w:rPr>
        <w:t>Б</w:t>
      </w:r>
      <w:r>
        <w:t>ОБРОВСКОГО МУНИЦИПАЛЬНОГО РАЙОНА</w:t>
      </w:r>
    </w:p>
    <w:p w:rsidR="008121A0" w:rsidRDefault="008121A0" w:rsidP="008121A0">
      <w:pPr>
        <w:pStyle w:val="af1"/>
      </w:pPr>
      <w:r>
        <w:rPr>
          <w:sz w:val="30"/>
        </w:rPr>
        <w:t>В</w:t>
      </w:r>
      <w:r>
        <w:t>ОРОНЕЖСКОЙ ОБЛАСТИ</w:t>
      </w:r>
    </w:p>
    <w:p w:rsidR="008121A0" w:rsidRDefault="008121A0" w:rsidP="008121A0">
      <w:pPr>
        <w:rPr>
          <w:b/>
          <w:sz w:val="10"/>
        </w:rPr>
      </w:pPr>
      <w:r>
        <w:rPr>
          <w:b/>
        </w:rPr>
        <w:t xml:space="preserve"> </w:t>
      </w:r>
    </w:p>
    <w:p w:rsidR="008121A0" w:rsidRDefault="008121A0" w:rsidP="008121A0">
      <w:pPr>
        <w:pStyle w:val="3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П О С Т А Н О В Л Е Н И Е</w:t>
      </w:r>
    </w:p>
    <w:p w:rsidR="008121A0" w:rsidRDefault="008121A0" w:rsidP="008121A0">
      <w:pPr>
        <w:ind w:left="142" w:firstLine="4536"/>
        <w:rPr>
          <w:b/>
          <w:sz w:val="28"/>
          <w:szCs w:val="28"/>
        </w:rPr>
      </w:pPr>
    </w:p>
    <w:p w:rsidR="008121A0" w:rsidRPr="008121A0" w:rsidRDefault="008121A0" w:rsidP="008121A0">
      <w:pPr>
        <w:rPr>
          <w:sz w:val="28"/>
          <w:szCs w:val="28"/>
          <w:u w:val="single"/>
        </w:rPr>
      </w:pPr>
      <w:r w:rsidRPr="008121A0">
        <w:rPr>
          <w:sz w:val="28"/>
          <w:szCs w:val="28"/>
        </w:rPr>
        <w:t xml:space="preserve">От    </w:t>
      </w:r>
      <w:r w:rsidRPr="008121A0">
        <w:rPr>
          <w:sz w:val="28"/>
          <w:szCs w:val="28"/>
          <w:u w:val="single"/>
        </w:rPr>
        <w:t xml:space="preserve"> 12.01.2022 г.</w:t>
      </w:r>
      <w:r w:rsidRPr="008121A0">
        <w:rPr>
          <w:sz w:val="28"/>
          <w:szCs w:val="28"/>
        </w:rPr>
        <w:t xml:space="preserve">    № 5</w:t>
      </w:r>
    </w:p>
    <w:p w:rsidR="008121A0" w:rsidRDefault="008121A0" w:rsidP="008121A0">
      <w:pPr>
        <w:rPr>
          <w:rStyle w:val="20pt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с. Пчелиновка</w:t>
      </w:r>
    </w:p>
    <w:p w:rsid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21A0" w:rsidRP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1A0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схемы водоснабжения </w:t>
      </w:r>
    </w:p>
    <w:p w:rsidR="008121A0" w:rsidRP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1A0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водоотведения </w:t>
      </w:r>
      <w:r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Пчелин</w:t>
      </w:r>
      <w:r w:rsidRPr="008121A0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овского</w:t>
      </w:r>
    </w:p>
    <w:p w:rsidR="008121A0" w:rsidRP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1A0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Бобровского</w:t>
      </w:r>
    </w:p>
    <w:p w:rsidR="008121A0" w:rsidRP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1A0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</w:t>
      </w:r>
    </w:p>
    <w:p w:rsidR="008121A0" w:rsidRP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121A0">
        <w:rPr>
          <w:rStyle w:val="20pt"/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jc w:val="center"/>
        <w:rPr>
          <w:rStyle w:val="20pt"/>
          <w:b/>
          <w:bCs/>
          <w:color w:val="000000"/>
          <w:sz w:val="28"/>
          <w:szCs w:val="28"/>
        </w:rPr>
      </w:pPr>
    </w:p>
    <w:p w:rsidR="008121A0" w:rsidRDefault="008121A0" w:rsidP="008121A0">
      <w:pPr>
        <w:pStyle w:val="20"/>
        <w:shd w:val="clear" w:color="auto" w:fill="auto"/>
        <w:spacing w:after="0" w:line="240" w:lineRule="auto"/>
        <w:ind w:left="20" w:right="44"/>
        <w:rPr>
          <w:rStyle w:val="20pt"/>
          <w:b/>
          <w:bCs/>
          <w:color w:val="000000"/>
          <w:sz w:val="28"/>
          <w:szCs w:val="28"/>
        </w:rPr>
      </w:pPr>
    </w:p>
    <w:p w:rsidR="008121A0" w:rsidRPr="008121A0" w:rsidRDefault="008121A0" w:rsidP="008121A0">
      <w:pPr>
        <w:spacing w:line="276" w:lineRule="auto"/>
        <w:jc w:val="both"/>
        <w:rPr>
          <w:b/>
          <w:sz w:val="28"/>
          <w:szCs w:val="28"/>
        </w:rPr>
      </w:pPr>
      <w:r>
        <w:rPr>
          <w:rStyle w:val="af3"/>
          <w:color w:val="000000"/>
        </w:rPr>
        <w:t xml:space="preserve">             </w:t>
      </w:r>
      <w:proofErr w:type="gramStart"/>
      <w:r w:rsidRPr="008121A0">
        <w:rPr>
          <w:rStyle w:val="af3"/>
          <w:rFonts w:ascii="Times New Roman" w:hAnsi="Times New Roman"/>
          <w:color w:val="000000"/>
        </w:rPr>
        <w:t>В соответствии  с Федеральным</w:t>
      </w:r>
      <w:r>
        <w:rPr>
          <w:rStyle w:val="af3"/>
          <w:rFonts w:ascii="Times New Roman" w:hAnsi="Times New Roman"/>
          <w:color w:val="000000"/>
        </w:rPr>
        <w:t xml:space="preserve"> законом от 06.10.2003</w:t>
      </w:r>
      <w:r w:rsidRPr="008121A0">
        <w:rPr>
          <w:rStyle w:val="af3"/>
          <w:rFonts w:ascii="Times New Roman" w:hAnsi="Times New Roman"/>
          <w:color w:val="000000"/>
        </w:rPr>
        <w:t xml:space="preserve"> № 131-ФЗ «Об общих принципах организации местного самоуправления в Российской Федерации»</w:t>
      </w:r>
      <w:r w:rsidRPr="008121A0">
        <w:rPr>
          <w:sz w:val="28"/>
          <w:szCs w:val="28"/>
        </w:rPr>
        <w:t xml:space="preserve">, Федеральным законом от  07.12.2011 № 416-ФЗ «О водоснабжении и водоотведении»,  постановлением Правительства Российской Федерации от 05.09.2013 № 782 «О схемах  водоснабжения и водоотведения», в связи с реконструкцией водопроводных сетей и водозаборных сооружений, руководствуясь Уставом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 xml:space="preserve">овского сельского поселения, администрация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>овского сельского поселения Бобровского муниципального района Воронежской</w:t>
      </w:r>
      <w:proofErr w:type="gramEnd"/>
      <w:r w:rsidRPr="008121A0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121A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8121A0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121A0">
        <w:rPr>
          <w:b/>
          <w:sz w:val="28"/>
          <w:szCs w:val="28"/>
        </w:rPr>
        <w:t>т:</w:t>
      </w:r>
    </w:p>
    <w:p w:rsidR="008121A0" w:rsidRPr="008121A0" w:rsidRDefault="008121A0" w:rsidP="008121A0">
      <w:pPr>
        <w:numPr>
          <w:ilvl w:val="0"/>
          <w:numId w:val="11"/>
        </w:numPr>
        <w:spacing w:line="276" w:lineRule="auto"/>
        <w:ind w:left="0" w:firstLine="63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 xml:space="preserve">Утвердить схему водоснабжения и водоотведения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 xml:space="preserve">овского  сельского поселения Бобровского муниципального района Воронежской области согласно </w:t>
      </w:r>
      <w:r>
        <w:rPr>
          <w:sz w:val="28"/>
          <w:szCs w:val="28"/>
        </w:rPr>
        <w:t>П</w:t>
      </w:r>
      <w:r w:rsidRPr="008121A0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8121A0">
        <w:rPr>
          <w:sz w:val="28"/>
          <w:szCs w:val="28"/>
        </w:rPr>
        <w:t>.</w:t>
      </w:r>
    </w:p>
    <w:p w:rsidR="008121A0" w:rsidRPr="008121A0" w:rsidRDefault="008121A0" w:rsidP="008121A0">
      <w:pPr>
        <w:numPr>
          <w:ilvl w:val="0"/>
          <w:numId w:val="11"/>
        </w:numPr>
        <w:spacing w:line="276" w:lineRule="auto"/>
        <w:ind w:left="0" w:firstLine="63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 xml:space="preserve">овского сельского поселения от </w:t>
      </w:r>
      <w:r w:rsidR="00424878">
        <w:rPr>
          <w:sz w:val="28"/>
          <w:szCs w:val="28"/>
        </w:rPr>
        <w:t>01.10</w:t>
      </w:r>
      <w:r w:rsidRPr="008121A0">
        <w:rPr>
          <w:sz w:val="28"/>
          <w:szCs w:val="28"/>
        </w:rPr>
        <w:t>.2014 №</w:t>
      </w:r>
      <w:r>
        <w:rPr>
          <w:sz w:val="28"/>
          <w:szCs w:val="28"/>
        </w:rPr>
        <w:t xml:space="preserve"> </w:t>
      </w:r>
      <w:r w:rsidR="00424878">
        <w:rPr>
          <w:sz w:val="28"/>
          <w:szCs w:val="28"/>
        </w:rPr>
        <w:t>68</w:t>
      </w:r>
      <w:r w:rsidRPr="008121A0">
        <w:rPr>
          <w:sz w:val="28"/>
          <w:szCs w:val="28"/>
        </w:rPr>
        <w:t xml:space="preserve"> «Об утверждении схем водоснабжения и водоотведения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>овского сельского поселения Бобровского муниципального района» считать утратившим силу.</w:t>
      </w:r>
    </w:p>
    <w:p w:rsidR="008121A0" w:rsidRPr="008121A0" w:rsidRDefault="008121A0" w:rsidP="008121A0">
      <w:pPr>
        <w:numPr>
          <w:ilvl w:val="0"/>
          <w:numId w:val="11"/>
        </w:numPr>
        <w:spacing w:line="276" w:lineRule="auto"/>
        <w:ind w:left="0" w:firstLine="63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>овского сельского поселения.</w:t>
      </w:r>
    </w:p>
    <w:p w:rsidR="008121A0" w:rsidRPr="008121A0" w:rsidRDefault="008121A0" w:rsidP="008121A0">
      <w:pPr>
        <w:numPr>
          <w:ilvl w:val="0"/>
          <w:numId w:val="11"/>
        </w:numPr>
        <w:spacing w:line="276" w:lineRule="auto"/>
        <w:ind w:left="0" w:firstLine="63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121A0" w:rsidRPr="008121A0" w:rsidRDefault="008121A0" w:rsidP="008121A0">
      <w:pPr>
        <w:spacing w:line="276" w:lineRule="auto"/>
        <w:ind w:left="990"/>
        <w:jc w:val="both"/>
        <w:rPr>
          <w:sz w:val="28"/>
          <w:szCs w:val="28"/>
        </w:rPr>
      </w:pPr>
    </w:p>
    <w:p w:rsidR="008121A0" w:rsidRPr="008121A0" w:rsidRDefault="008121A0" w:rsidP="008121A0">
      <w:pPr>
        <w:pStyle w:val="af2"/>
        <w:tabs>
          <w:tab w:val="left" w:pos="905"/>
        </w:tabs>
        <w:ind w:left="20"/>
        <w:jc w:val="both"/>
        <w:rPr>
          <w:rFonts w:ascii="Times New Roman" w:hAnsi="Times New Roman"/>
        </w:rPr>
      </w:pPr>
    </w:p>
    <w:p w:rsidR="008121A0" w:rsidRPr="008121A0" w:rsidRDefault="008121A0" w:rsidP="008121A0">
      <w:pPr>
        <w:pStyle w:val="af2"/>
        <w:tabs>
          <w:tab w:val="left" w:pos="905"/>
        </w:tabs>
        <w:ind w:left="20"/>
        <w:jc w:val="both"/>
        <w:rPr>
          <w:rFonts w:ascii="Times New Roman" w:hAnsi="Times New Roman"/>
        </w:rPr>
      </w:pPr>
      <w:r w:rsidRPr="008121A0">
        <w:rPr>
          <w:rFonts w:ascii="Times New Roman" w:hAnsi="Times New Roman"/>
        </w:rPr>
        <w:t xml:space="preserve">                                                                           </w:t>
      </w:r>
    </w:p>
    <w:p w:rsidR="008121A0" w:rsidRPr="008121A0" w:rsidRDefault="008121A0" w:rsidP="008121A0">
      <w:pPr>
        <w:ind w:right="14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Пчелин</w:t>
      </w:r>
      <w:r w:rsidRPr="008121A0">
        <w:rPr>
          <w:sz w:val="28"/>
          <w:szCs w:val="28"/>
        </w:rPr>
        <w:t>овского сельского поселения</w:t>
      </w:r>
    </w:p>
    <w:p w:rsidR="008121A0" w:rsidRPr="008121A0" w:rsidRDefault="008121A0" w:rsidP="008121A0">
      <w:pPr>
        <w:ind w:right="14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>Бобровского муниципального района</w:t>
      </w:r>
    </w:p>
    <w:p w:rsidR="008121A0" w:rsidRPr="008121A0" w:rsidRDefault="008121A0" w:rsidP="008121A0">
      <w:pPr>
        <w:ind w:right="140"/>
        <w:jc w:val="both"/>
        <w:rPr>
          <w:sz w:val="28"/>
          <w:szCs w:val="28"/>
        </w:rPr>
      </w:pPr>
      <w:r w:rsidRPr="008121A0">
        <w:rPr>
          <w:sz w:val="28"/>
          <w:szCs w:val="28"/>
        </w:rPr>
        <w:t xml:space="preserve">Воронежской области                                            </w:t>
      </w:r>
      <w:r>
        <w:rPr>
          <w:sz w:val="28"/>
          <w:szCs w:val="28"/>
        </w:rPr>
        <w:t xml:space="preserve">         С.В.</w:t>
      </w:r>
      <w:proofErr w:type="gramStart"/>
      <w:r>
        <w:rPr>
          <w:sz w:val="28"/>
          <w:szCs w:val="28"/>
        </w:rPr>
        <w:t>Молдавская</w:t>
      </w:r>
      <w:proofErr w:type="gramEnd"/>
    </w:p>
    <w:p w:rsidR="008121A0" w:rsidRDefault="008121A0" w:rsidP="008121A0">
      <w:pPr>
        <w:pStyle w:val="af2"/>
        <w:tabs>
          <w:tab w:val="left" w:pos="905"/>
        </w:tabs>
        <w:rPr>
          <w:rStyle w:val="af3"/>
          <w:color w:val="000000"/>
        </w:rPr>
      </w:pPr>
    </w:p>
    <w:p w:rsidR="008121A0" w:rsidRP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af3"/>
          <w:rFonts w:ascii="Times New Roman" w:hAnsi="Times New Roman"/>
          <w:color w:val="000000"/>
          <w:sz w:val="24"/>
          <w:szCs w:val="24"/>
        </w:rPr>
      </w:pP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8121A0" w:rsidRP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af3"/>
          <w:rFonts w:ascii="Times New Roman" w:hAnsi="Times New Roman"/>
          <w:color w:val="000000"/>
          <w:sz w:val="24"/>
          <w:szCs w:val="24"/>
        </w:rPr>
      </w:pP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8121A0" w:rsidRP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af3"/>
          <w:rFonts w:ascii="Times New Roman" w:hAnsi="Times New Roman"/>
          <w:color w:val="000000"/>
          <w:sz w:val="24"/>
          <w:szCs w:val="24"/>
        </w:rPr>
      </w:pP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t xml:space="preserve">Пчелиновского сельского поселения </w:t>
      </w:r>
    </w:p>
    <w:p w:rsidR="008121A0" w:rsidRP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af3"/>
          <w:rFonts w:ascii="Times New Roman" w:hAnsi="Times New Roman"/>
          <w:color w:val="000000"/>
          <w:sz w:val="24"/>
          <w:szCs w:val="24"/>
        </w:rPr>
      </w:pP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t xml:space="preserve">Бобровского муниципального района </w:t>
      </w:r>
    </w:p>
    <w:p w:rsidR="008121A0" w:rsidRP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af3"/>
          <w:rFonts w:ascii="Times New Roman" w:hAnsi="Times New Roman"/>
          <w:color w:val="000000"/>
          <w:sz w:val="24"/>
          <w:szCs w:val="24"/>
        </w:rPr>
      </w:pP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t>Воронежской области</w:t>
      </w:r>
    </w:p>
    <w:p w:rsid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af3"/>
          <w:rFonts w:ascii="Times New Roman" w:hAnsi="Times New Roman"/>
          <w:color w:val="000000"/>
          <w:sz w:val="24"/>
          <w:szCs w:val="24"/>
        </w:rPr>
      </w:pP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t>от   12.01.2022</w:t>
      </w:r>
      <w:r w:rsidR="00424878">
        <w:rPr>
          <w:rStyle w:val="af3"/>
          <w:rFonts w:ascii="Times New Roman" w:hAnsi="Times New Roman"/>
          <w:color w:val="000000"/>
          <w:sz w:val="24"/>
          <w:szCs w:val="24"/>
        </w:rPr>
        <w:t xml:space="preserve"> </w:t>
      </w:r>
      <w:r w:rsidRPr="008121A0">
        <w:rPr>
          <w:rStyle w:val="af3"/>
          <w:rFonts w:ascii="Times New Roman" w:hAnsi="Times New Roman"/>
          <w:color w:val="000000"/>
          <w:sz w:val="24"/>
          <w:szCs w:val="24"/>
        </w:rPr>
        <w:t xml:space="preserve">г. № 5   </w:t>
      </w:r>
    </w:p>
    <w:p w:rsidR="008121A0" w:rsidRPr="008121A0" w:rsidRDefault="008121A0" w:rsidP="008121A0">
      <w:pPr>
        <w:pStyle w:val="af2"/>
        <w:tabs>
          <w:tab w:val="left" w:pos="905"/>
        </w:tabs>
        <w:spacing w:after="0"/>
        <w:jc w:val="right"/>
        <w:rPr>
          <w:rStyle w:val="FontStyle159"/>
          <w:b w:val="0"/>
          <w:bCs w:val="0"/>
          <w:color w:val="000000"/>
          <w:sz w:val="24"/>
          <w:szCs w:val="24"/>
        </w:rPr>
      </w:pPr>
    </w:p>
    <w:p w:rsidR="00EF3A80" w:rsidRDefault="00EF3A80" w:rsidP="00EF3A80">
      <w:pPr>
        <w:pStyle w:val="Style7"/>
        <w:widowControl/>
        <w:spacing w:before="65" w:line="360" w:lineRule="auto"/>
        <w:ind w:left="288"/>
        <w:rPr>
          <w:rStyle w:val="FontStyle159"/>
        </w:rPr>
      </w:pPr>
      <w:r w:rsidRPr="00C01BB2">
        <w:rPr>
          <w:rStyle w:val="FontStyle159"/>
        </w:rPr>
        <w:t xml:space="preserve">ВВЕДЕНИЕ </w:t>
      </w:r>
    </w:p>
    <w:p w:rsidR="00EF3A80" w:rsidRDefault="00EF3A80" w:rsidP="00EF3A80">
      <w:pPr>
        <w:pStyle w:val="Default"/>
        <w:ind w:firstLine="360"/>
        <w:jc w:val="both"/>
        <w:rPr>
          <w:sz w:val="26"/>
          <w:szCs w:val="26"/>
        </w:rPr>
      </w:pPr>
    </w:p>
    <w:p w:rsidR="00EF3A80" w:rsidRPr="00C01BB2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C01BB2">
        <w:rPr>
          <w:sz w:val="26"/>
          <w:szCs w:val="26"/>
        </w:rPr>
        <w:t>Схем</w:t>
      </w:r>
      <w:r>
        <w:rPr>
          <w:sz w:val="26"/>
          <w:szCs w:val="26"/>
        </w:rPr>
        <w:t>ы</w:t>
      </w:r>
      <w:r w:rsidRPr="00C01BB2">
        <w:rPr>
          <w:sz w:val="26"/>
          <w:szCs w:val="26"/>
        </w:rPr>
        <w:t xml:space="preserve"> водоснабжения и водоотведения </w:t>
      </w:r>
      <w:r>
        <w:rPr>
          <w:sz w:val="26"/>
          <w:szCs w:val="26"/>
        </w:rPr>
        <w:t>Пчелиновского</w:t>
      </w:r>
      <w:r w:rsidRPr="00C01BB2">
        <w:rPr>
          <w:sz w:val="26"/>
          <w:szCs w:val="26"/>
        </w:rPr>
        <w:t xml:space="preserve"> сельского поселения — </w:t>
      </w:r>
      <w:proofErr w:type="gramStart"/>
      <w:r w:rsidRPr="00C01BB2">
        <w:rPr>
          <w:sz w:val="26"/>
          <w:szCs w:val="26"/>
        </w:rPr>
        <w:t>документ</w:t>
      </w:r>
      <w:proofErr w:type="gramEnd"/>
      <w:r w:rsidRPr="00C01BB2">
        <w:rPr>
          <w:sz w:val="26"/>
          <w:szCs w:val="26"/>
        </w:rPr>
        <w:t xml:space="preserve"> разрабатываемы</w:t>
      </w:r>
      <w:r>
        <w:rPr>
          <w:sz w:val="26"/>
          <w:szCs w:val="26"/>
        </w:rPr>
        <w:t>й</w:t>
      </w:r>
      <w:r w:rsidRPr="00C01BB2">
        <w:rPr>
          <w:sz w:val="26"/>
          <w:szCs w:val="26"/>
        </w:rPr>
        <w:t xml:space="preserve"> в целях определения долгосрочной перспективы развития системы водоснабжения и водоотведения, обеспечения надежного водоснабжения и водоотведения</w:t>
      </w:r>
      <w:r>
        <w:rPr>
          <w:sz w:val="26"/>
          <w:szCs w:val="26"/>
        </w:rPr>
        <w:t xml:space="preserve">, </w:t>
      </w:r>
      <w:r w:rsidRPr="00C01BB2">
        <w:rPr>
          <w:sz w:val="26"/>
          <w:szCs w:val="26"/>
        </w:rPr>
        <w:t>а также экономического стимулирования развития централизованных</w:t>
      </w:r>
      <w:r>
        <w:rPr>
          <w:sz w:val="26"/>
          <w:szCs w:val="26"/>
        </w:rPr>
        <w:t xml:space="preserve"> </w:t>
      </w:r>
      <w:r w:rsidRPr="00C01BB2">
        <w:rPr>
          <w:sz w:val="26"/>
          <w:szCs w:val="26"/>
        </w:rPr>
        <w:t>систем  водоснабжения и водоотведения и внедрения энергосберегающих технологий.</w:t>
      </w:r>
    </w:p>
    <w:p w:rsidR="00EF3A80" w:rsidRPr="00C01BB2" w:rsidRDefault="00EF3A80" w:rsidP="00EF3A80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       Основанием для разработки схемы водоснабжения и водоотведения </w:t>
      </w:r>
      <w:r>
        <w:rPr>
          <w:sz w:val="26"/>
          <w:szCs w:val="26"/>
        </w:rPr>
        <w:t>Пчелиновского</w:t>
      </w:r>
      <w:r w:rsidRPr="00C01BB2">
        <w:rPr>
          <w:sz w:val="26"/>
          <w:szCs w:val="26"/>
        </w:rPr>
        <w:t xml:space="preserve"> сельского поселения является: </w:t>
      </w:r>
    </w:p>
    <w:p w:rsidR="00EF3A80" w:rsidRPr="00C01BB2" w:rsidRDefault="00EF3A80" w:rsidP="00EF3A80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Федеральный закон от 07.12.2011 года № 416-ФЗ «О водоснабжении и водоотведении». </w:t>
      </w:r>
    </w:p>
    <w:p w:rsidR="00EF3A80" w:rsidRPr="00C01BB2" w:rsidRDefault="00EF3A80" w:rsidP="00EF3A80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Требования к содержанию схем водоснабжения и водоотведения утвержденные постановлением Правительства РФ от 5.09.13 №782. </w:t>
      </w:r>
    </w:p>
    <w:p w:rsidR="00EF3A80" w:rsidRPr="00C01BB2" w:rsidRDefault="00EF3A80" w:rsidP="00EF3A80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Генеральный план </w:t>
      </w:r>
      <w:r>
        <w:rPr>
          <w:sz w:val="26"/>
          <w:szCs w:val="26"/>
        </w:rPr>
        <w:t>Пчелиновского</w:t>
      </w:r>
      <w:r w:rsidRPr="00C01BB2">
        <w:rPr>
          <w:sz w:val="26"/>
          <w:szCs w:val="26"/>
        </w:rPr>
        <w:t xml:space="preserve"> сельского поселения </w:t>
      </w:r>
    </w:p>
    <w:p w:rsidR="00EF3A80" w:rsidRPr="00C01BB2" w:rsidRDefault="00EF3A80" w:rsidP="00EF3A80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 и введен в действие с 01 января </w:t>
      </w:r>
      <w:smartTag w:uri="urn:schemas-microsoft-com:office:smarttags" w:element="metricconverter">
        <w:smartTagPr>
          <w:attr w:name="ProductID" w:val="2013 г"/>
        </w:smartTagPr>
        <w:r w:rsidRPr="00C01BB2">
          <w:rPr>
            <w:sz w:val="26"/>
            <w:szCs w:val="26"/>
          </w:rPr>
          <w:t>2013 г</w:t>
        </w:r>
      </w:smartTag>
      <w:r w:rsidRPr="00C01BB2">
        <w:rPr>
          <w:sz w:val="26"/>
          <w:szCs w:val="26"/>
        </w:rPr>
        <w:t xml:space="preserve">; </w:t>
      </w:r>
    </w:p>
    <w:p w:rsidR="00EF3A80" w:rsidRPr="00C01BB2" w:rsidRDefault="00EF3A80" w:rsidP="00EF3A80">
      <w:pPr>
        <w:pStyle w:val="Default"/>
        <w:jc w:val="both"/>
        <w:rPr>
          <w:sz w:val="26"/>
          <w:szCs w:val="26"/>
        </w:rPr>
      </w:pPr>
      <w:r w:rsidRPr="00C01BB2">
        <w:rPr>
          <w:sz w:val="26"/>
          <w:szCs w:val="26"/>
        </w:rPr>
        <w:t>- 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 w:rsidRPr="00C01BB2">
        <w:rPr>
          <w:sz w:val="26"/>
          <w:szCs w:val="26"/>
        </w:rPr>
        <w:t>Минрегион</w:t>
      </w:r>
      <w:proofErr w:type="spellEnd"/>
      <w:r w:rsidRPr="00C01BB2">
        <w:rPr>
          <w:sz w:val="26"/>
          <w:szCs w:val="26"/>
        </w:rPr>
        <w:t xml:space="preserve"> России) от 29 декабря </w:t>
      </w:r>
      <w:smartTag w:uri="urn:schemas-microsoft-com:office:smarttags" w:element="metricconverter">
        <w:smartTagPr>
          <w:attr w:name="ProductID" w:val="2011 г"/>
        </w:smartTagPr>
        <w:r w:rsidRPr="00C01BB2">
          <w:rPr>
            <w:sz w:val="26"/>
            <w:szCs w:val="26"/>
          </w:rPr>
          <w:t>2011 г</w:t>
        </w:r>
      </w:smartTag>
      <w:r w:rsidRPr="00C01BB2">
        <w:rPr>
          <w:sz w:val="26"/>
          <w:szCs w:val="26"/>
        </w:rPr>
        <w:t xml:space="preserve">. № 635/11 и введен в действие с 01 января 2013г; </w:t>
      </w:r>
    </w:p>
    <w:p w:rsidR="00EF3A80" w:rsidRPr="00C01BB2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- </w:t>
      </w:r>
      <w:proofErr w:type="spellStart"/>
      <w:r w:rsidRPr="00C01BB2">
        <w:rPr>
          <w:sz w:val="26"/>
          <w:szCs w:val="26"/>
        </w:rPr>
        <w:t>СанПиН</w:t>
      </w:r>
      <w:proofErr w:type="spellEnd"/>
      <w:r w:rsidRPr="00C01BB2">
        <w:rPr>
          <w:sz w:val="26"/>
          <w:szCs w:val="26"/>
        </w:rPr>
        <w:t xml:space="preserve"> 2.1.4.1074-01 Питьевая вода. Гигиенические требования к качеству воды централизованных систем питьевого водоснабжения. Контроль качества.</w:t>
      </w:r>
    </w:p>
    <w:p w:rsidR="00EF3A80" w:rsidRPr="00C01BB2" w:rsidRDefault="00EF3A80" w:rsidP="00EF3A80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C01BB2">
        <w:rPr>
          <w:bCs/>
          <w:sz w:val="26"/>
          <w:szCs w:val="26"/>
        </w:rPr>
        <w:t xml:space="preserve">      </w:t>
      </w:r>
      <w:proofErr w:type="spellStart"/>
      <w:r w:rsidRPr="00C01BB2">
        <w:rPr>
          <w:bCs/>
          <w:sz w:val="26"/>
          <w:szCs w:val="26"/>
        </w:rPr>
        <w:t>Схем</w:t>
      </w:r>
      <w:r>
        <w:rPr>
          <w:bCs/>
          <w:sz w:val="26"/>
          <w:szCs w:val="26"/>
        </w:rPr>
        <w:t>ы</w:t>
      </w:r>
      <w:r w:rsidRPr="00C01BB2">
        <w:rPr>
          <w:bCs/>
          <w:sz w:val="26"/>
          <w:szCs w:val="26"/>
        </w:rPr>
        <w:t>а</w:t>
      </w:r>
      <w:proofErr w:type="spellEnd"/>
      <w:r w:rsidRPr="00C01BB2">
        <w:rPr>
          <w:bCs/>
          <w:sz w:val="26"/>
          <w:szCs w:val="26"/>
        </w:rPr>
        <w:t xml:space="preserve"> водоснабжения </w:t>
      </w:r>
      <w:r w:rsidRPr="00C01BB2">
        <w:rPr>
          <w:sz w:val="26"/>
          <w:szCs w:val="26"/>
        </w:rPr>
        <w:t xml:space="preserve">и водоотведения </w:t>
      </w:r>
      <w:proofErr w:type="gramStart"/>
      <w:r w:rsidRPr="00C01BB2">
        <w:rPr>
          <w:bCs/>
          <w:sz w:val="26"/>
          <w:szCs w:val="26"/>
        </w:rPr>
        <w:t>разработана</w:t>
      </w:r>
      <w:proofErr w:type="gramEnd"/>
      <w:r w:rsidRPr="00C01BB2">
        <w:rPr>
          <w:bCs/>
          <w:sz w:val="26"/>
          <w:szCs w:val="26"/>
        </w:rPr>
        <w:t xml:space="preserve"> на срок 10 лет.</w:t>
      </w:r>
    </w:p>
    <w:p w:rsidR="00EF3A80" w:rsidRPr="00C01BB2" w:rsidRDefault="00EF3A80" w:rsidP="00EF3A80">
      <w:pPr>
        <w:pStyle w:val="Default"/>
        <w:ind w:firstLine="708"/>
        <w:rPr>
          <w:sz w:val="26"/>
          <w:szCs w:val="26"/>
        </w:rPr>
      </w:pPr>
    </w:p>
    <w:p w:rsidR="00EF3A80" w:rsidRPr="00C01BB2" w:rsidRDefault="00EF3A80" w:rsidP="00EF3A80">
      <w:pPr>
        <w:pStyle w:val="Style8"/>
        <w:widowControl/>
        <w:spacing w:line="410" w:lineRule="exact"/>
        <w:rPr>
          <w:rStyle w:val="FontStyle158"/>
          <w:sz w:val="26"/>
          <w:szCs w:val="26"/>
        </w:rPr>
      </w:pPr>
    </w:p>
    <w:p w:rsidR="00EF3A80" w:rsidRPr="00D01F49" w:rsidRDefault="00EF3A80" w:rsidP="00EF3A80">
      <w:pPr>
        <w:pStyle w:val="Style7"/>
        <w:widowControl/>
        <w:spacing w:before="65" w:line="240" w:lineRule="auto"/>
        <w:rPr>
          <w:rStyle w:val="FontStyle159"/>
        </w:rPr>
      </w:pPr>
      <w:r w:rsidRPr="00C01BB2">
        <w:rPr>
          <w:rStyle w:val="FontStyle159"/>
        </w:rPr>
        <w:br w:type="page"/>
      </w:r>
      <w:r w:rsidRPr="00D01F49">
        <w:rPr>
          <w:rStyle w:val="FontStyle159"/>
        </w:rPr>
        <w:lastRenderedPageBreak/>
        <w:t xml:space="preserve">1.  ОБЩИЕ СВЕДЕНИЯ О </w:t>
      </w:r>
      <w:r>
        <w:rPr>
          <w:rStyle w:val="FontStyle159"/>
        </w:rPr>
        <w:t>ПЧЕЛИНОВСКОМ</w:t>
      </w:r>
      <w:r w:rsidRPr="00D01F49">
        <w:rPr>
          <w:rStyle w:val="FontStyle159"/>
        </w:rPr>
        <w:t xml:space="preserve"> СЕЛЬСКОМ ПОСЕЛЕНИИ БОБРОВСКОГО МУНИЦИПАЛЬНОГО РАЙОНА </w:t>
      </w:r>
      <w:r>
        <w:rPr>
          <w:rStyle w:val="FontStyle159"/>
        </w:rPr>
        <w:br/>
      </w:r>
      <w:r w:rsidRPr="00D01F49">
        <w:rPr>
          <w:rStyle w:val="FontStyle159"/>
        </w:rPr>
        <w:t>ВОРОНЕЖСКОЙ ОБЛАСТИ</w:t>
      </w:r>
    </w:p>
    <w:p w:rsidR="00EF3A80" w:rsidRDefault="00EF3A80" w:rsidP="00EF3A80">
      <w:pPr>
        <w:pStyle w:val="Style1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F3A80" w:rsidRPr="00A74CED" w:rsidRDefault="00EF3A80" w:rsidP="00EF3A80">
      <w:pPr>
        <w:pStyle w:val="Style1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A74CED">
        <w:rPr>
          <w:sz w:val="26"/>
          <w:szCs w:val="26"/>
        </w:rPr>
        <w:t xml:space="preserve">Поселение расположено в </w:t>
      </w:r>
      <w:r>
        <w:rPr>
          <w:sz w:val="26"/>
          <w:szCs w:val="26"/>
        </w:rPr>
        <w:t xml:space="preserve">западной </w:t>
      </w:r>
      <w:r w:rsidRPr="00A74CED">
        <w:rPr>
          <w:sz w:val="26"/>
          <w:szCs w:val="26"/>
        </w:rPr>
        <w:t xml:space="preserve">части Бобровского муниципального района Воронежской области. </w:t>
      </w:r>
    </w:p>
    <w:p w:rsidR="00EF3A80" w:rsidRPr="00D01F49" w:rsidRDefault="00EF3A80" w:rsidP="00EF3A80">
      <w:pPr>
        <w:pStyle w:val="a3"/>
        <w:ind w:firstLine="567"/>
        <w:contextualSpacing/>
        <w:jc w:val="center"/>
        <w:rPr>
          <w:b/>
          <w:bCs/>
          <w:i/>
          <w:iCs/>
          <w:sz w:val="26"/>
          <w:szCs w:val="26"/>
        </w:rPr>
      </w:pPr>
    </w:p>
    <w:p w:rsidR="00EF3A80" w:rsidRDefault="00EF3A80" w:rsidP="00EF3A80">
      <w:pPr>
        <w:pStyle w:val="a3"/>
        <w:ind w:firstLine="567"/>
        <w:contextualSpacing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Пчелиновское</w:t>
      </w:r>
      <w:r w:rsidRPr="00D01F49">
        <w:rPr>
          <w:b/>
          <w:bCs/>
          <w:i/>
          <w:iCs/>
          <w:sz w:val="26"/>
          <w:szCs w:val="26"/>
        </w:rPr>
        <w:t xml:space="preserve"> сельское поселение</w:t>
      </w:r>
      <w:r w:rsidRPr="00A74CED">
        <w:rPr>
          <w:sz w:val="26"/>
          <w:szCs w:val="26"/>
        </w:rPr>
        <w:t xml:space="preserve"> </w:t>
      </w:r>
    </w:p>
    <w:p w:rsidR="00EF3A80" w:rsidRPr="00D01F49" w:rsidRDefault="00EF3A80" w:rsidP="00EF3A80">
      <w:pPr>
        <w:pStyle w:val="a3"/>
        <w:ind w:firstLine="567"/>
        <w:contextualSpacing/>
        <w:jc w:val="center"/>
        <w:rPr>
          <w:b/>
          <w:bCs/>
          <w:i/>
          <w:iCs/>
          <w:sz w:val="26"/>
          <w:szCs w:val="26"/>
        </w:rPr>
      </w:pPr>
      <w:r w:rsidRPr="00A74CED">
        <w:rPr>
          <w:b/>
          <w:i/>
          <w:sz w:val="26"/>
          <w:szCs w:val="26"/>
        </w:rPr>
        <w:t>Бобровского муниципального района Воронежской области</w:t>
      </w:r>
    </w:p>
    <w:p w:rsidR="00EF3A80" w:rsidRDefault="00EF3A80" w:rsidP="00EF3A80">
      <w:pPr>
        <w:pStyle w:val="a3"/>
        <w:contextualSpacing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43550" cy="6943725"/>
            <wp:effectExtent l="19050" t="0" r="0" b="0"/>
            <wp:docPr id="1" name="Рисунок 1" descr="обрез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1BB2">
        <w:br w:type="page"/>
      </w:r>
      <w:r>
        <w:lastRenderedPageBreak/>
        <w:t xml:space="preserve">           </w:t>
      </w:r>
      <w:r w:rsidRPr="00A74CED">
        <w:rPr>
          <w:b/>
          <w:i/>
          <w:sz w:val="26"/>
          <w:szCs w:val="26"/>
        </w:rPr>
        <w:t>Климат</w:t>
      </w:r>
      <w:r>
        <w:rPr>
          <w:sz w:val="26"/>
          <w:szCs w:val="26"/>
        </w:rPr>
        <w:t>.</w:t>
      </w:r>
    </w:p>
    <w:p w:rsidR="00EF3A80" w:rsidRDefault="00EF3A80" w:rsidP="00EF3A80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климатическом отношении территория Пчелиновского</w:t>
      </w:r>
      <w:r w:rsidRPr="00A74CE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относится к </w:t>
      </w:r>
      <w:r w:rsidRPr="00A74CED">
        <w:rPr>
          <w:sz w:val="26"/>
          <w:szCs w:val="26"/>
        </w:rPr>
        <w:t>умеренно-континентальн</w:t>
      </w:r>
      <w:r>
        <w:rPr>
          <w:sz w:val="26"/>
          <w:szCs w:val="26"/>
        </w:rPr>
        <w:t xml:space="preserve">ой климатической зоне, </w:t>
      </w:r>
      <w:r w:rsidRPr="00A74CED">
        <w:rPr>
          <w:sz w:val="26"/>
          <w:szCs w:val="26"/>
        </w:rPr>
        <w:t xml:space="preserve"> хорошо выраженными сезонами</w:t>
      </w:r>
      <w:r>
        <w:rPr>
          <w:sz w:val="26"/>
          <w:szCs w:val="26"/>
        </w:rPr>
        <w:t xml:space="preserve"> года, которые характеризуются следующими показателями:</w:t>
      </w:r>
    </w:p>
    <w:p w:rsidR="00EF3A80" w:rsidRDefault="00EF3A80" w:rsidP="00EF3A80">
      <w:pPr>
        <w:pStyle w:val="a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 с</w:t>
      </w:r>
      <w:r w:rsidRPr="00A74CED">
        <w:rPr>
          <w:sz w:val="26"/>
          <w:szCs w:val="26"/>
        </w:rPr>
        <w:t>реднегодовая темпер</w:t>
      </w:r>
      <w:r>
        <w:rPr>
          <w:sz w:val="26"/>
          <w:szCs w:val="26"/>
        </w:rPr>
        <w:t>атура воздуха составляет +6,1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  <w:r w:rsidRPr="00A74CED">
        <w:rPr>
          <w:sz w:val="26"/>
          <w:szCs w:val="26"/>
        </w:rPr>
        <w:t xml:space="preserve"> 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4CED">
        <w:rPr>
          <w:sz w:val="26"/>
          <w:szCs w:val="26"/>
        </w:rPr>
        <w:t>абсолютны</w:t>
      </w:r>
      <w:r>
        <w:rPr>
          <w:sz w:val="26"/>
          <w:szCs w:val="26"/>
        </w:rPr>
        <w:t>й</w:t>
      </w:r>
      <w:r w:rsidRPr="00A74CED">
        <w:rPr>
          <w:sz w:val="26"/>
          <w:szCs w:val="26"/>
        </w:rPr>
        <w:t xml:space="preserve"> миним</w:t>
      </w:r>
      <w:r>
        <w:rPr>
          <w:sz w:val="26"/>
          <w:szCs w:val="26"/>
        </w:rPr>
        <w:t>ум -</w:t>
      </w:r>
      <w:r w:rsidRPr="00A74CED">
        <w:rPr>
          <w:sz w:val="26"/>
          <w:szCs w:val="26"/>
        </w:rPr>
        <w:t>29</w:t>
      </w:r>
      <w:proofErr w:type="gramStart"/>
      <w:r w:rsidRPr="00A74CED"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74CED">
        <w:rPr>
          <w:sz w:val="26"/>
          <w:szCs w:val="26"/>
        </w:rPr>
        <w:t>абсолютн</w:t>
      </w:r>
      <w:r>
        <w:rPr>
          <w:sz w:val="26"/>
          <w:szCs w:val="26"/>
        </w:rPr>
        <w:t xml:space="preserve">ый </w:t>
      </w:r>
      <w:r w:rsidRPr="00A74CED">
        <w:rPr>
          <w:sz w:val="26"/>
          <w:szCs w:val="26"/>
        </w:rPr>
        <w:t xml:space="preserve"> максим</w:t>
      </w:r>
      <w:r>
        <w:rPr>
          <w:sz w:val="26"/>
          <w:szCs w:val="26"/>
        </w:rPr>
        <w:t>ум +35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годовая амплитуда абсолютных температур 7-9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средняя температура наиболее жаркого месяца +19,9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средняя температура наиболее холодного месяца -9,8</w:t>
      </w:r>
      <w:proofErr w:type="gramStart"/>
      <w:r>
        <w:rPr>
          <w:sz w:val="26"/>
          <w:szCs w:val="26"/>
        </w:rPr>
        <w:t>°С</w:t>
      </w:r>
      <w:proofErr w:type="gramEnd"/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количество осадков за год - </w:t>
      </w:r>
      <w:smartTag w:uri="urn:schemas-microsoft-com:office:smarttags" w:element="metricconverter">
        <w:smartTagPr>
          <w:attr w:name="ProductID" w:val="539 мм"/>
        </w:smartTagPr>
        <w:r>
          <w:rPr>
            <w:sz w:val="26"/>
            <w:szCs w:val="26"/>
          </w:rPr>
          <w:t>539</w:t>
        </w:r>
        <w:r w:rsidRPr="00A74CED">
          <w:rPr>
            <w:sz w:val="26"/>
            <w:szCs w:val="26"/>
          </w:rPr>
          <w:t xml:space="preserve"> мм</w:t>
        </w:r>
      </w:smartTag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суточный </w:t>
      </w:r>
      <w:r w:rsidRPr="00A74CED">
        <w:rPr>
          <w:sz w:val="26"/>
          <w:szCs w:val="26"/>
        </w:rPr>
        <w:t>максим</w:t>
      </w:r>
      <w:r>
        <w:rPr>
          <w:sz w:val="26"/>
          <w:szCs w:val="26"/>
        </w:rPr>
        <w:t xml:space="preserve">ум - 32,1 – </w:t>
      </w:r>
      <w:smartTag w:uri="urn:schemas-microsoft-com:office:smarttags" w:element="metricconverter">
        <w:smartTagPr>
          <w:attr w:name="ProductID" w:val="37,5 мм"/>
        </w:smartTagPr>
        <w:r>
          <w:rPr>
            <w:sz w:val="26"/>
            <w:szCs w:val="26"/>
          </w:rPr>
          <w:t>37,5 мм</w:t>
        </w:r>
      </w:smartTag>
      <w:r>
        <w:rPr>
          <w:sz w:val="26"/>
          <w:szCs w:val="26"/>
        </w:rPr>
        <w:t>;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Строительно-климатическая зона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В.</w:t>
      </w:r>
    </w:p>
    <w:p w:rsidR="00EF3A80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Глубина сезонного промерзания грунтов составляет 1,26-</w:t>
      </w:r>
      <w:smartTag w:uri="urn:schemas-microsoft-com:office:smarttags" w:element="metricconverter">
        <w:smartTagPr>
          <w:attr w:name="ProductID" w:val="1,64 м"/>
        </w:smartTagPr>
        <w:r>
          <w:rPr>
            <w:sz w:val="26"/>
            <w:szCs w:val="26"/>
          </w:rPr>
          <w:t>1,64 м</w:t>
        </w:r>
      </w:smartTag>
      <w:r>
        <w:rPr>
          <w:sz w:val="26"/>
          <w:szCs w:val="26"/>
        </w:rPr>
        <w:t xml:space="preserve"> (в зависимости от типа грунтов).</w:t>
      </w:r>
    </w:p>
    <w:p w:rsidR="00EF3A80" w:rsidRPr="00A74CED" w:rsidRDefault="00EF3A80" w:rsidP="00EF3A80">
      <w:pPr>
        <w:pStyle w:val="a3"/>
        <w:ind w:firstLine="708"/>
        <w:contextualSpacing/>
        <w:jc w:val="both"/>
        <w:rPr>
          <w:sz w:val="26"/>
          <w:szCs w:val="26"/>
        </w:rPr>
      </w:pPr>
      <w:r w:rsidRPr="00A74CED">
        <w:rPr>
          <w:sz w:val="26"/>
          <w:szCs w:val="26"/>
        </w:rPr>
        <w:t xml:space="preserve">В течение года преобладают средние скорости ветра.  </w:t>
      </w:r>
    </w:p>
    <w:p w:rsidR="00EF3A80" w:rsidRPr="00A74CED" w:rsidRDefault="00EF3A80" w:rsidP="00EF3A8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657600" cy="2886075"/>
            <wp:effectExtent l="19050" t="0" r="0" b="0"/>
            <wp:docPr id="2" name="Рисунок 1" descr="Layer 0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yer 0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030" b="1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A80" w:rsidRPr="00A74CED" w:rsidRDefault="00EF3A80" w:rsidP="00EF3A80">
      <w:pPr>
        <w:ind w:firstLine="709"/>
        <w:jc w:val="both"/>
        <w:rPr>
          <w:sz w:val="26"/>
          <w:szCs w:val="26"/>
        </w:rPr>
      </w:pPr>
      <w:r w:rsidRPr="00A74CED">
        <w:rPr>
          <w:sz w:val="26"/>
          <w:szCs w:val="26"/>
        </w:rPr>
        <w:t>Суммы средних суточных температур за период активной вегетации растений колеблются в пределах 2400-2600°. Сумма осадков за это</w:t>
      </w:r>
      <w:r>
        <w:rPr>
          <w:sz w:val="26"/>
          <w:szCs w:val="26"/>
        </w:rPr>
        <w:t>т период составляет 235-</w:t>
      </w:r>
      <w:smartTag w:uri="urn:schemas-microsoft-com:office:smarttags" w:element="metricconverter">
        <w:smartTagPr>
          <w:attr w:name="ProductID" w:val="310 мм"/>
        </w:smartTagPr>
        <w:r>
          <w:rPr>
            <w:sz w:val="26"/>
            <w:szCs w:val="26"/>
          </w:rPr>
          <w:t>310 мм</w:t>
        </w:r>
      </w:smartTag>
      <w:r w:rsidRPr="00A74CED">
        <w:rPr>
          <w:sz w:val="26"/>
          <w:szCs w:val="26"/>
        </w:rPr>
        <w:t>.</w:t>
      </w:r>
    </w:p>
    <w:p w:rsidR="00EF3A80" w:rsidRDefault="00EF3A80" w:rsidP="00EF3A80">
      <w:pPr>
        <w:snapToGrid w:val="0"/>
        <w:ind w:firstLine="720"/>
        <w:jc w:val="center"/>
        <w:outlineLvl w:val="0"/>
        <w:rPr>
          <w:b/>
          <w:bCs/>
          <w:i/>
          <w:iCs/>
          <w:spacing w:val="-14"/>
          <w:kern w:val="24"/>
          <w:sz w:val="26"/>
          <w:szCs w:val="26"/>
        </w:rPr>
      </w:pPr>
    </w:p>
    <w:p w:rsidR="00EF3A80" w:rsidRPr="00A74CED" w:rsidRDefault="00EF3A80" w:rsidP="00EF3A80">
      <w:pPr>
        <w:snapToGrid w:val="0"/>
        <w:ind w:firstLine="720"/>
        <w:jc w:val="center"/>
        <w:outlineLvl w:val="0"/>
        <w:rPr>
          <w:b/>
          <w:bCs/>
          <w:i/>
          <w:iCs/>
          <w:spacing w:val="-14"/>
          <w:kern w:val="24"/>
          <w:sz w:val="26"/>
          <w:szCs w:val="26"/>
        </w:rPr>
      </w:pPr>
      <w:r w:rsidRPr="00A74CED">
        <w:rPr>
          <w:b/>
          <w:bCs/>
          <w:i/>
          <w:iCs/>
          <w:spacing w:val="-14"/>
          <w:kern w:val="24"/>
          <w:sz w:val="26"/>
          <w:szCs w:val="26"/>
        </w:rPr>
        <w:t>Почвенные ресурсы</w:t>
      </w:r>
    </w:p>
    <w:p w:rsidR="00EF3A80" w:rsidRPr="00D21731" w:rsidRDefault="00EF3A80" w:rsidP="00EF3A80">
      <w:pPr>
        <w:ind w:firstLine="567"/>
        <w:jc w:val="both"/>
      </w:pPr>
      <w:r w:rsidRPr="00D21731">
        <w:t xml:space="preserve">Почвенные ресурсы представлены черноземами типичными и выщелоченными. Вследствие неоднородности условий почвообразования среди зональных почв в виде небольших полос и пятен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 </w:t>
      </w:r>
    </w:p>
    <w:p w:rsidR="00EF3A80" w:rsidRPr="00D21731" w:rsidRDefault="00EF3A80" w:rsidP="00EF3A80">
      <w:pPr>
        <w:snapToGrid w:val="0"/>
        <w:ind w:firstLine="567"/>
        <w:jc w:val="both"/>
      </w:pPr>
      <w:r w:rsidRPr="00D21731">
        <w:t>Водная и ветровая эрозия влечет деградацию почв.</w:t>
      </w:r>
    </w:p>
    <w:p w:rsidR="00EF3A80" w:rsidRPr="00D21731" w:rsidRDefault="00EF3A80" w:rsidP="00EF3A80">
      <w:pPr>
        <w:ind w:firstLine="567"/>
        <w:jc w:val="both"/>
      </w:pPr>
      <w:r w:rsidRPr="00D21731">
        <w:t xml:space="preserve">Водная эрозия выражается здесь в расчленении поверхности земельных угодий на более дробные участки и усложнении их конфигурации; невыгодном для полей перераспределении снега и влаги; увеличении количества оползней за счет выхода грунтовых вод; снижении плодородия земли при отложении наносов в поймах рек и днищах балок; заилении малых рек, прудов и водоемов; </w:t>
      </w:r>
      <w:proofErr w:type="gramStart"/>
      <w:r w:rsidRPr="00D21731">
        <w:t>разрушении</w:t>
      </w:r>
      <w:proofErr w:type="gramEnd"/>
      <w:r w:rsidRPr="00D21731">
        <w:t xml:space="preserve"> дорог, сооружений, коммуникаций; ухудшении гидрологического режима; понижении или повышении уровня грунтовых вод и влажности почвенного покрова и других негативах.</w:t>
      </w:r>
    </w:p>
    <w:p w:rsidR="00EF3A80" w:rsidRPr="00D21731" w:rsidRDefault="00EF3A80" w:rsidP="00EF3A80">
      <w:pPr>
        <w:ind w:firstLine="567"/>
        <w:jc w:val="both"/>
      </w:pPr>
      <w:r w:rsidRPr="00D21731">
        <w:t xml:space="preserve">Ветровая эрозия проявляется в виде пыльных бурь и местной (повседневной) дефляции. Пыльные бури охватывают большие территории и периодически повторяются. </w:t>
      </w:r>
      <w:r w:rsidRPr="00D21731">
        <w:lastRenderedPageBreak/>
        <w:t>Ветер разрушает верхний горизонт почвы и, вовлекая почвенные частицы в воздушный поток, переносит их на различные расстояния от очагов эрозии. Местная ветровая эрозия проявляется в виде верховой эрозии и поземки.</w:t>
      </w:r>
    </w:p>
    <w:p w:rsidR="00EF3A80" w:rsidRPr="00D21731" w:rsidRDefault="00EF3A80" w:rsidP="00EF3A80">
      <w:pPr>
        <w:ind w:firstLine="567"/>
        <w:jc w:val="both"/>
        <w:rPr>
          <w:bCs/>
        </w:rPr>
      </w:pPr>
      <w:r w:rsidRPr="00D21731">
        <w:rPr>
          <w:bCs/>
        </w:rPr>
        <w:t xml:space="preserve">Прогрессируют процессы переувлажнения почв. </w:t>
      </w:r>
    </w:p>
    <w:p w:rsidR="00EF3A80" w:rsidRPr="00434C22" w:rsidRDefault="00EF3A80" w:rsidP="00EF3A80">
      <w:pPr>
        <w:pStyle w:val="a3"/>
        <w:ind w:firstLine="567"/>
        <w:contextualSpacing/>
        <w:jc w:val="center"/>
        <w:rPr>
          <w:b/>
          <w:sz w:val="26"/>
          <w:szCs w:val="26"/>
        </w:rPr>
      </w:pPr>
      <w:r w:rsidRPr="00434C22">
        <w:rPr>
          <w:b/>
          <w:sz w:val="26"/>
          <w:szCs w:val="26"/>
        </w:rPr>
        <w:t xml:space="preserve">Численность населения </w:t>
      </w:r>
      <w:r>
        <w:rPr>
          <w:b/>
          <w:bCs/>
          <w:iCs/>
          <w:sz w:val="26"/>
          <w:szCs w:val="26"/>
        </w:rPr>
        <w:t>Пчелиновского</w:t>
      </w:r>
      <w:r w:rsidRPr="00434C22">
        <w:rPr>
          <w:b/>
          <w:bCs/>
          <w:iCs/>
          <w:sz w:val="26"/>
          <w:szCs w:val="26"/>
        </w:rPr>
        <w:t xml:space="preserve"> сельского поселения</w:t>
      </w:r>
      <w:r w:rsidRPr="00434C22">
        <w:rPr>
          <w:b/>
          <w:sz w:val="26"/>
          <w:szCs w:val="26"/>
        </w:rPr>
        <w:t xml:space="preserve"> </w:t>
      </w:r>
    </w:p>
    <w:p w:rsidR="00EF3A80" w:rsidRPr="00434C22" w:rsidRDefault="00EF3A80" w:rsidP="00EF3A80">
      <w:pPr>
        <w:pStyle w:val="a3"/>
        <w:ind w:firstLine="567"/>
        <w:contextualSpacing/>
        <w:jc w:val="center"/>
        <w:rPr>
          <w:b/>
          <w:sz w:val="26"/>
          <w:szCs w:val="26"/>
        </w:rPr>
      </w:pPr>
      <w:r w:rsidRPr="00434C22">
        <w:rPr>
          <w:b/>
          <w:sz w:val="26"/>
          <w:szCs w:val="26"/>
        </w:rPr>
        <w:t>Бобровского муниципального района Воронежской области  (01.01.20</w:t>
      </w:r>
      <w:r>
        <w:rPr>
          <w:b/>
          <w:sz w:val="26"/>
          <w:szCs w:val="26"/>
        </w:rPr>
        <w:t>21</w:t>
      </w:r>
      <w:r w:rsidRPr="00434C22">
        <w:rPr>
          <w:b/>
          <w:sz w:val="26"/>
          <w:szCs w:val="26"/>
        </w:rPr>
        <w:t xml:space="preserve"> г.)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171"/>
        <w:gridCol w:w="2932"/>
        <w:gridCol w:w="1134"/>
        <w:gridCol w:w="1276"/>
        <w:gridCol w:w="1134"/>
      </w:tblGrid>
      <w:tr w:rsidR="00EF3A80" w:rsidRPr="00EB443D" w:rsidTr="00D504BA">
        <w:trPr>
          <w:trHeight w:val="313"/>
          <w:jc w:val="center"/>
        </w:trPr>
        <w:tc>
          <w:tcPr>
            <w:tcW w:w="851" w:type="dxa"/>
            <w:vMerge w:val="restart"/>
            <w:shd w:val="clear" w:color="auto" w:fill="FFFFFF"/>
          </w:tcPr>
          <w:p w:rsidR="00EF3A80" w:rsidRPr="00650CD9" w:rsidRDefault="00EF3A80" w:rsidP="00D504BA">
            <w:pPr>
              <w:pStyle w:val="a7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r w:rsidRPr="00650CD9">
              <w:rPr>
                <w:b/>
                <w:sz w:val="22"/>
                <w:szCs w:val="22"/>
              </w:rPr>
              <w:t>№</w:t>
            </w:r>
          </w:p>
          <w:p w:rsidR="00EF3A80" w:rsidRDefault="00EF3A80" w:rsidP="00D504BA">
            <w:pPr>
              <w:pStyle w:val="a7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</w:rPr>
            </w:pPr>
            <w:proofErr w:type="spellStart"/>
            <w:proofErr w:type="gramStart"/>
            <w:r w:rsidRPr="00650C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50CD9">
              <w:rPr>
                <w:b/>
                <w:sz w:val="22"/>
                <w:szCs w:val="22"/>
              </w:rPr>
              <w:t>/</w:t>
            </w:r>
            <w:proofErr w:type="spellStart"/>
            <w:r w:rsidRPr="00650CD9">
              <w:rPr>
                <w:b/>
                <w:sz w:val="22"/>
                <w:szCs w:val="22"/>
              </w:rPr>
              <w:t>п</w:t>
            </w:r>
            <w:proofErr w:type="spellEnd"/>
          </w:p>
          <w:p w:rsidR="00EF3A80" w:rsidRPr="00EB443D" w:rsidRDefault="00EF3A80" w:rsidP="00D504BA">
            <w:pPr>
              <w:pStyle w:val="a7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vMerge w:val="restart"/>
            <w:shd w:val="clear" w:color="auto" w:fill="FFFFFF"/>
          </w:tcPr>
          <w:p w:rsidR="00EF3A80" w:rsidRPr="00EB443D" w:rsidRDefault="00EF3A80" w:rsidP="00D504BA">
            <w:pPr>
              <w:pStyle w:val="a7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650CD9">
              <w:rPr>
                <w:b/>
                <w:sz w:val="22"/>
                <w:szCs w:val="22"/>
              </w:rPr>
              <w:t>Административно</w:t>
            </w:r>
            <w:r>
              <w:rPr>
                <w:b/>
                <w:sz w:val="22"/>
                <w:szCs w:val="22"/>
              </w:rPr>
              <w:t>-</w:t>
            </w:r>
            <w:r w:rsidRPr="00650CD9">
              <w:rPr>
                <w:b/>
                <w:sz w:val="22"/>
                <w:szCs w:val="22"/>
              </w:rPr>
              <w:t xml:space="preserve"> территориальные единицы</w:t>
            </w:r>
          </w:p>
        </w:tc>
        <w:tc>
          <w:tcPr>
            <w:tcW w:w="2932" w:type="dxa"/>
            <w:vMerge w:val="restart"/>
            <w:shd w:val="clear" w:color="auto" w:fill="FFFFFF"/>
          </w:tcPr>
          <w:p w:rsidR="00EF3A80" w:rsidRPr="00650CD9" w:rsidRDefault="00EF3A80" w:rsidP="00D504BA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  <w:sz w:val="22"/>
                <w:szCs w:val="22"/>
              </w:rPr>
              <w:t>Территориальные единицы (населенные пункты)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F3A80" w:rsidRPr="00650CD9" w:rsidRDefault="00EF3A80" w:rsidP="00D504BA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  <w:sz w:val="22"/>
                <w:szCs w:val="22"/>
              </w:rPr>
              <w:t>Кол-во</w:t>
            </w:r>
          </w:p>
          <w:p w:rsidR="00EF3A80" w:rsidRPr="00EB443D" w:rsidRDefault="00EF3A80" w:rsidP="00D504BA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</w:rPr>
            </w:pPr>
            <w:r w:rsidRPr="00650CD9">
              <w:rPr>
                <w:b/>
                <w:sz w:val="22"/>
                <w:szCs w:val="22"/>
              </w:rPr>
              <w:t>жителей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EF3A80" w:rsidRPr="00650CD9" w:rsidRDefault="00EF3A80" w:rsidP="00D504BA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  <w:sz w:val="22"/>
                <w:szCs w:val="22"/>
              </w:rPr>
              <w:t>Расстояние (</w:t>
            </w:r>
            <w:proofErr w:type="gramStart"/>
            <w:r w:rsidRPr="00650CD9">
              <w:rPr>
                <w:b/>
                <w:sz w:val="22"/>
                <w:szCs w:val="22"/>
              </w:rPr>
              <w:t>км</w:t>
            </w:r>
            <w:proofErr w:type="gramEnd"/>
            <w:r w:rsidRPr="00650CD9">
              <w:rPr>
                <w:b/>
                <w:sz w:val="22"/>
                <w:szCs w:val="22"/>
              </w:rPr>
              <w:t>)</w:t>
            </w:r>
          </w:p>
        </w:tc>
      </w:tr>
      <w:tr w:rsidR="00EF3A80" w:rsidRPr="00EB443D" w:rsidTr="00D504BA">
        <w:trPr>
          <w:trHeight w:val="312"/>
          <w:jc w:val="center"/>
        </w:trPr>
        <w:tc>
          <w:tcPr>
            <w:tcW w:w="851" w:type="dxa"/>
            <w:vMerge/>
            <w:shd w:val="clear" w:color="auto" w:fill="FFFFFF"/>
          </w:tcPr>
          <w:p w:rsidR="00EF3A80" w:rsidRPr="00EB443D" w:rsidRDefault="00EF3A80" w:rsidP="00D504BA">
            <w:pPr>
              <w:pStyle w:val="a7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vMerge/>
            <w:shd w:val="clear" w:color="auto" w:fill="FFFFFF"/>
          </w:tcPr>
          <w:p w:rsidR="00EF3A80" w:rsidRPr="00EB443D" w:rsidRDefault="00EF3A80" w:rsidP="00D504BA">
            <w:pPr>
              <w:pStyle w:val="a7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2" w:type="dxa"/>
            <w:vMerge/>
            <w:shd w:val="clear" w:color="auto" w:fill="FFFFFF"/>
          </w:tcPr>
          <w:p w:rsidR="00EF3A80" w:rsidRPr="00EB443D" w:rsidRDefault="00EF3A80" w:rsidP="00D504B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F3A80" w:rsidRPr="00EB443D" w:rsidRDefault="00EF3A80" w:rsidP="00D504B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EF3A80" w:rsidRPr="00650CD9" w:rsidRDefault="00EF3A80" w:rsidP="00D504BA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  <w:sz w:val="22"/>
                <w:szCs w:val="22"/>
              </w:rPr>
              <w:t xml:space="preserve">до </w:t>
            </w:r>
            <w:proofErr w:type="spellStart"/>
            <w:r w:rsidRPr="00650CD9">
              <w:rPr>
                <w:b/>
                <w:sz w:val="22"/>
                <w:szCs w:val="22"/>
              </w:rPr>
              <w:t>адм</w:t>
            </w:r>
            <w:proofErr w:type="spellEnd"/>
            <w:r w:rsidRPr="00650CD9">
              <w:rPr>
                <w:b/>
                <w:sz w:val="22"/>
                <w:szCs w:val="22"/>
              </w:rPr>
              <w:t>. центра поселения</w:t>
            </w:r>
          </w:p>
        </w:tc>
        <w:tc>
          <w:tcPr>
            <w:tcW w:w="1134" w:type="dxa"/>
            <w:shd w:val="clear" w:color="auto" w:fill="FFFFFF"/>
          </w:tcPr>
          <w:p w:rsidR="00EF3A80" w:rsidRPr="00650CD9" w:rsidRDefault="00EF3A80" w:rsidP="00D504BA">
            <w:pPr>
              <w:snapToGrid w:val="0"/>
              <w:jc w:val="center"/>
              <w:rPr>
                <w:b/>
              </w:rPr>
            </w:pPr>
            <w:r w:rsidRPr="00650CD9">
              <w:rPr>
                <w:b/>
                <w:sz w:val="22"/>
                <w:szCs w:val="22"/>
              </w:rPr>
              <w:t xml:space="preserve">до </w:t>
            </w:r>
            <w:proofErr w:type="spellStart"/>
            <w:r w:rsidRPr="00650CD9">
              <w:rPr>
                <w:b/>
                <w:sz w:val="22"/>
                <w:szCs w:val="22"/>
              </w:rPr>
              <w:t>адм</w:t>
            </w:r>
            <w:proofErr w:type="spellEnd"/>
            <w:r w:rsidRPr="00650CD9">
              <w:rPr>
                <w:b/>
                <w:sz w:val="22"/>
                <w:szCs w:val="22"/>
              </w:rPr>
              <w:t>. центра района</w:t>
            </w:r>
          </w:p>
        </w:tc>
      </w:tr>
      <w:tr w:rsidR="00EF3A80" w:rsidRPr="00EB443D" w:rsidTr="00D504BA">
        <w:trPr>
          <w:trHeight w:val="240"/>
          <w:jc w:val="center"/>
        </w:trPr>
        <w:tc>
          <w:tcPr>
            <w:tcW w:w="851" w:type="dxa"/>
          </w:tcPr>
          <w:p w:rsidR="00EF3A80" w:rsidRPr="00EB443D" w:rsidRDefault="00EF3A80" w:rsidP="00D504BA">
            <w:pPr>
              <w:snapToGrid w:val="0"/>
            </w:pPr>
          </w:p>
        </w:tc>
        <w:tc>
          <w:tcPr>
            <w:tcW w:w="2171" w:type="dxa"/>
          </w:tcPr>
          <w:p w:rsidR="00EF3A80" w:rsidRPr="00EB443D" w:rsidRDefault="00EF3A80" w:rsidP="00D504BA">
            <w:pPr>
              <w:snapToGrid w:val="0"/>
            </w:pPr>
            <w:r>
              <w:rPr>
                <w:sz w:val="22"/>
                <w:szCs w:val="22"/>
              </w:rPr>
              <w:t xml:space="preserve">Пчелиновское </w:t>
            </w:r>
            <w:r w:rsidRPr="00EB443D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2932" w:type="dxa"/>
          </w:tcPr>
          <w:p w:rsidR="00EF3A80" w:rsidRPr="00EB443D" w:rsidRDefault="00EF3A80" w:rsidP="00D504BA">
            <w:pPr>
              <w:snapToGrid w:val="0"/>
            </w:pPr>
          </w:p>
        </w:tc>
        <w:tc>
          <w:tcPr>
            <w:tcW w:w="1134" w:type="dxa"/>
            <w:vAlign w:val="center"/>
          </w:tcPr>
          <w:p w:rsidR="00EF3A80" w:rsidRPr="00EB443D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981</w:t>
            </w:r>
          </w:p>
        </w:tc>
        <w:tc>
          <w:tcPr>
            <w:tcW w:w="1276" w:type="dxa"/>
          </w:tcPr>
          <w:p w:rsidR="00EF3A80" w:rsidRPr="00EB443D" w:rsidRDefault="00EF3A80" w:rsidP="00D504BA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EF3A80" w:rsidRPr="00EB443D" w:rsidRDefault="00EF3A80" w:rsidP="00D504BA">
            <w:pPr>
              <w:snapToGrid w:val="0"/>
              <w:jc w:val="center"/>
            </w:pPr>
          </w:p>
        </w:tc>
      </w:tr>
      <w:tr w:rsidR="00EF3A80" w:rsidRPr="00EB443D" w:rsidTr="00D504BA">
        <w:trPr>
          <w:trHeight w:hRule="exact" w:val="499"/>
          <w:jc w:val="center"/>
        </w:trPr>
        <w:tc>
          <w:tcPr>
            <w:tcW w:w="851" w:type="dxa"/>
          </w:tcPr>
          <w:p w:rsidR="00EF3A80" w:rsidRPr="00EB443D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1" w:type="dxa"/>
          </w:tcPr>
          <w:p w:rsidR="00EF3A80" w:rsidRDefault="00EF3A80" w:rsidP="00D504BA">
            <w:pPr>
              <w:snapToGrid w:val="0"/>
            </w:pPr>
          </w:p>
        </w:tc>
        <w:tc>
          <w:tcPr>
            <w:tcW w:w="2932" w:type="dxa"/>
            <w:vAlign w:val="center"/>
          </w:tcPr>
          <w:p w:rsidR="00EF3A80" w:rsidRPr="00EB443D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село Пчелиновка</w:t>
            </w:r>
          </w:p>
        </w:tc>
        <w:tc>
          <w:tcPr>
            <w:tcW w:w="1134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651</w:t>
            </w:r>
          </w:p>
        </w:tc>
        <w:tc>
          <w:tcPr>
            <w:tcW w:w="1276" w:type="dxa"/>
          </w:tcPr>
          <w:p w:rsidR="00EF3A80" w:rsidRPr="00EB443D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Центр</w:t>
            </w:r>
          </w:p>
        </w:tc>
        <w:tc>
          <w:tcPr>
            <w:tcW w:w="1134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F3A80" w:rsidRPr="00EB443D" w:rsidTr="00D504BA">
        <w:trPr>
          <w:trHeight w:hRule="exact" w:val="499"/>
          <w:jc w:val="center"/>
        </w:trPr>
        <w:tc>
          <w:tcPr>
            <w:tcW w:w="851" w:type="dxa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1" w:type="dxa"/>
          </w:tcPr>
          <w:p w:rsidR="00EF3A80" w:rsidRDefault="00EF3A80" w:rsidP="00D504BA">
            <w:pPr>
              <w:snapToGrid w:val="0"/>
            </w:pPr>
          </w:p>
        </w:tc>
        <w:tc>
          <w:tcPr>
            <w:tcW w:w="2932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поселок </w:t>
            </w:r>
            <w:proofErr w:type="spellStart"/>
            <w:r>
              <w:rPr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1134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EF3A80" w:rsidRPr="00EB443D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</w:p>
        </w:tc>
      </w:tr>
      <w:tr w:rsidR="00EF3A80" w:rsidRPr="00EB443D" w:rsidTr="00D504BA">
        <w:trPr>
          <w:trHeight w:hRule="exact" w:val="499"/>
          <w:jc w:val="center"/>
        </w:trPr>
        <w:tc>
          <w:tcPr>
            <w:tcW w:w="851" w:type="dxa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1" w:type="dxa"/>
          </w:tcPr>
          <w:p w:rsidR="00EF3A80" w:rsidRDefault="00EF3A80" w:rsidP="00D504BA">
            <w:pPr>
              <w:snapToGrid w:val="0"/>
            </w:pPr>
          </w:p>
        </w:tc>
        <w:tc>
          <w:tcPr>
            <w:tcW w:w="2932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село Николо-Варваринка</w:t>
            </w:r>
          </w:p>
        </w:tc>
        <w:tc>
          <w:tcPr>
            <w:tcW w:w="1134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</w:p>
          <w:p w:rsidR="00EF3A80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</w:tcPr>
          <w:p w:rsidR="00EF3A80" w:rsidRPr="00EB443D" w:rsidRDefault="00EF3A80" w:rsidP="00D504B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EF3A80" w:rsidRDefault="00EF3A80" w:rsidP="00D504BA">
            <w:pPr>
              <w:snapToGrid w:val="0"/>
              <w:jc w:val="center"/>
            </w:pPr>
          </w:p>
        </w:tc>
      </w:tr>
    </w:tbl>
    <w:p w:rsidR="00EF3A80" w:rsidRDefault="00EF3A80" w:rsidP="00EF3A80">
      <w:pPr>
        <w:pStyle w:val="a3"/>
        <w:contextualSpacing/>
        <w:jc w:val="both"/>
        <w:rPr>
          <w:sz w:val="26"/>
          <w:szCs w:val="26"/>
        </w:rPr>
      </w:pPr>
      <w:r w:rsidRPr="00C01BB2">
        <w:rPr>
          <w:sz w:val="26"/>
          <w:szCs w:val="26"/>
        </w:rPr>
        <w:t xml:space="preserve">       Экономическая база поселения представлена предприятиями, организациями и учреждениями по следующим видам экономической деятельности:</w:t>
      </w:r>
      <w:r w:rsidRPr="00C01BB2">
        <w:rPr>
          <w:color w:val="FF0000"/>
          <w:sz w:val="26"/>
          <w:szCs w:val="26"/>
        </w:rPr>
        <w:t xml:space="preserve"> </w:t>
      </w:r>
      <w:r w:rsidRPr="00C01BB2">
        <w:rPr>
          <w:sz w:val="26"/>
          <w:szCs w:val="26"/>
        </w:rPr>
        <w:t>сельское хозяйство, розничная торговля; образование; здравоохранение и предоставление социальных услуг.</w:t>
      </w:r>
    </w:p>
    <w:p w:rsidR="00EF3A80" w:rsidRPr="00C01BB2" w:rsidRDefault="00EF3A80" w:rsidP="00EF3A80">
      <w:pPr>
        <w:pStyle w:val="a3"/>
        <w:contextualSpacing/>
        <w:jc w:val="both"/>
        <w:rPr>
          <w:sz w:val="26"/>
          <w:szCs w:val="26"/>
        </w:rPr>
      </w:pPr>
    </w:p>
    <w:p w:rsidR="00EF3A80" w:rsidRPr="00DB25C7" w:rsidRDefault="00EF3A80" w:rsidP="00EF3A80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B25C7">
        <w:rPr>
          <w:b/>
          <w:sz w:val="26"/>
          <w:szCs w:val="26"/>
        </w:rPr>
        <w:t>На территории поселения зарегистрированы следующие предприятия</w:t>
      </w:r>
    </w:p>
    <w:p w:rsidR="00EF3A80" w:rsidRPr="00DB25C7" w:rsidRDefault="00EF3A80" w:rsidP="00EF3A80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DB25C7">
        <w:rPr>
          <w:b/>
          <w:sz w:val="26"/>
          <w:szCs w:val="26"/>
        </w:rPr>
        <w:t>и объекты инфраструктуры:</w:t>
      </w:r>
    </w:p>
    <w:p w:rsidR="00EF3A80" w:rsidRDefault="00EF3A80" w:rsidP="00EF3A80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tbl>
      <w:tblPr>
        <w:tblW w:w="97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1701"/>
        <w:gridCol w:w="1418"/>
        <w:gridCol w:w="1418"/>
        <w:gridCol w:w="1134"/>
      </w:tblGrid>
      <w:tr w:rsidR="00EF3A80" w:rsidRPr="00B62FF0" w:rsidTr="00D504B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34"/>
              <w:widowControl/>
              <w:spacing w:line="240" w:lineRule="auto"/>
              <w:ind w:left="1375"/>
              <w:rPr>
                <w:rStyle w:val="FontStyle169"/>
              </w:rPr>
            </w:pPr>
            <w:r w:rsidRPr="00B62FF0">
              <w:rPr>
                <w:rStyle w:val="FontStyle169"/>
              </w:rPr>
              <w:t>Наименование объектов инфраструктуры</w:t>
            </w:r>
          </w:p>
          <w:p w:rsidR="00EF3A80" w:rsidRPr="00B62FF0" w:rsidRDefault="00EF3A80" w:rsidP="00D504BA">
            <w:pPr>
              <w:pStyle w:val="Style34"/>
              <w:widowControl/>
              <w:spacing w:line="240" w:lineRule="auto"/>
              <w:ind w:left="1375"/>
              <w:rPr>
                <w:rStyle w:val="FontStyle169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 w:rsidRPr="00B62FF0">
              <w:rPr>
                <w:rStyle w:val="FontStyle169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 w:rsidRPr="00B62FF0">
              <w:rPr>
                <w:rStyle w:val="FontStyle169"/>
              </w:rPr>
              <w:t>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>
              <w:rPr>
                <w:rStyle w:val="FontStyle169"/>
              </w:rPr>
              <w:t xml:space="preserve">Норма расхода воды </w:t>
            </w:r>
            <w:proofErr w:type="gramStart"/>
            <w:r>
              <w:rPr>
                <w:rStyle w:val="FontStyle169"/>
              </w:rPr>
              <w:t>л</w:t>
            </w:r>
            <w:proofErr w:type="gramEnd"/>
            <w:r>
              <w:rPr>
                <w:rStyle w:val="FontStyle169"/>
              </w:rPr>
              <w:t>/</w:t>
            </w:r>
            <w:proofErr w:type="spellStart"/>
            <w:r>
              <w:rPr>
                <w:rStyle w:val="FontStyle169"/>
              </w:rPr>
              <w:t>сут</w:t>
            </w:r>
            <w:proofErr w:type="spellEnd"/>
            <w:r>
              <w:rPr>
                <w:rStyle w:val="FontStyle169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34"/>
              <w:widowControl/>
              <w:spacing w:line="240" w:lineRule="auto"/>
              <w:rPr>
                <w:rStyle w:val="FontStyle169"/>
              </w:rPr>
            </w:pPr>
            <w:r>
              <w:rPr>
                <w:rStyle w:val="FontStyle169"/>
              </w:rPr>
              <w:t xml:space="preserve">Расход воды </w:t>
            </w:r>
            <w:r w:rsidRPr="00C05531">
              <w:rPr>
                <w:b/>
                <w:sz w:val="22"/>
                <w:szCs w:val="22"/>
              </w:rPr>
              <w:t>м</w:t>
            </w:r>
            <w:r w:rsidRPr="00C05531">
              <w:rPr>
                <w:b/>
                <w:sz w:val="22"/>
                <w:szCs w:val="22"/>
                <w:vertAlign w:val="superscript"/>
              </w:rPr>
              <w:t>3</w:t>
            </w:r>
            <w:r w:rsidRPr="00C05531">
              <w:rPr>
                <w:b/>
                <w:sz w:val="22"/>
                <w:szCs w:val="22"/>
              </w:rPr>
              <w:t>/</w:t>
            </w:r>
            <w:proofErr w:type="spellStart"/>
            <w:r w:rsidRPr="00C05531">
              <w:rPr>
                <w:b/>
                <w:sz w:val="22"/>
                <w:szCs w:val="22"/>
              </w:rPr>
              <w:t>сут</w:t>
            </w:r>
            <w:proofErr w:type="spellEnd"/>
            <w:r w:rsidRPr="00C05531">
              <w:rPr>
                <w:rStyle w:val="FontStyle169"/>
              </w:rPr>
              <w:t>.</w:t>
            </w:r>
          </w:p>
        </w:tc>
      </w:tr>
      <w:tr w:rsidR="00EF3A80" w:rsidRPr="00B62FF0" w:rsidTr="00D504B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 xml:space="preserve">Мед. Кабинет врача </w:t>
            </w:r>
            <w:proofErr w:type="spellStart"/>
            <w:r>
              <w:rPr>
                <w:rStyle w:val="FontStyle158"/>
              </w:rPr>
              <w:t>общ</w:t>
            </w:r>
            <w:proofErr w:type="gramStart"/>
            <w:r>
              <w:rPr>
                <w:rStyle w:val="FontStyle158"/>
              </w:rPr>
              <w:t>.п</w:t>
            </w:r>
            <w:proofErr w:type="gramEnd"/>
            <w:r>
              <w:rPr>
                <w:rStyle w:val="FontStyle158"/>
              </w:rPr>
              <w:t>рактики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proofErr w:type="spellStart"/>
            <w:r>
              <w:rPr>
                <w:rStyle w:val="FontStyle158"/>
              </w:rPr>
              <w:t>посещ</w:t>
            </w:r>
            <w:proofErr w:type="spellEnd"/>
            <w:r>
              <w:rPr>
                <w:rStyle w:val="FontStyle158"/>
              </w:rPr>
              <w:t>./в смену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0,08</w:t>
            </w:r>
          </w:p>
        </w:tc>
      </w:tr>
      <w:tr w:rsidR="00EF3A80" w:rsidRPr="00B62FF0" w:rsidTr="00D504B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МКОУ Пчелиновская  ООШ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0,26</w:t>
            </w:r>
          </w:p>
        </w:tc>
      </w:tr>
      <w:tr w:rsidR="00EF3A80" w:rsidRPr="00B62FF0" w:rsidTr="00D504B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Детский сад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1,28</w:t>
            </w:r>
          </w:p>
        </w:tc>
      </w:tr>
      <w:tr w:rsidR="00EF3A80" w:rsidRPr="00B62FF0" w:rsidTr="00D504B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Библиотека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мест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0,24</w:t>
            </w:r>
          </w:p>
        </w:tc>
      </w:tr>
      <w:tr w:rsidR="00EF3A80" w:rsidRPr="00B62FF0" w:rsidTr="00D504B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Отделение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сотрудник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0,04</w:t>
            </w:r>
          </w:p>
        </w:tc>
      </w:tr>
      <w:tr w:rsidR="00EF3A80" w:rsidRPr="00B62FF0" w:rsidTr="00D504BA">
        <w:trPr>
          <w:trHeight w:val="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 xml:space="preserve">Магазины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На 20м</w:t>
            </w:r>
            <w:r>
              <w:rPr>
                <w:rStyle w:val="FontStyle158"/>
                <w:vertAlign w:val="superscript"/>
              </w:rPr>
              <w:t>2</w:t>
            </w:r>
            <w:r>
              <w:rPr>
                <w:rStyle w:val="FontStyle158"/>
              </w:rPr>
              <w:t xml:space="preserve"> торг</w:t>
            </w:r>
            <w:proofErr w:type="gramStart"/>
            <w:r>
              <w:rPr>
                <w:rStyle w:val="FontStyle158"/>
              </w:rPr>
              <w:t>.</w:t>
            </w:r>
            <w:proofErr w:type="gramEnd"/>
            <w:r>
              <w:rPr>
                <w:rStyle w:val="FontStyle158"/>
              </w:rPr>
              <w:t xml:space="preserve"> </w:t>
            </w:r>
            <w:proofErr w:type="gramStart"/>
            <w:r>
              <w:rPr>
                <w:rStyle w:val="FontStyle158"/>
              </w:rPr>
              <w:t>п</w:t>
            </w:r>
            <w:proofErr w:type="gramEnd"/>
            <w:r>
              <w:rPr>
                <w:rStyle w:val="FontStyle158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2,27</w:t>
            </w:r>
          </w:p>
        </w:tc>
      </w:tr>
      <w:tr w:rsidR="00EF3A80" w:rsidRPr="00B62FF0" w:rsidTr="00D504BA">
        <w:trPr>
          <w:trHeight w:val="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1м</w:t>
            </w:r>
            <w:r>
              <w:rPr>
                <w:rStyle w:val="FontStyle158"/>
                <w:vertAlign w:val="superscript"/>
              </w:rPr>
              <w:t>2</w:t>
            </w:r>
            <w:r>
              <w:rPr>
                <w:rStyle w:val="FontStyle158"/>
              </w:rPr>
              <w:t xml:space="preserve"> торг</w:t>
            </w:r>
            <w:proofErr w:type="gramStart"/>
            <w:r>
              <w:rPr>
                <w:rStyle w:val="FontStyle158"/>
              </w:rPr>
              <w:t>.</w:t>
            </w:r>
            <w:proofErr w:type="gramEnd"/>
            <w:r>
              <w:rPr>
                <w:rStyle w:val="FontStyle158"/>
              </w:rPr>
              <w:t xml:space="preserve"> </w:t>
            </w:r>
            <w:proofErr w:type="gramStart"/>
            <w:r>
              <w:rPr>
                <w:rStyle w:val="FontStyle158"/>
              </w:rPr>
              <w:t>п</w:t>
            </w:r>
            <w:proofErr w:type="gramEnd"/>
            <w:r>
              <w:rPr>
                <w:rStyle w:val="FontStyle158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  <w:r>
              <w:rPr>
                <w:rStyle w:val="FontStyle158"/>
              </w:rPr>
              <w:t>0,35</w:t>
            </w:r>
          </w:p>
        </w:tc>
      </w:tr>
      <w:tr w:rsidR="00EF3A80" w:rsidRPr="00B62FF0" w:rsidTr="00D504BA">
        <w:trPr>
          <w:trHeight w:val="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  <w:r w:rsidRPr="004B512B">
              <w:rPr>
                <w:b/>
                <w:sz w:val="22"/>
                <w:szCs w:val="22"/>
              </w:rPr>
              <w:t>Итого по предприятиям и объектам инфраструктуры: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Pr="00B62FF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rPr>
                <w:rStyle w:val="FontStyle15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0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  <w:b/>
              </w:rPr>
            </w:pPr>
          </w:p>
          <w:p w:rsidR="00EF3A80" w:rsidRPr="0039761B" w:rsidRDefault="00EF3A80" w:rsidP="00D504BA">
            <w:pPr>
              <w:pStyle w:val="Style5"/>
              <w:widowControl/>
              <w:spacing w:line="240" w:lineRule="auto"/>
              <w:jc w:val="center"/>
              <w:rPr>
                <w:rStyle w:val="FontStyle158"/>
                <w:b/>
              </w:rPr>
            </w:pPr>
            <w:r>
              <w:rPr>
                <w:rStyle w:val="FontStyle158"/>
                <w:b/>
              </w:rPr>
              <w:t>4,52</w:t>
            </w:r>
          </w:p>
        </w:tc>
      </w:tr>
    </w:tbl>
    <w:p w:rsidR="00EF3A80" w:rsidRPr="00C01BB2" w:rsidRDefault="00EF3A80" w:rsidP="00EF3A80">
      <w:pPr>
        <w:spacing w:after="130" w:line="1" w:lineRule="exact"/>
        <w:rPr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jc w:val="left"/>
        <w:rPr>
          <w:b/>
          <w:sz w:val="26"/>
          <w:szCs w:val="26"/>
        </w:rPr>
      </w:pPr>
    </w:p>
    <w:p w:rsidR="00EF3A80" w:rsidRDefault="00EF3A80" w:rsidP="00EF3A80">
      <w:pPr>
        <w:pStyle w:val="Style7"/>
        <w:widowControl/>
        <w:spacing w:before="65" w:line="240" w:lineRule="auto"/>
        <w:rPr>
          <w:rStyle w:val="FontStyle159"/>
        </w:rPr>
      </w:pPr>
      <w:r w:rsidRPr="00F976AA">
        <w:rPr>
          <w:b/>
          <w:sz w:val="26"/>
          <w:szCs w:val="26"/>
        </w:rPr>
        <w:lastRenderedPageBreak/>
        <w:t>2</w:t>
      </w:r>
      <w:r w:rsidRPr="00C01BB2">
        <w:rPr>
          <w:rStyle w:val="FontStyle159"/>
        </w:rPr>
        <w:t xml:space="preserve">.  </w:t>
      </w:r>
      <w:r>
        <w:rPr>
          <w:rStyle w:val="FontStyle159"/>
        </w:rPr>
        <w:t>СХЕМА ВОДОСНАБЖЕНИЯ</w:t>
      </w:r>
    </w:p>
    <w:p w:rsidR="00EF3A80" w:rsidRPr="001F53C1" w:rsidRDefault="00EF3A80" w:rsidP="00EF3A80">
      <w:pPr>
        <w:pStyle w:val="Style7"/>
        <w:widowControl/>
        <w:spacing w:before="65" w:line="240" w:lineRule="auto"/>
        <w:rPr>
          <w:rStyle w:val="FontStyle159"/>
        </w:rPr>
      </w:pPr>
    </w:p>
    <w:p w:rsidR="00EF3A80" w:rsidRDefault="00EF3A80" w:rsidP="00EF3A80">
      <w:pPr>
        <w:pStyle w:val="Default"/>
        <w:ind w:firstLine="540"/>
        <w:jc w:val="center"/>
        <w:rPr>
          <w:b/>
          <w:bCs/>
          <w:sz w:val="26"/>
          <w:szCs w:val="26"/>
        </w:rPr>
      </w:pPr>
      <w:r w:rsidRPr="00F976AA">
        <w:rPr>
          <w:rStyle w:val="FontStyle159"/>
        </w:rPr>
        <w:t>2.1.</w:t>
      </w:r>
      <w:r w:rsidRPr="00F976AA">
        <w:rPr>
          <w:b/>
          <w:bCs/>
          <w:sz w:val="26"/>
          <w:szCs w:val="26"/>
        </w:rPr>
        <w:t xml:space="preserve"> Технико-экономическое состояние централизованных систем </w:t>
      </w:r>
    </w:p>
    <w:p w:rsidR="00EF3A80" w:rsidRPr="00DB25C7" w:rsidRDefault="00EF3A80" w:rsidP="00EF3A80">
      <w:pPr>
        <w:pStyle w:val="Default"/>
        <w:ind w:firstLine="540"/>
        <w:jc w:val="center"/>
        <w:rPr>
          <w:b/>
          <w:bCs/>
          <w:sz w:val="26"/>
          <w:szCs w:val="26"/>
        </w:rPr>
      </w:pPr>
      <w:r w:rsidRPr="00F976AA">
        <w:rPr>
          <w:b/>
          <w:bCs/>
          <w:sz w:val="26"/>
          <w:szCs w:val="26"/>
        </w:rPr>
        <w:t>водоснабжения поселения</w:t>
      </w:r>
    </w:p>
    <w:p w:rsidR="00EF3A80" w:rsidRPr="00F976AA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а) о</w:t>
      </w:r>
      <w:r w:rsidRPr="007E216A">
        <w:rPr>
          <w:i/>
          <w:iCs/>
          <w:sz w:val="26"/>
          <w:szCs w:val="26"/>
        </w:rPr>
        <w:t>писание системы и структуры водоснабжения поселения и деление территории поселения на эксплуатационные зоны</w:t>
      </w:r>
      <w:r>
        <w:rPr>
          <w:i/>
          <w:iCs/>
          <w:sz w:val="26"/>
          <w:szCs w:val="26"/>
        </w:rPr>
        <w:t>.</w:t>
      </w:r>
      <w:r w:rsidRPr="007E216A">
        <w:rPr>
          <w:i/>
          <w:iCs/>
          <w:sz w:val="26"/>
          <w:szCs w:val="26"/>
        </w:rPr>
        <w:t xml:space="preserve"> </w:t>
      </w:r>
    </w:p>
    <w:p w:rsidR="00EF3A80" w:rsidRPr="007E216A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7E216A">
        <w:rPr>
          <w:sz w:val="26"/>
          <w:szCs w:val="26"/>
        </w:rPr>
        <w:t>Система водоснабжения населенного пункта – это комплекс инженерных сооружений</w:t>
      </w:r>
      <w:r>
        <w:rPr>
          <w:sz w:val="26"/>
          <w:szCs w:val="26"/>
        </w:rPr>
        <w:t>,</w:t>
      </w:r>
      <w:r w:rsidRPr="007E216A">
        <w:rPr>
          <w:sz w:val="26"/>
          <w:szCs w:val="26"/>
        </w:rPr>
        <w:t xml:space="preserve"> </w:t>
      </w:r>
      <w:r w:rsidRPr="006316B9">
        <w:rPr>
          <w:sz w:val="26"/>
          <w:szCs w:val="26"/>
        </w:rPr>
        <w:t>предназначенных для забора воды из источника водоснабжения</w:t>
      </w:r>
      <w:r>
        <w:rPr>
          <w:sz w:val="26"/>
          <w:szCs w:val="26"/>
        </w:rPr>
        <w:t>,</w:t>
      </w:r>
      <w:r w:rsidRPr="006316B9">
        <w:rPr>
          <w:sz w:val="26"/>
          <w:szCs w:val="26"/>
        </w:rPr>
        <w:t xml:space="preserve"> её очистки, хранения и подачи потребителю. </w:t>
      </w:r>
    </w:p>
    <w:p w:rsidR="00EF3A80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Село Пчелиновка имеет централизованную систему водоснабжения; в селе Николо-Варваринка ведется реконструкция водопроводных сетей</w:t>
      </w:r>
      <w:r>
        <w:rPr>
          <w:sz w:val="26"/>
          <w:szCs w:val="26"/>
          <w:shd w:val="clear" w:color="auto" w:fill="FFFFFF"/>
        </w:rPr>
        <w:t>,</w:t>
      </w:r>
      <w:r>
        <w:rPr>
          <w:sz w:val="26"/>
          <w:szCs w:val="26"/>
        </w:rPr>
        <w:t xml:space="preserve"> на территории БУ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«Психоневрологический интернат» существует собственная водопроводная сеть;                  в пос. </w:t>
      </w:r>
      <w:proofErr w:type="spellStart"/>
      <w:r>
        <w:rPr>
          <w:sz w:val="26"/>
          <w:szCs w:val="26"/>
        </w:rPr>
        <w:t>Лугань</w:t>
      </w:r>
      <w:proofErr w:type="spellEnd"/>
      <w:r>
        <w:rPr>
          <w:sz w:val="26"/>
          <w:szCs w:val="26"/>
        </w:rPr>
        <w:t xml:space="preserve"> отсутствует централизованное водоснабжение.</w:t>
      </w:r>
    </w:p>
    <w:p w:rsidR="00EF3A80" w:rsidRPr="006316B9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6316B9">
        <w:rPr>
          <w:sz w:val="26"/>
          <w:szCs w:val="26"/>
        </w:rPr>
        <w:t xml:space="preserve">Источником водоснабжения в </w:t>
      </w:r>
      <w:r>
        <w:rPr>
          <w:bCs/>
          <w:iCs/>
          <w:sz w:val="26"/>
          <w:szCs w:val="26"/>
        </w:rPr>
        <w:t xml:space="preserve">Пчелиновском сельском поселении </w:t>
      </w:r>
      <w:r w:rsidRPr="006316B9">
        <w:rPr>
          <w:sz w:val="26"/>
          <w:szCs w:val="26"/>
        </w:rPr>
        <w:t xml:space="preserve">служат подземные воды. </w:t>
      </w:r>
    </w:p>
    <w:p w:rsidR="00EF3A80" w:rsidRDefault="00EF3A80" w:rsidP="00EF3A80">
      <w:pPr>
        <w:ind w:firstLine="360"/>
        <w:jc w:val="both"/>
        <w:rPr>
          <w:sz w:val="26"/>
          <w:szCs w:val="26"/>
          <w:shd w:val="clear" w:color="auto" w:fill="FFFFFF"/>
        </w:rPr>
      </w:pPr>
      <w:r w:rsidRPr="0039761B">
        <w:rPr>
          <w:sz w:val="26"/>
          <w:szCs w:val="26"/>
          <w:shd w:val="clear" w:color="auto" w:fill="FFFFFF"/>
        </w:rPr>
        <w:t xml:space="preserve">На территории </w:t>
      </w:r>
      <w:r>
        <w:rPr>
          <w:bCs/>
          <w:iCs/>
          <w:sz w:val="26"/>
          <w:szCs w:val="26"/>
        </w:rPr>
        <w:t>с. Пчелиновка</w:t>
      </w:r>
      <w:r w:rsidRPr="006316B9">
        <w:rPr>
          <w:bCs/>
          <w:iCs/>
          <w:sz w:val="26"/>
          <w:szCs w:val="26"/>
        </w:rPr>
        <w:t xml:space="preserve"> </w:t>
      </w:r>
      <w:r w:rsidRPr="0039761B">
        <w:rPr>
          <w:sz w:val="26"/>
          <w:szCs w:val="26"/>
          <w:shd w:val="clear" w:color="auto" w:fill="FFFFFF"/>
        </w:rPr>
        <w:t>действу</w:t>
      </w:r>
      <w:r>
        <w:rPr>
          <w:sz w:val="26"/>
          <w:szCs w:val="26"/>
          <w:shd w:val="clear" w:color="auto" w:fill="FFFFFF"/>
        </w:rPr>
        <w:t>ю</w:t>
      </w:r>
      <w:r w:rsidRPr="0039761B">
        <w:rPr>
          <w:sz w:val="26"/>
          <w:szCs w:val="26"/>
          <w:shd w:val="clear" w:color="auto" w:fill="FFFFFF"/>
        </w:rPr>
        <w:t xml:space="preserve">т </w:t>
      </w:r>
      <w:r>
        <w:rPr>
          <w:sz w:val="26"/>
          <w:szCs w:val="26"/>
          <w:shd w:val="clear" w:color="auto" w:fill="FFFFFF"/>
        </w:rPr>
        <w:t>4</w:t>
      </w:r>
      <w:r w:rsidRPr="0039761B">
        <w:rPr>
          <w:sz w:val="26"/>
          <w:szCs w:val="26"/>
          <w:shd w:val="clear" w:color="auto" w:fill="FFFFFF"/>
        </w:rPr>
        <w:t xml:space="preserve"> водозабора: </w:t>
      </w:r>
      <w:r>
        <w:rPr>
          <w:sz w:val="26"/>
          <w:szCs w:val="26"/>
          <w:shd w:val="clear" w:color="auto" w:fill="FFFFFF"/>
        </w:rPr>
        <w:t>4 артезианские скважины, 2 водонапорные башни  Рожновского для приема и хранения воды.</w:t>
      </w:r>
      <w:r w:rsidRPr="0039761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На территории с. Николо-Варваринка предусматриваются 2 водозабора:</w:t>
      </w:r>
      <w:r w:rsidRPr="00DA74D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2 артезианские скважины, 2</w:t>
      </w:r>
      <w:r w:rsidR="008121A0">
        <w:rPr>
          <w:sz w:val="26"/>
          <w:szCs w:val="26"/>
          <w:shd w:val="clear" w:color="auto" w:fill="FFFFFF"/>
        </w:rPr>
        <w:t xml:space="preserve"> водонапорные башни Рожновского</w:t>
      </w:r>
      <w:r>
        <w:rPr>
          <w:sz w:val="26"/>
          <w:szCs w:val="26"/>
          <w:shd w:val="clear" w:color="auto" w:fill="FFFFFF"/>
        </w:rPr>
        <w:t xml:space="preserve">. </w:t>
      </w:r>
    </w:p>
    <w:p w:rsidR="00EF3A80" w:rsidRPr="00415296" w:rsidRDefault="00EF3A80" w:rsidP="00EF3A80">
      <w:pPr>
        <w:pStyle w:val="Style7"/>
        <w:widowControl/>
        <w:spacing w:before="65" w:line="240" w:lineRule="auto"/>
        <w:ind w:firstLine="360"/>
        <w:jc w:val="both"/>
        <w:rPr>
          <w:sz w:val="26"/>
          <w:szCs w:val="26"/>
        </w:rPr>
      </w:pPr>
      <w:r w:rsidRPr="00415296">
        <w:rPr>
          <w:sz w:val="26"/>
          <w:szCs w:val="26"/>
        </w:rPr>
        <w:t xml:space="preserve">Обеспеченность населения услугами централизованного водоснабжения составляет порядка </w:t>
      </w:r>
      <w:r w:rsidRPr="009301B2">
        <w:rPr>
          <w:sz w:val="26"/>
          <w:szCs w:val="26"/>
        </w:rPr>
        <w:t>98,5</w:t>
      </w:r>
      <w:r w:rsidRPr="00415296">
        <w:rPr>
          <w:sz w:val="26"/>
          <w:szCs w:val="26"/>
        </w:rPr>
        <w:t xml:space="preserve"> процентов. </w:t>
      </w:r>
    </w:p>
    <w:p w:rsidR="00EF3A80" w:rsidRPr="007E216A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7E216A">
        <w:rPr>
          <w:sz w:val="26"/>
          <w:szCs w:val="26"/>
        </w:rPr>
        <w:t xml:space="preserve">Практически все потребители обеспечены водоснабжением с круглосуточным режимом работы. Перерывы в подаче воды связаны только с аварийными ситуациями и вынужденными временными отключениями. </w:t>
      </w:r>
    </w:p>
    <w:p w:rsidR="00EF3A80" w:rsidRPr="00EF3A80" w:rsidRDefault="00EF3A80" w:rsidP="00EF3A80">
      <w:pPr>
        <w:pStyle w:val="Default"/>
        <w:ind w:firstLine="360"/>
        <w:jc w:val="both"/>
        <w:rPr>
          <w:color w:val="auto"/>
          <w:sz w:val="26"/>
          <w:szCs w:val="26"/>
        </w:rPr>
      </w:pPr>
      <w:r w:rsidRPr="00415296">
        <w:rPr>
          <w:color w:val="auto"/>
          <w:sz w:val="26"/>
          <w:szCs w:val="26"/>
        </w:rPr>
        <w:t xml:space="preserve">Функционирование и эксплуатация водопроводных сетей систем централизованного водоснабжения осуществляется </w:t>
      </w:r>
      <w:r>
        <w:rPr>
          <w:color w:val="auto"/>
          <w:sz w:val="26"/>
          <w:szCs w:val="26"/>
        </w:rPr>
        <w:t>СОПК «Пчелиновского сельского поселения»</w:t>
      </w:r>
    </w:p>
    <w:p w:rsidR="00EF3A80" w:rsidRDefault="00EF3A80" w:rsidP="00EF3A80">
      <w:pPr>
        <w:pStyle w:val="Default"/>
        <w:ind w:firstLine="360"/>
        <w:jc w:val="both"/>
        <w:rPr>
          <w:i/>
          <w:iCs/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>б</w:t>
      </w:r>
      <w:r w:rsidRPr="001C45D6">
        <w:rPr>
          <w:i/>
          <w:iCs/>
          <w:color w:val="auto"/>
          <w:sz w:val="26"/>
          <w:szCs w:val="26"/>
        </w:rPr>
        <w:t xml:space="preserve">) </w:t>
      </w:r>
      <w:r>
        <w:rPr>
          <w:i/>
          <w:iCs/>
          <w:color w:val="auto"/>
          <w:sz w:val="26"/>
          <w:szCs w:val="26"/>
        </w:rPr>
        <w:t>о</w:t>
      </w:r>
      <w:r w:rsidRPr="001C45D6">
        <w:rPr>
          <w:i/>
          <w:iCs/>
          <w:color w:val="auto"/>
          <w:sz w:val="26"/>
          <w:szCs w:val="26"/>
        </w:rPr>
        <w:t xml:space="preserve">писание территорий поселения, не охваченных централизованной системой водоснабжения </w:t>
      </w:r>
    </w:p>
    <w:p w:rsidR="00EF3A80" w:rsidRPr="001C45D6" w:rsidRDefault="00EF3A80" w:rsidP="00EF3A80">
      <w:pPr>
        <w:pStyle w:val="Default"/>
        <w:ind w:firstLine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данный момент в Пчелиновском сельском поселении имеются территории, неохваченные централизованной системой водоснабжения: пос. </w:t>
      </w:r>
      <w:proofErr w:type="spellStart"/>
      <w:r>
        <w:rPr>
          <w:color w:val="auto"/>
          <w:sz w:val="26"/>
          <w:szCs w:val="26"/>
        </w:rPr>
        <w:t>Лугань</w:t>
      </w:r>
      <w:proofErr w:type="spellEnd"/>
      <w:r>
        <w:rPr>
          <w:color w:val="auto"/>
          <w:sz w:val="26"/>
          <w:szCs w:val="26"/>
        </w:rPr>
        <w:t>. Строительство централизованной системы водоснабжения экономически нецелесообразно ввиду малой численности населения и градостроительной разобщенности территории населенных пунктов.</w:t>
      </w:r>
    </w:p>
    <w:p w:rsidR="00EF3A80" w:rsidRDefault="00EF3A80" w:rsidP="00EF3A80">
      <w:pPr>
        <w:ind w:firstLine="360"/>
        <w:jc w:val="both"/>
        <w:rPr>
          <w:i/>
          <w:sz w:val="26"/>
          <w:szCs w:val="26"/>
        </w:rPr>
      </w:pPr>
      <w:r w:rsidRPr="001C45D6">
        <w:rPr>
          <w:i/>
          <w:sz w:val="26"/>
          <w:szCs w:val="26"/>
        </w:rPr>
        <w:t>в)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</w:t>
      </w:r>
      <w:r>
        <w:rPr>
          <w:i/>
          <w:sz w:val="26"/>
          <w:szCs w:val="26"/>
        </w:rPr>
        <w:t xml:space="preserve"> </w:t>
      </w:r>
      <w:r w:rsidRPr="001C45D6">
        <w:rPr>
          <w:i/>
          <w:sz w:val="26"/>
          <w:szCs w:val="26"/>
        </w:rPr>
        <w:t>систем горячего водоснабжения, систем холодного водоснабжения соответственно) и перечень централизованных систем водоснабжения</w:t>
      </w:r>
    </w:p>
    <w:p w:rsidR="00EF3A80" w:rsidRDefault="00EF3A80" w:rsidP="00EF3A80">
      <w:pPr>
        <w:ind w:firstLine="360"/>
        <w:jc w:val="both"/>
        <w:rPr>
          <w:i/>
          <w:sz w:val="26"/>
          <w:szCs w:val="26"/>
        </w:rPr>
      </w:pPr>
    </w:p>
    <w:p w:rsidR="00EF3A80" w:rsidRDefault="00EF3A80" w:rsidP="00EF3A80">
      <w:pPr>
        <w:jc w:val="center"/>
        <w:rPr>
          <w:b/>
          <w:sz w:val="26"/>
          <w:szCs w:val="26"/>
        </w:rPr>
      </w:pPr>
      <w:r w:rsidRPr="001C45D6">
        <w:rPr>
          <w:b/>
          <w:sz w:val="26"/>
          <w:szCs w:val="26"/>
        </w:rPr>
        <w:t xml:space="preserve">Характеристика действующих артезианских скважин </w:t>
      </w:r>
    </w:p>
    <w:p w:rsidR="00EF3A80" w:rsidRPr="001C45D6" w:rsidRDefault="00EF3A80" w:rsidP="00EF3A80">
      <w:pPr>
        <w:jc w:val="center"/>
        <w:rPr>
          <w:b/>
          <w:sz w:val="26"/>
          <w:szCs w:val="26"/>
        </w:rPr>
      </w:pPr>
      <w:r w:rsidRPr="001C45D6">
        <w:rPr>
          <w:b/>
          <w:sz w:val="26"/>
          <w:szCs w:val="26"/>
        </w:rPr>
        <w:t xml:space="preserve">на территории </w:t>
      </w:r>
      <w:r>
        <w:rPr>
          <w:b/>
          <w:bCs/>
          <w:iCs/>
          <w:sz w:val="26"/>
          <w:szCs w:val="26"/>
        </w:rPr>
        <w:t>Пчелиновского</w:t>
      </w:r>
      <w:r w:rsidRPr="001C45D6">
        <w:rPr>
          <w:b/>
          <w:bCs/>
          <w:iCs/>
          <w:sz w:val="26"/>
          <w:szCs w:val="26"/>
        </w:rPr>
        <w:t xml:space="preserve"> сельского </w:t>
      </w:r>
      <w:r w:rsidRPr="001C45D6">
        <w:rPr>
          <w:b/>
          <w:sz w:val="26"/>
          <w:szCs w:val="26"/>
        </w:rPr>
        <w:t>поселения</w:t>
      </w:r>
    </w:p>
    <w:p w:rsidR="00EF3A80" w:rsidRDefault="00EF3A80" w:rsidP="00EF3A80">
      <w:pPr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935"/>
        <w:gridCol w:w="1665"/>
        <w:gridCol w:w="3902"/>
        <w:gridCol w:w="1559"/>
      </w:tblGrid>
      <w:tr w:rsidR="00EF3A80" w:rsidRPr="00BB1712" w:rsidTr="00D504BA">
        <w:trPr>
          <w:trHeight w:val="523"/>
        </w:trPr>
        <w:tc>
          <w:tcPr>
            <w:tcW w:w="828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№</w:t>
            </w:r>
          </w:p>
        </w:tc>
        <w:tc>
          <w:tcPr>
            <w:tcW w:w="1935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Инвентарный номер артезианской скважины</w:t>
            </w:r>
          </w:p>
        </w:tc>
        <w:tc>
          <w:tcPr>
            <w:tcW w:w="1665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Деб</w:t>
            </w:r>
            <w:r>
              <w:rPr>
                <w:sz w:val="22"/>
                <w:szCs w:val="22"/>
              </w:rPr>
              <w:t>и</w:t>
            </w:r>
            <w:r w:rsidRPr="00BB1712">
              <w:rPr>
                <w:sz w:val="22"/>
                <w:szCs w:val="22"/>
              </w:rPr>
              <w:t>т скважины,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B1712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>.</w:t>
            </w:r>
            <w:r w:rsidRPr="00BB1712">
              <w:rPr>
                <w:sz w:val="22"/>
                <w:szCs w:val="22"/>
              </w:rPr>
              <w:t xml:space="preserve"> м</w:t>
            </w:r>
            <w:r w:rsidRPr="00107F38">
              <w:rPr>
                <w:sz w:val="22"/>
                <w:szCs w:val="22"/>
                <w:vertAlign w:val="superscript"/>
              </w:rPr>
              <w:t>3</w:t>
            </w:r>
            <w:r w:rsidRPr="00BB1712">
              <w:rPr>
                <w:sz w:val="22"/>
                <w:szCs w:val="22"/>
              </w:rPr>
              <w:t>/сутки</w:t>
            </w:r>
          </w:p>
        </w:tc>
        <w:tc>
          <w:tcPr>
            <w:tcW w:w="3902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Место расположения скважины /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Зона снабжения</w:t>
            </w:r>
          </w:p>
        </w:tc>
        <w:tc>
          <w:tcPr>
            <w:tcW w:w="1559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Год ввода в эксплуатацию</w:t>
            </w:r>
          </w:p>
        </w:tc>
      </w:tr>
      <w:tr w:rsidR="00EF3A80" w:rsidRPr="00BB1712" w:rsidTr="00D504BA">
        <w:trPr>
          <w:trHeight w:val="109"/>
        </w:trPr>
        <w:tc>
          <w:tcPr>
            <w:tcW w:w="828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</w:tcPr>
          <w:p w:rsidR="00EF3A80" w:rsidRPr="0041529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EF3A80" w:rsidRPr="0041529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0,</w:t>
            </w: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902" w:type="dxa"/>
          </w:tcPr>
          <w:p w:rsidR="00EF3A80" w:rsidRPr="00415296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с. Пчелиновка</w:t>
            </w:r>
            <w:r w:rsidRPr="00415296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ул. Сальцева ,1Г</w:t>
            </w:r>
          </w:p>
        </w:tc>
        <w:tc>
          <w:tcPr>
            <w:tcW w:w="1559" w:type="dxa"/>
          </w:tcPr>
          <w:p w:rsidR="00EF3A80" w:rsidRPr="0041529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2019</w:t>
            </w:r>
          </w:p>
        </w:tc>
      </w:tr>
      <w:tr w:rsidR="00EF3A80" w:rsidRPr="00BB1712" w:rsidTr="00D504BA">
        <w:trPr>
          <w:trHeight w:val="109"/>
        </w:trPr>
        <w:tc>
          <w:tcPr>
            <w:tcW w:w="828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</w:tcPr>
          <w:p w:rsidR="00EF3A80" w:rsidRPr="0041529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:rsidR="00EF3A80" w:rsidRPr="0041529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15296">
              <w:rPr>
                <w:color w:val="auto"/>
                <w:sz w:val="22"/>
                <w:szCs w:val="22"/>
              </w:rPr>
              <w:t>0,</w:t>
            </w: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902" w:type="dxa"/>
          </w:tcPr>
          <w:p w:rsidR="00EF3A80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с. Пчелиновка</w:t>
            </w:r>
            <w:r w:rsidRPr="00415296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Советская</w:t>
            </w:r>
          </w:p>
        </w:tc>
        <w:tc>
          <w:tcPr>
            <w:tcW w:w="1559" w:type="dxa"/>
          </w:tcPr>
          <w:p w:rsidR="00EF3A80" w:rsidRPr="0041529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2014</w:t>
            </w:r>
          </w:p>
        </w:tc>
      </w:tr>
    </w:tbl>
    <w:p w:rsidR="00EF3A80" w:rsidRPr="00107F38" w:rsidRDefault="00EF3A80" w:rsidP="00EF3A80">
      <w:pPr>
        <w:ind w:firstLine="360"/>
        <w:jc w:val="both"/>
        <w:rPr>
          <w:sz w:val="26"/>
          <w:szCs w:val="26"/>
        </w:rPr>
      </w:pPr>
      <w:r w:rsidRPr="00D01F49">
        <w:rPr>
          <w:sz w:val="26"/>
          <w:szCs w:val="26"/>
        </w:rPr>
        <w:lastRenderedPageBreak/>
        <w:t xml:space="preserve">В год общая производственная мощность </w:t>
      </w:r>
      <w:r>
        <w:rPr>
          <w:sz w:val="26"/>
          <w:szCs w:val="26"/>
        </w:rPr>
        <w:t xml:space="preserve">скважин: </w:t>
      </w:r>
      <w:r w:rsidRPr="00D01F49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175,2</w:t>
      </w:r>
      <w:r w:rsidRPr="00107F38">
        <w:rPr>
          <w:sz w:val="26"/>
          <w:szCs w:val="26"/>
        </w:rPr>
        <w:t xml:space="preserve"> тыс</w:t>
      </w:r>
      <w:proofErr w:type="gramStart"/>
      <w:r w:rsidRPr="00107F38">
        <w:rPr>
          <w:sz w:val="26"/>
          <w:szCs w:val="26"/>
        </w:rPr>
        <w:t>.м</w:t>
      </w:r>
      <w:proofErr w:type="gramEnd"/>
      <w:r w:rsidRPr="00107F38">
        <w:rPr>
          <w:sz w:val="26"/>
          <w:szCs w:val="26"/>
          <w:vertAlign w:val="superscript"/>
        </w:rPr>
        <w:t>3</w:t>
      </w:r>
      <w:r w:rsidRPr="00107F38">
        <w:rPr>
          <w:sz w:val="26"/>
          <w:szCs w:val="26"/>
        </w:rPr>
        <w:t xml:space="preserve">/год, в сутки </w:t>
      </w:r>
      <w:r>
        <w:rPr>
          <w:sz w:val="26"/>
          <w:szCs w:val="26"/>
        </w:rPr>
        <w:t>0,48</w:t>
      </w:r>
      <w:r w:rsidRPr="00107F38">
        <w:rPr>
          <w:sz w:val="26"/>
          <w:szCs w:val="26"/>
        </w:rPr>
        <w:t xml:space="preserve"> тыс.м</w:t>
      </w:r>
      <w:r w:rsidRPr="00107F38">
        <w:rPr>
          <w:sz w:val="26"/>
          <w:szCs w:val="26"/>
          <w:vertAlign w:val="superscript"/>
        </w:rPr>
        <w:t>3</w:t>
      </w:r>
      <w:r w:rsidRPr="00107F38">
        <w:rPr>
          <w:sz w:val="26"/>
          <w:szCs w:val="26"/>
        </w:rPr>
        <w:t>/</w:t>
      </w:r>
      <w:proofErr w:type="spellStart"/>
      <w:r w:rsidRPr="00107F38">
        <w:rPr>
          <w:sz w:val="26"/>
          <w:szCs w:val="26"/>
        </w:rPr>
        <w:t>сут</w:t>
      </w:r>
      <w:proofErr w:type="spellEnd"/>
      <w:r w:rsidRPr="00107F38">
        <w:rPr>
          <w:sz w:val="26"/>
          <w:szCs w:val="26"/>
        </w:rPr>
        <w:t>.</w:t>
      </w:r>
    </w:p>
    <w:p w:rsidR="00EF3A80" w:rsidRDefault="00EF3A80" w:rsidP="00EF3A80">
      <w:pPr>
        <w:ind w:firstLine="360"/>
        <w:jc w:val="both"/>
        <w:rPr>
          <w:sz w:val="26"/>
          <w:szCs w:val="26"/>
        </w:rPr>
      </w:pPr>
    </w:p>
    <w:p w:rsidR="00EF3A80" w:rsidRPr="00D01F49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D01F49">
        <w:rPr>
          <w:i/>
          <w:iCs/>
          <w:sz w:val="26"/>
          <w:szCs w:val="26"/>
        </w:rPr>
        <w:t xml:space="preserve">г) Описание результатов технического обследования централизованных систем водоснабжения </w:t>
      </w:r>
    </w:p>
    <w:p w:rsidR="00EF3A80" w:rsidRPr="00D01F49" w:rsidRDefault="00EF3A80" w:rsidP="00EF3A80">
      <w:pPr>
        <w:pStyle w:val="Default"/>
        <w:rPr>
          <w:sz w:val="26"/>
          <w:szCs w:val="26"/>
        </w:rPr>
      </w:pPr>
    </w:p>
    <w:p w:rsidR="00EF3A80" w:rsidRPr="00D01F49" w:rsidRDefault="00EF3A80" w:rsidP="00EF3A80">
      <w:pPr>
        <w:ind w:firstLine="360"/>
        <w:jc w:val="both"/>
        <w:rPr>
          <w:sz w:val="26"/>
          <w:szCs w:val="26"/>
        </w:rPr>
      </w:pPr>
      <w:r w:rsidRPr="00D01F49">
        <w:rPr>
          <w:sz w:val="26"/>
          <w:szCs w:val="26"/>
        </w:rPr>
        <w:t>Для добычи воды используются глубоководные скважины</w:t>
      </w:r>
      <w:r>
        <w:rPr>
          <w:sz w:val="26"/>
          <w:szCs w:val="26"/>
        </w:rPr>
        <w:t xml:space="preserve">. </w:t>
      </w:r>
      <w:r w:rsidRPr="00D01F49">
        <w:rPr>
          <w:sz w:val="26"/>
          <w:szCs w:val="26"/>
        </w:rPr>
        <w:t>Запасы подземных артезианских вод в настоящее время обеспечивают потребность в хозяйственно-питьевом и противопожарном водоснабжении сельского поселения.</w:t>
      </w:r>
    </w:p>
    <w:p w:rsidR="00EF3A80" w:rsidRPr="000E3C42" w:rsidRDefault="00EF3A80" w:rsidP="00EF3A80">
      <w:pPr>
        <w:ind w:firstLine="540"/>
        <w:jc w:val="both"/>
        <w:rPr>
          <w:sz w:val="26"/>
          <w:szCs w:val="26"/>
        </w:rPr>
      </w:pPr>
      <w:r w:rsidRPr="00D01F49">
        <w:rPr>
          <w:sz w:val="26"/>
          <w:szCs w:val="26"/>
        </w:rPr>
        <w:t xml:space="preserve">На скважинах стоят глубинные скважинные центробежные </w:t>
      </w:r>
      <w:proofErr w:type="spellStart"/>
      <w:r w:rsidRPr="00D01F49">
        <w:rPr>
          <w:sz w:val="26"/>
          <w:szCs w:val="26"/>
        </w:rPr>
        <w:t>погружные</w:t>
      </w:r>
      <w:proofErr w:type="spellEnd"/>
      <w:r w:rsidRPr="00D01F49">
        <w:rPr>
          <w:sz w:val="26"/>
          <w:szCs w:val="26"/>
        </w:rPr>
        <w:t xml:space="preserve"> насосы</w:t>
      </w:r>
      <w:r>
        <w:rPr>
          <w:sz w:val="26"/>
          <w:szCs w:val="26"/>
        </w:rPr>
        <w:t xml:space="preserve">, с помощью которых заполняются водонапорная башня, а </w:t>
      </w:r>
      <w:r w:rsidRPr="00D01F49">
        <w:rPr>
          <w:sz w:val="26"/>
          <w:szCs w:val="26"/>
        </w:rPr>
        <w:t>затем самотеком идет к потребителям.</w:t>
      </w:r>
    </w:p>
    <w:p w:rsidR="00EF3A80" w:rsidRPr="00D01F49" w:rsidRDefault="00EF3A80" w:rsidP="00EF3A80">
      <w:pPr>
        <w:pStyle w:val="Default"/>
        <w:jc w:val="center"/>
        <w:rPr>
          <w:b/>
          <w:sz w:val="26"/>
          <w:szCs w:val="26"/>
        </w:rPr>
      </w:pPr>
      <w:r w:rsidRPr="00D01F49">
        <w:rPr>
          <w:b/>
          <w:sz w:val="26"/>
          <w:szCs w:val="26"/>
        </w:rPr>
        <w:t>Характеристики насосного оборудования</w:t>
      </w:r>
    </w:p>
    <w:p w:rsidR="00EF3A80" w:rsidRPr="00D01F49" w:rsidRDefault="00EF3A80" w:rsidP="00EF3A80">
      <w:pPr>
        <w:pStyle w:val="Default"/>
        <w:jc w:val="center"/>
        <w:rPr>
          <w:b/>
          <w:sz w:val="16"/>
          <w:szCs w:val="16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729"/>
        <w:gridCol w:w="3686"/>
        <w:gridCol w:w="936"/>
        <w:gridCol w:w="1026"/>
        <w:gridCol w:w="819"/>
        <w:gridCol w:w="1062"/>
      </w:tblGrid>
      <w:tr w:rsidR="00EF3A80" w:rsidRPr="00C610DE" w:rsidTr="008121A0">
        <w:trPr>
          <w:trHeight w:val="227"/>
        </w:trPr>
        <w:tc>
          <w:tcPr>
            <w:tcW w:w="1647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Марка насосов</w:t>
            </w:r>
          </w:p>
        </w:tc>
        <w:tc>
          <w:tcPr>
            <w:tcW w:w="729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3686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Место расположения насосов</w:t>
            </w:r>
          </w:p>
        </w:tc>
        <w:tc>
          <w:tcPr>
            <w:tcW w:w="936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Напор,</w:t>
            </w:r>
          </w:p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</w:t>
            </w:r>
          </w:p>
        </w:tc>
        <w:tc>
          <w:tcPr>
            <w:tcW w:w="1026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Подача,</w:t>
            </w:r>
          </w:p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м</w:t>
            </w:r>
            <w:r w:rsidRPr="00C610DE">
              <w:rPr>
                <w:b/>
                <w:color w:val="auto"/>
                <w:sz w:val="22"/>
                <w:szCs w:val="22"/>
                <w:vertAlign w:val="superscript"/>
              </w:rPr>
              <w:t>3</w:t>
            </w:r>
            <w:r w:rsidRPr="00C610DE">
              <w:rPr>
                <w:b/>
                <w:color w:val="auto"/>
                <w:sz w:val="22"/>
                <w:szCs w:val="22"/>
              </w:rPr>
              <w:t>/ч</w:t>
            </w:r>
          </w:p>
        </w:tc>
        <w:tc>
          <w:tcPr>
            <w:tcW w:w="819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N,</w:t>
            </w:r>
          </w:p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1062" w:type="dxa"/>
          </w:tcPr>
          <w:p w:rsidR="008121A0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b/>
                <w:color w:val="auto"/>
                <w:sz w:val="22"/>
                <w:szCs w:val="22"/>
              </w:rPr>
              <w:t>Приме</w:t>
            </w:r>
          </w:p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C610DE">
              <w:rPr>
                <w:b/>
                <w:color w:val="auto"/>
                <w:sz w:val="22"/>
                <w:szCs w:val="22"/>
              </w:rPr>
              <w:t>чание</w:t>
            </w:r>
            <w:proofErr w:type="spellEnd"/>
          </w:p>
        </w:tc>
      </w:tr>
      <w:tr w:rsidR="00EF3A80" w:rsidRPr="00D01F49" w:rsidTr="008121A0">
        <w:trPr>
          <w:trHeight w:val="227"/>
        </w:trPr>
        <w:tc>
          <w:tcPr>
            <w:tcW w:w="1647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ЭЦВ 6-10-140</w:t>
            </w:r>
          </w:p>
        </w:tc>
        <w:tc>
          <w:tcPr>
            <w:tcW w:w="729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F3A80" w:rsidRPr="00C610DE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 xml:space="preserve">с. </w:t>
            </w:r>
            <w:r>
              <w:rPr>
                <w:color w:val="auto"/>
                <w:sz w:val="22"/>
                <w:szCs w:val="22"/>
              </w:rPr>
              <w:t>Пчелиновка</w:t>
            </w:r>
            <w:r w:rsidRPr="00C610DE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Сальцева 1Г</w:t>
            </w:r>
          </w:p>
        </w:tc>
        <w:tc>
          <w:tcPr>
            <w:tcW w:w="936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1026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</w:rPr>
              <w:t>6,3</w:t>
            </w:r>
          </w:p>
        </w:tc>
        <w:tc>
          <w:tcPr>
            <w:tcW w:w="1062" w:type="dxa"/>
          </w:tcPr>
          <w:p w:rsidR="00EF3A80" w:rsidRPr="00D01F49" w:rsidRDefault="00EF3A80" w:rsidP="00D504BA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F3A80" w:rsidRPr="00D01F49" w:rsidTr="008121A0">
        <w:trPr>
          <w:trHeight w:val="227"/>
        </w:trPr>
        <w:tc>
          <w:tcPr>
            <w:tcW w:w="1647" w:type="dxa"/>
          </w:tcPr>
          <w:p w:rsidR="00EF3A80" w:rsidRPr="00C610DE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C610DE">
              <w:rPr>
                <w:color w:val="auto"/>
                <w:sz w:val="22"/>
                <w:szCs w:val="22"/>
                <w:shd w:val="clear" w:color="auto" w:fill="FFFFFF"/>
              </w:rPr>
              <w:t>ЭЦВ 6-10-140</w:t>
            </w:r>
          </w:p>
        </w:tc>
        <w:tc>
          <w:tcPr>
            <w:tcW w:w="729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F3A80" w:rsidRPr="00C610DE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с. Пчелиновка. Ул. Советская</w:t>
            </w:r>
          </w:p>
        </w:tc>
        <w:tc>
          <w:tcPr>
            <w:tcW w:w="936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140</w:t>
            </w:r>
          </w:p>
        </w:tc>
        <w:tc>
          <w:tcPr>
            <w:tcW w:w="1026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EF3A80" w:rsidRPr="00C610DE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6,3</w:t>
            </w:r>
          </w:p>
        </w:tc>
        <w:tc>
          <w:tcPr>
            <w:tcW w:w="1062" w:type="dxa"/>
          </w:tcPr>
          <w:p w:rsidR="00EF3A80" w:rsidRPr="00D01F49" w:rsidRDefault="00EF3A80" w:rsidP="00D504BA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EF3A80" w:rsidRDefault="00EF3A80" w:rsidP="00EF3A80">
      <w:pPr>
        <w:ind w:firstLine="360"/>
        <w:jc w:val="both"/>
        <w:rPr>
          <w:sz w:val="26"/>
          <w:szCs w:val="26"/>
        </w:rPr>
      </w:pPr>
    </w:p>
    <w:p w:rsidR="00EF3A80" w:rsidRPr="00C610DE" w:rsidRDefault="00EF3A80" w:rsidP="00EF3A80">
      <w:pPr>
        <w:ind w:firstLine="360"/>
        <w:jc w:val="both"/>
        <w:rPr>
          <w:sz w:val="26"/>
          <w:szCs w:val="26"/>
        </w:rPr>
      </w:pPr>
      <w:r w:rsidRPr="003C5305">
        <w:rPr>
          <w:sz w:val="26"/>
          <w:szCs w:val="26"/>
        </w:rPr>
        <w:t xml:space="preserve">Протяженность </w:t>
      </w:r>
      <w:r w:rsidRPr="00C610DE">
        <w:rPr>
          <w:sz w:val="26"/>
          <w:szCs w:val="26"/>
        </w:rPr>
        <w:t xml:space="preserve">водопроводных сетей составляет </w:t>
      </w:r>
      <w:r>
        <w:rPr>
          <w:sz w:val="26"/>
          <w:szCs w:val="26"/>
        </w:rPr>
        <w:t>21,9</w:t>
      </w:r>
      <w:r w:rsidRPr="00C610DE">
        <w:rPr>
          <w:sz w:val="26"/>
          <w:szCs w:val="26"/>
        </w:rPr>
        <w:t xml:space="preserve"> км. </w:t>
      </w:r>
      <w:proofErr w:type="gramStart"/>
      <w:r w:rsidRPr="00C610DE">
        <w:rPr>
          <w:sz w:val="26"/>
          <w:szCs w:val="26"/>
        </w:rPr>
        <w:t>Водопроводн</w:t>
      </w:r>
      <w:r>
        <w:rPr>
          <w:sz w:val="26"/>
          <w:szCs w:val="26"/>
        </w:rPr>
        <w:t>ые</w:t>
      </w:r>
      <w:r w:rsidRPr="00C610DE">
        <w:rPr>
          <w:sz w:val="26"/>
          <w:szCs w:val="26"/>
        </w:rPr>
        <w:t xml:space="preserve"> сет</w:t>
      </w:r>
      <w:r>
        <w:rPr>
          <w:sz w:val="26"/>
          <w:szCs w:val="26"/>
        </w:rPr>
        <w:t>и</w:t>
      </w:r>
      <w:r w:rsidRPr="00C610D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реконструируемые в 2014, </w:t>
      </w:r>
      <w:r w:rsidRPr="00C610DE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Pr="00C610DE">
        <w:rPr>
          <w:sz w:val="26"/>
          <w:szCs w:val="26"/>
        </w:rPr>
        <w:t>9 года</w:t>
      </w:r>
      <w:r>
        <w:rPr>
          <w:sz w:val="26"/>
          <w:szCs w:val="26"/>
        </w:rPr>
        <w:t>х с заменой стальных труб на полиэтиленовые с устройством колодцев и пожарных</w:t>
      </w:r>
      <w:r w:rsidRPr="00C610DE">
        <w:rPr>
          <w:sz w:val="26"/>
          <w:szCs w:val="26"/>
        </w:rPr>
        <w:t xml:space="preserve"> гидрант</w:t>
      </w:r>
      <w:r>
        <w:rPr>
          <w:sz w:val="26"/>
          <w:szCs w:val="26"/>
        </w:rPr>
        <w:t>ов.</w:t>
      </w:r>
      <w:proofErr w:type="gramEnd"/>
    </w:p>
    <w:p w:rsidR="00EF3A80" w:rsidRDefault="00EF3A80" w:rsidP="00EF3A80">
      <w:pPr>
        <w:pStyle w:val="Default"/>
        <w:ind w:firstLine="360"/>
        <w:jc w:val="both"/>
        <w:rPr>
          <w:sz w:val="26"/>
          <w:szCs w:val="26"/>
        </w:rPr>
      </w:pPr>
    </w:p>
    <w:p w:rsidR="00EF3A80" w:rsidRPr="000E3C42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0E3C42">
        <w:rPr>
          <w:rStyle w:val="FontStyle159"/>
        </w:rPr>
        <w:t>2.</w:t>
      </w:r>
      <w:r>
        <w:rPr>
          <w:rStyle w:val="FontStyle159"/>
        </w:rPr>
        <w:t>2</w:t>
      </w:r>
      <w:r w:rsidRPr="000E3C42">
        <w:rPr>
          <w:rStyle w:val="FontStyle159"/>
        </w:rPr>
        <w:t>.</w:t>
      </w:r>
      <w:r w:rsidRPr="000E3C42">
        <w:rPr>
          <w:b/>
          <w:bCs/>
          <w:sz w:val="26"/>
          <w:szCs w:val="26"/>
        </w:rPr>
        <w:t xml:space="preserve"> Направления развития централизованных систем водоснабжения</w:t>
      </w:r>
    </w:p>
    <w:p w:rsidR="00EF3A80" w:rsidRPr="000E3C4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</w:t>
      </w:r>
      <w:r w:rsidRPr="000E3C42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о</w:t>
      </w:r>
      <w:r w:rsidRPr="000E3C42">
        <w:rPr>
          <w:i/>
          <w:iCs/>
          <w:sz w:val="26"/>
          <w:szCs w:val="26"/>
        </w:rPr>
        <w:t xml:space="preserve">сновные направления, принципы, задачи и целевые показатели развития централизованных систем водоснабжения </w:t>
      </w:r>
    </w:p>
    <w:p w:rsidR="00EF3A80" w:rsidRPr="000E3C4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  <w:r w:rsidRPr="000E3C42">
        <w:rPr>
          <w:sz w:val="26"/>
          <w:szCs w:val="26"/>
        </w:rPr>
        <w:t>Основные направления совершенствования существующей системы водоснабжения</w:t>
      </w:r>
      <w:r>
        <w:rPr>
          <w:sz w:val="26"/>
          <w:szCs w:val="26"/>
        </w:rPr>
        <w:t xml:space="preserve"> </w:t>
      </w:r>
      <w:r w:rsidRPr="000E3C42">
        <w:rPr>
          <w:sz w:val="26"/>
          <w:szCs w:val="26"/>
        </w:rPr>
        <w:t xml:space="preserve">предусматривают: </w:t>
      </w:r>
    </w:p>
    <w:p w:rsidR="00EF3A80" w:rsidRPr="000E3C4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0E3C42" w:rsidRDefault="00EF3A80" w:rsidP="00EF3A80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модернизацию и инженерно-техническую оптимизацию систем водоснабжения с учетом современных требований; </w:t>
      </w:r>
    </w:p>
    <w:p w:rsidR="00EF3A80" w:rsidRPr="000E3C42" w:rsidRDefault="00EF3A80" w:rsidP="00EF3A80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повышение надежности работы систем водоснабжения и удовлетворение потребностей потребителей (по объему и качеству услуг); </w:t>
      </w:r>
    </w:p>
    <w:p w:rsidR="00EF3A80" w:rsidRPr="000E3C42" w:rsidRDefault="00EF3A80" w:rsidP="00EF3A80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сокращение потерь и нерационального использования питьевой воды за счет комплекса </w:t>
      </w:r>
      <w:proofErr w:type="spellStart"/>
      <w:r w:rsidRPr="000E3C42">
        <w:rPr>
          <w:sz w:val="26"/>
          <w:szCs w:val="26"/>
        </w:rPr>
        <w:t>водосберегающих</w:t>
      </w:r>
      <w:proofErr w:type="spellEnd"/>
      <w:r w:rsidRPr="000E3C42">
        <w:rPr>
          <w:sz w:val="26"/>
          <w:szCs w:val="26"/>
        </w:rPr>
        <w:t xml:space="preserve"> мер, включающих установку </w:t>
      </w:r>
      <w:proofErr w:type="spellStart"/>
      <w:r w:rsidRPr="000E3C42">
        <w:rPr>
          <w:sz w:val="26"/>
          <w:szCs w:val="26"/>
        </w:rPr>
        <w:t>водосберегающей</w:t>
      </w:r>
      <w:proofErr w:type="spellEnd"/>
      <w:r w:rsidRPr="000E3C42">
        <w:rPr>
          <w:sz w:val="26"/>
          <w:szCs w:val="26"/>
        </w:rPr>
        <w:t xml:space="preserve"> арматуры, учет водопотребления в зданиях и квартирах, введение платы за воду по фактическому потреблению; </w:t>
      </w:r>
    </w:p>
    <w:p w:rsidR="00EF3A80" w:rsidRPr="000E3C42" w:rsidRDefault="00EF3A80" w:rsidP="00EF3A80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установление зон санитарной охраны подземных источников водоснабжения; </w:t>
      </w:r>
    </w:p>
    <w:p w:rsidR="00EF3A80" w:rsidRPr="000E3C42" w:rsidRDefault="00EF3A80" w:rsidP="00EF3A80">
      <w:pPr>
        <w:pStyle w:val="Default"/>
        <w:spacing w:after="199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обеспечение экологической безопасности сбрасываемых в водоем сточных вод и уменьшение техногенного воздействия на окружающую среду; </w:t>
      </w:r>
    </w:p>
    <w:p w:rsidR="00EF3A80" w:rsidRDefault="00EF3A80" w:rsidP="00EF3A80">
      <w:pPr>
        <w:pStyle w:val="Default"/>
        <w:jc w:val="both"/>
        <w:rPr>
          <w:sz w:val="26"/>
          <w:szCs w:val="26"/>
        </w:rPr>
      </w:pPr>
      <w:r w:rsidRPr="000E3C42">
        <w:rPr>
          <w:sz w:val="26"/>
          <w:szCs w:val="26"/>
        </w:rPr>
        <w:t xml:space="preserve">- снижение темпов роста тарифов </w:t>
      </w:r>
      <w:proofErr w:type="gramStart"/>
      <w:r w:rsidRPr="000E3C42">
        <w:rPr>
          <w:sz w:val="26"/>
          <w:szCs w:val="26"/>
        </w:rPr>
        <w:t>на</w:t>
      </w:r>
      <w:proofErr w:type="gramEnd"/>
      <w:r w:rsidRPr="000E3C42">
        <w:rPr>
          <w:sz w:val="26"/>
          <w:szCs w:val="26"/>
        </w:rPr>
        <w:t xml:space="preserve"> оказываемые услуги. </w:t>
      </w:r>
    </w:p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б</w:t>
      </w:r>
      <w:r w:rsidRPr="000E3C42">
        <w:rPr>
          <w:i/>
          <w:iCs/>
          <w:sz w:val="26"/>
          <w:szCs w:val="26"/>
        </w:rPr>
        <w:t>) Различные сценарии развития централизованных систем водоснабжения в зависимости от различных сценариев развития поселени</w:t>
      </w:r>
      <w:r>
        <w:rPr>
          <w:i/>
          <w:iCs/>
          <w:sz w:val="26"/>
          <w:szCs w:val="26"/>
        </w:rPr>
        <w:t>я</w:t>
      </w:r>
    </w:p>
    <w:p w:rsidR="00EF3A80" w:rsidRPr="000E3C4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38408F">
        <w:rPr>
          <w:color w:val="auto"/>
          <w:sz w:val="26"/>
          <w:szCs w:val="26"/>
        </w:rPr>
        <w:lastRenderedPageBreak/>
        <w:t xml:space="preserve">На территории </w:t>
      </w:r>
      <w:r>
        <w:rPr>
          <w:color w:val="auto"/>
          <w:sz w:val="26"/>
          <w:szCs w:val="26"/>
        </w:rPr>
        <w:t xml:space="preserve">с. Пчелиновка </w:t>
      </w:r>
      <w:r w:rsidRPr="0038408F">
        <w:rPr>
          <w:color w:val="auto"/>
          <w:sz w:val="26"/>
          <w:szCs w:val="26"/>
        </w:rPr>
        <w:t>сохраняется существующая централизованная система водоснабжения, которая реконструир</w:t>
      </w:r>
      <w:r>
        <w:rPr>
          <w:color w:val="auto"/>
          <w:sz w:val="26"/>
          <w:szCs w:val="26"/>
        </w:rPr>
        <w:t>ована</w:t>
      </w:r>
      <w:r w:rsidRPr="0038408F">
        <w:rPr>
          <w:color w:val="auto"/>
          <w:sz w:val="26"/>
          <w:szCs w:val="26"/>
        </w:rPr>
        <w:t xml:space="preserve"> в 20</w:t>
      </w:r>
      <w:r>
        <w:rPr>
          <w:color w:val="auto"/>
          <w:sz w:val="26"/>
          <w:szCs w:val="26"/>
        </w:rPr>
        <w:t>19</w:t>
      </w:r>
      <w:r w:rsidRPr="0038408F">
        <w:rPr>
          <w:color w:val="auto"/>
          <w:sz w:val="26"/>
          <w:szCs w:val="26"/>
        </w:rPr>
        <w:t xml:space="preserve">г. </w:t>
      </w:r>
    </w:p>
    <w:p w:rsidR="00EF3A80" w:rsidRPr="000E3C42" w:rsidRDefault="00EF3A80" w:rsidP="00EF3A80">
      <w:pPr>
        <w:pStyle w:val="Default"/>
        <w:ind w:firstLine="540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На территории с Николо-Варваринка предусматривается реконструкция  водопроводных сетей протяженностью 7,5 км в 2014 г.</w:t>
      </w:r>
    </w:p>
    <w:p w:rsidR="00EF3A80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0E3C42">
        <w:rPr>
          <w:b/>
          <w:bCs/>
          <w:sz w:val="26"/>
          <w:szCs w:val="26"/>
        </w:rPr>
        <w:t>2.3. Баланс водоснабжения и потребления горячей, питьевой, технической воды</w:t>
      </w:r>
    </w:p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</w:t>
      </w:r>
      <w:r w:rsidRPr="000E3C42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о</w:t>
      </w:r>
      <w:r w:rsidRPr="000E3C42">
        <w:rPr>
          <w:i/>
          <w:iCs/>
          <w:sz w:val="26"/>
          <w:szCs w:val="26"/>
        </w:rPr>
        <w:t xml:space="preserve">бщий водный баланс подачи и реализации воды, включая оценку и анализ структурных составляющих потерь горячей, питьевой, технической воды при ее производстве и транспортировке </w:t>
      </w:r>
    </w:p>
    <w:p w:rsidR="00EF3A80" w:rsidRDefault="00EF3A80" w:rsidP="00EF3A80">
      <w:pPr>
        <w:pStyle w:val="Default"/>
        <w:jc w:val="center"/>
        <w:rPr>
          <w:b/>
          <w:sz w:val="26"/>
          <w:szCs w:val="26"/>
        </w:rPr>
      </w:pPr>
      <w:r w:rsidRPr="000E3C42">
        <w:rPr>
          <w:b/>
          <w:sz w:val="26"/>
          <w:szCs w:val="26"/>
        </w:rPr>
        <w:t>Общий водный баланс подачи и реализации воды</w:t>
      </w:r>
    </w:p>
    <w:p w:rsidR="00EF3A80" w:rsidRPr="008037CA" w:rsidRDefault="00EF3A80" w:rsidP="00EF3A80">
      <w:pPr>
        <w:pStyle w:val="Default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0"/>
        <w:gridCol w:w="1677"/>
      </w:tblGrid>
      <w:tr w:rsidR="00EF3A80" w:rsidRPr="00D01F49" w:rsidTr="00D504BA">
        <w:trPr>
          <w:trHeight w:val="109"/>
          <w:jc w:val="center"/>
        </w:trPr>
        <w:tc>
          <w:tcPr>
            <w:tcW w:w="6140" w:type="dxa"/>
          </w:tcPr>
          <w:p w:rsidR="00EF3A80" w:rsidRPr="00D01F49" w:rsidRDefault="00EF3A80" w:rsidP="00D504BA">
            <w:pPr>
              <w:pStyle w:val="Default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 xml:space="preserve">Наименование показателей </w:t>
            </w:r>
          </w:p>
        </w:tc>
        <w:tc>
          <w:tcPr>
            <w:tcW w:w="1677" w:type="dxa"/>
          </w:tcPr>
          <w:p w:rsidR="00EF3A80" w:rsidRPr="00DB7106" w:rsidRDefault="00EF3A80" w:rsidP="00EF3A80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B7106">
              <w:rPr>
                <w:b/>
                <w:color w:val="auto"/>
                <w:sz w:val="22"/>
                <w:szCs w:val="22"/>
              </w:rPr>
              <w:t>План 20</w:t>
            </w:r>
            <w:r>
              <w:rPr>
                <w:b/>
                <w:color w:val="auto"/>
                <w:sz w:val="22"/>
                <w:szCs w:val="22"/>
              </w:rPr>
              <w:t>21</w:t>
            </w:r>
            <w:r w:rsidRPr="00DB7106">
              <w:rPr>
                <w:b/>
                <w:color w:val="auto"/>
                <w:sz w:val="22"/>
                <w:szCs w:val="22"/>
              </w:rPr>
              <w:t>г.</w:t>
            </w:r>
          </w:p>
        </w:tc>
      </w:tr>
      <w:tr w:rsidR="00EF3A80" w:rsidRPr="00D01F49" w:rsidTr="00D504BA">
        <w:trPr>
          <w:trHeight w:val="109"/>
          <w:jc w:val="center"/>
        </w:trPr>
        <w:tc>
          <w:tcPr>
            <w:tcW w:w="6140" w:type="dxa"/>
          </w:tcPr>
          <w:p w:rsidR="00EF3A80" w:rsidRPr="00D01F49" w:rsidRDefault="00EF3A80" w:rsidP="00D5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Производительность скважин</w:t>
            </w:r>
            <w:r w:rsidRPr="00D01F49">
              <w:rPr>
                <w:sz w:val="22"/>
                <w:szCs w:val="22"/>
              </w:rPr>
              <w:t>, тыс</w:t>
            </w:r>
            <w:proofErr w:type="gramStart"/>
            <w:r w:rsidRPr="00D01F49">
              <w:rPr>
                <w:sz w:val="22"/>
                <w:szCs w:val="22"/>
              </w:rPr>
              <w:t>.к</w:t>
            </w:r>
            <w:proofErr w:type="gramEnd"/>
            <w:r w:rsidRPr="00D01F49">
              <w:rPr>
                <w:sz w:val="22"/>
                <w:szCs w:val="22"/>
              </w:rPr>
              <w:t>уб.м/год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7" w:type="dxa"/>
          </w:tcPr>
          <w:p w:rsidR="00EF3A80" w:rsidRPr="00DB710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175,2</w:t>
            </w:r>
          </w:p>
        </w:tc>
      </w:tr>
      <w:tr w:rsidR="00EF3A80" w:rsidRPr="00D01F49" w:rsidTr="00D504BA">
        <w:trPr>
          <w:trHeight w:val="109"/>
          <w:jc w:val="center"/>
        </w:trPr>
        <w:tc>
          <w:tcPr>
            <w:tcW w:w="6140" w:type="dxa"/>
          </w:tcPr>
          <w:p w:rsidR="00EF3A80" w:rsidRPr="00D01F49" w:rsidRDefault="00EF3A80" w:rsidP="00D504BA">
            <w:pPr>
              <w:pStyle w:val="Default"/>
              <w:rPr>
                <w:sz w:val="22"/>
                <w:szCs w:val="22"/>
              </w:rPr>
            </w:pPr>
            <w:r w:rsidRPr="00D01F49">
              <w:rPr>
                <w:sz w:val="22"/>
                <w:szCs w:val="22"/>
              </w:rPr>
              <w:t>Объем покупной воды, тыс</w:t>
            </w:r>
            <w:proofErr w:type="gramStart"/>
            <w:r w:rsidRPr="00D01F49">
              <w:rPr>
                <w:sz w:val="22"/>
                <w:szCs w:val="22"/>
              </w:rPr>
              <w:t>.к</w:t>
            </w:r>
            <w:proofErr w:type="gramEnd"/>
            <w:r w:rsidRPr="00D01F49">
              <w:rPr>
                <w:sz w:val="22"/>
                <w:szCs w:val="22"/>
              </w:rPr>
              <w:t xml:space="preserve">уб.м/год </w:t>
            </w:r>
          </w:p>
        </w:tc>
        <w:tc>
          <w:tcPr>
            <w:tcW w:w="1677" w:type="dxa"/>
          </w:tcPr>
          <w:p w:rsidR="00EF3A80" w:rsidRPr="00DB7106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B7106">
              <w:rPr>
                <w:color w:val="auto"/>
                <w:sz w:val="22"/>
                <w:szCs w:val="22"/>
              </w:rPr>
              <w:t>-</w:t>
            </w:r>
          </w:p>
        </w:tc>
      </w:tr>
      <w:tr w:rsidR="00EF3A80" w:rsidRPr="00D01F49" w:rsidTr="00D504BA">
        <w:trPr>
          <w:trHeight w:val="248"/>
          <w:jc w:val="center"/>
        </w:trPr>
        <w:tc>
          <w:tcPr>
            <w:tcW w:w="6140" w:type="dxa"/>
          </w:tcPr>
          <w:p w:rsidR="00EF3A80" w:rsidRPr="00D01F49" w:rsidRDefault="00EF3A80" w:rsidP="00D504BA">
            <w:pPr>
              <w:pStyle w:val="Default"/>
              <w:rPr>
                <w:sz w:val="22"/>
                <w:szCs w:val="22"/>
              </w:rPr>
            </w:pPr>
            <w:r w:rsidRPr="00D01F49">
              <w:rPr>
                <w:sz w:val="22"/>
                <w:szCs w:val="22"/>
              </w:rPr>
              <w:t xml:space="preserve">Объем отпущенной потребителям холодной воды, </w:t>
            </w:r>
          </w:p>
          <w:p w:rsidR="00EF3A80" w:rsidRPr="00D01F49" w:rsidRDefault="00EF3A80" w:rsidP="00D504BA">
            <w:pPr>
              <w:pStyle w:val="Default"/>
              <w:rPr>
                <w:sz w:val="22"/>
                <w:szCs w:val="22"/>
              </w:rPr>
            </w:pPr>
            <w:r w:rsidRPr="00D01F49">
              <w:rPr>
                <w:sz w:val="22"/>
                <w:szCs w:val="22"/>
              </w:rPr>
              <w:t>тыс</w:t>
            </w:r>
            <w:proofErr w:type="gramStart"/>
            <w:r w:rsidRPr="00D01F49">
              <w:rPr>
                <w:sz w:val="22"/>
                <w:szCs w:val="22"/>
              </w:rPr>
              <w:t>.к</w:t>
            </w:r>
            <w:proofErr w:type="gramEnd"/>
            <w:r w:rsidRPr="00D01F49">
              <w:rPr>
                <w:sz w:val="22"/>
                <w:szCs w:val="22"/>
              </w:rPr>
              <w:t xml:space="preserve">уб.м/год </w:t>
            </w:r>
            <w:r>
              <w:rPr>
                <w:sz w:val="22"/>
                <w:szCs w:val="22"/>
              </w:rPr>
              <w:t>(1 скважины)</w:t>
            </w:r>
          </w:p>
        </w:tc>
        <w:tc>
          <w:tcPr>
            <w:tcW w:w="1677" w:type="dxa"/>
          </w:tcPr>
          <w:p w:rsidR="00EF3A80" w:rsidRPr="00E93A14" w:rsidRDefault="00EF3A80" w:rsidP="00D504BA">
            <w:pPr>
              <w:pStyle w:val="Default"/>
              <w:jc w:val="center"/>
              <w:rPr>
                <w:color w:val="C0504D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14,7</w:t>
            </w:r>
          </w:p>
        </w:tc>
      </w:tr>
      <w:tr w:rsidR="00EF3A80" w:rsidRPr="00D01F49" w:rsidTr="00D504BA">
        <w:trPr>
          <w:trHeight w:val="307"/>
          <w:jc w:val="center"/>
        </w:trPr>
        <w:tc>
          <w:tcPr>
            <w:tcW w:w="6140" w:type="dxa"/>
          </w:tcPr>
          <w:p w:rsidR="00EF3A80" w:rsidRPr="00D01F49" w:rsidRDefault="00EF3A80" w:rsidP="00D504BA">
            <w:pPr>
              <w:pStyle w:val="Default"/>
              <w:rPr>
                <w:sz w:val="22"/>
                <w:szCs w:val="22"/>
              </w:rPr>
            </w:pPr>
            <w:r w:rsidRPr="00D01F49">
              <w:rPr>
                <w:sz w:val="22"/>
                <w:szCs w:val="22"/>
              </w:rPr>
              <w:t>Потери воды в сетях, тыс</w:t>
            </w:r>
            <w:proofErr w:type="gramStart"/>
            <w:r w:rsidRPr="00D01F49">
              <w:rPr>
                <w:sz w:val="22"/>
                <w:szCs w:val="22"/>
              </w:rPr>
              <w:t>.к</w:t>
            </w:r>
            <w:proofErr w:type="gramEnd"/>
            <w:r w:rsidRPr="00D01F49">
              <w:rPr>
                <w:sz w:val="22"/>
                <w:szCs w:val="22"/>
              </w:rPr>
              <w:t xml:space="preserve">уб.м/год </w:t>
            </w:r>
          </w:p>
        </w:tc>
        <w:tc>
          <w:tcPr>
            <w:tcW w:w="1677" w:type="dxa"/>
          </w:tcPr>
          <w:p w:rsidR="00EF3A80" w:rsidRP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F3A80">
              <w:rPr>
                <w:color w:val="auto"/>
                <w:sz w:val="22"/>
                <w:szCs w:val="22"/>
              </w:rPr>
              <w:t>2,94</w:t>
            </w:r>
          </w:p>
        </w:tc>
      </w:tr>
    </w:tbl>
    <w:p w:rsidR="00EF3A80" w:rsidRDefault="00EF3A80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EF3A80" w:rsidRDefault="00EF3A80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б</w:t>
      </w:r>
      <w:r w:rsidRPr="00202CEB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т</w:t>
      </w:r>
      <w:r w:rsidRPr="00202CEB">
        <w:rPr>
          <w:i/>
          <w:iCs/>
          <w:sz w:val="26"/>
          <w:szCs w:val="26"/>
        </w:rPr>
        <w:t xml:space="preserve">ерриториальный водный баланс подачи горячей, питьевой, технической воды по технологическим зонам водоснабжения (годовой и в сутки максимального водопотребления) </w:t>
      </w:r>
    </w:p>
    <w:p w:rsidR="00EF3A80" w:rsidRPr="00BB1712" w:rsidRDefault="00EF3A80" w:rsidP="00EF3A80">
      <w:pPr>
        <w:pStyle w:val="Default"/>
        <w:ind w:firstLine="360"/>
        <w:jc w:val="both"/>
        <w:rPr>
          <w:i/>
          <w:iCs/>
          <w:sz w:val="16"/>
          <w:szCs w:val="16"/>
        </w:rPr>
      </w:pPr>
    </w:p>
    <w:p w:rsidR="00EF3A80" w:rsidRPr="001560B4" w:rsidRDefault="00EF3A80" w:rsidP="00EF3A8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1560B4">
        <w:rPr>
          <w:b/>
          <w:sz w:val="26"/>
          <w:szCs w:val="26"/>
        </w:rPr>
        <w:t xml:space="preserve">одопотребление по </w:t>
      </w:r>
      <w:r>
        <w:rPr>
          <w:b/>
          <w:sz w:val="26"/>
          <w:szCs w:val="26"/>
        </w:rPr>
        <w:t>Пчелиновскому</w:t>
      </w:r>
      <w:r w:rsidRPr="001560B4">
        <w:rPr>
          <w:b/>
          <w:sz w:val="26"/>
          <w:szCs w:val="26"/>
        </w:rPr>
        <w:t xml:space="preserve"> сельскому поселению</w:t>
      </w:r>
    </w:p>
    <w:p w:rsidR="00EF3A80" w:rsidRPr="00BB1712" w:rsidRDefault="00EF3A80" w:rsidP="00EF3A80">
      <w:pPr>
        <w:pStyle w:val="Default"/>
        <w:ind w:firstLine="360"/>
        <w:jc w:val="both"/>
        <w:rPr>
          <w:i/>
          <w:iCs/>
          <w:sz w:val="16"/>
          <w:szCs w:val="16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70"/>
        <w:gridCol w:w="1484"/>
        <w:gridCol w:w="1212"/>
        <w:gridCol w:w="1154"/>
        <w:gridCol w:w="1076"/>
        <w:gridCol w:w="1027"/>
      </w:tblGrid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BB1712">
              <w:rPr>
                <w:b/>
                <w:sz w:val="22"/>
                <w:szCs w:val="22"/>
              </w:rPr>
              <w:t>водопотребителя</w:t>
            </w:r>
            <w:proofErr w:type="spellEnd"/>
          </w:p>
        </w:tc>
        <w:tc>
          <w:tcPr>
            <w:tcW w:w="1170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Население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484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Удельное</w:t>
            </w:r>
          </w:p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хоз</w:t>
            </w:r>
            <w:proofErr w:type="gramStart"/>
            <w:r w:rsidRPr="00BB1712">
              <w:rPr>
                <w:b/>
                <w:sz w:val="20"/>
                <w:szCs w:val="20"/>
              </w:rPr>
              <w:t>.п</w:t>
            </w:r>
            <w:proofErr w:type="gramEnd"/>
            <w:r w:rsidRPr="00BB1712">
              <w:rPr>
                <w:b/>
                <w:sz w:val="20"/>
                <w:szCs w:val="20"/>
              </w:rPr>
              <w:t>итьевое</w:t>
            </w:r>
            <w:proofErr w:type="spellEnd"/>
          </w:p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водопотр</w:t>
            </w:r>
            <w:proofErr w:type="spellEnd"/>
            <w:r w:rsidRPr="00BB1712">
              <w:rPr>
                <w:b/>
                <w:sz w:val="20"/>
                <w:szCs w:val="20"/>
              </w:rPr>
              <w:t xml:space="preserve">. на                   1 человека </w:t>
            </w:r>
            <w:proofErr w:type="gramStart"/>
            <w:r w:rsidRPr="00BB1712">
              <w:rPr>
                <w:b/>
                <w:sz w:val="20"/>
                <w:szCs w:val="20"/>
              </w:rPr>
              <w:t>ср</w:t>
            </w:r>
            <w:proofErr w:type="gramEnd"/>
            <w:r w:rsidRPr="00BB1712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  <w:r w:rsidRPr="00BB1712">
              <w:rPr>
                <w:b/>
                <w:sz w:val="20"/>
                <w:szCs w:val="20"/>
              </w:rPr>
              <w:t>. л/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  <w:r w:rsidRPr="00BB17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12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 xml:space="preserve">Средний </w:t>
            </w:r>
            <w:proofErr w:type="spellStart"/>
            <w:r w:rsidRPr="00BB1712">
              <w:rPr>
                <w:b/>
                <w:sz w:val="20"/>
                <w:szCs w:val="20"/>
              </w:rPr>
              <w:t>суточ</w:t>
            </w:r>
            <w:proofErr w:type="spellEnd"/>
            <w:r w:rsidRPr="00BB1712">
              <w:rPr>
                <w:b/>
                <w:sz w:val="20"/>
                <w:szCs w:val="20"/>
              </w:rPr>
              <w:t>-</w:t>
            </w:r>
          </w:p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ный</w:t>
            </w:r>
            <w:proofErr w:type="spellEnd"/>
            <w:r w:rsidRPr="00BB1712">
              <w:rPr>
                <w:b/>
                <w:sz w:val="20"/>
                <w:szCs w:val="20"/>
              </w:rPr>
              <w:t xml:space="preserve"> расход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м</w:t>
            </w:r>
            <w:r w:rsidRPr="00BB1712">
              <w:rPr>
                <w:b/>
                <w:sz w:val="20"/>
                <w:szCs w:val="20"/>
                <w:vertAlign w:val="superscript"/>
              </w:rPr>
              <w:t>3</w:t>
            </w:r>
            <w:r w:rsidRPr="00BB1712">
              <w:rPr>
                <w:b/>
                <w:sz w:val="20"/>
                <w:szCs w:val="20"/>
              </w:rPr>
              <w:t>/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  <w:r w:rsidRPr="00BB17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4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BB1712">
              <w:rPr>
                <w:b/>
                <w:sz w:val="20"/>
                <w:szCs w:val="20"/>
              </w:rPr>
              <w:t>Коэффиц</w:t>
            </w:r>
            <w:proofErr w:type="spellEnd"/>
            <w:r w:rsidRPr="00BB1712">
              <w:rPr>
                <w:b/>
                <w:sz w:val="20"/>
                <w:szCs w:val="20"/>
              </w:rPr>
              <w:t>.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 xml:space="preserve">суточной </w:t>
            </w:r>
            <w:proofErr w:type="spellStart"/>
            <w:proofErr w:type="gramStart"/>
            <w:r w:rsidRPr="00BB1712">
              <w:rPr>
                <w:b/>
                <w:sz w:val="20"/>
                <w:szCs w:val="20"/>
              </w:rPr>
              <w:t>неравно</w:t>
            </w:r>
            <w:r>
              <w:rPr>
                <w:b/>
                <w:sz w:val="20"/>
                <w:szCs w:val="20"/>
              </w:rPr>
              <w:t>-</w:t>
            </w:r>
            <w:r w:rsidRPr="00BB1712">
              <w:rPr>
                <w:b/>
                <w:sz w:val="20"/>
                <w:szCs w:val="20"/>
              </w:rPr>
              <w:t>мерности</w:t>
            </w:r>
            <w:proofErr w:type="spellEnd"/>
            <w:proofErr w:type="gramEnd"/>
          </w:p>
        </w:tc>
        <w:tc>
          <w:tcPr>
            <w:tcW w:w="1076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B1712">
              <w:rPr>
                <w:b/>
                <w:sz w:val="20"/>
                <w:szCs w:val="20"/>
              </w:rPr>
              <w:t>Расчет-ный</w:t>
            </w:r>
            <w:proofErr w:type="spellEnd"/>
            <w:proofErr w:type="gramEnd"/>
          </w:p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суточный расход</w:t>
            </w:r>
          </w:p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BB1712">
              <w:rPr>
                <w:b/>
                <w:sz w:val="20"/>
                <w:szCs w:val="20"/>
              </w:rPr>
              <w:t>м</w:t>
            </w:r>
            <w:r w:rsidRPr="00BB1712">
              <w:rPr>
                <w:b/>
                <w:sz w:val="20"/>
                <w:szCs w:val="20"/>
                <w:vertAlign w:val="superscript"/>
              </w:rPr>
              <w:t>3</w:t>
            </w:r>
            <w:r w:rsidRPr="00BB1712">
              <w:rPr>
                <w:b/>
                <w:sz w:val="20"/>
                <w:szCs w:val="20"/>
              </w:rPr>
              <w:t>/</w:t>
            </w:r>
            <w:proofErr w:type="spellStart"/>
            <w:r w:rsidRPr="00BB1712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027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B1712">
              <w:rPr>
                <w:b/>
                <w:sz w:val="18"/>
                <w:szCs w:val="18"/>
              </w:rPr>
              <w:t>Расчет-ный</w:t>
            </w:r>
            <w:proofErr w:type="spellEnd"/>
            <w:proofErr w:type="gramEnd"/>
          </w:p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B1712">
              <w:rPr>
                <w:b/>
                <w:sz w:val="18"/>
                <w:szCs w:val="18"/>
              </w:rPr>
              <w:t>годовой расход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B1712">
              <w:rPr>
                <w:b/>
                <w:sz w:val="18"/>
                <w:szCs w:val="18"/>
              </w:rPr>
              <w:t>тыс</w:t>
            </w:r>
            <w:proofErr w:type="gramStart"/>
            <w:r w:rsidRPr="00BB1712">
              <w:rPr>
                <w:b/>
                <w:sz w:val="18"/>
                <w:szCs w:val="18"/>
              </w:rPr>
              <w:t>.м</w:t>
            </w:r>
            <w:proofErr w:type="gramEnd"/>
            <w:r w:rsidRPr="00BB1712">
              <w:rPr>
                <w:b/>
                <w:sz w:val="18"/>
                <w:szCs w:val="18"/>
                <w:vertAlign w:val="superscript"/>
              </w:rPr>
              <w:t>3</w:t>
            </w:r>
            <w:r w:rsidRPr="00BB1712">
              <w:rPr>
                <w:b/>
                <w:sz w:val="18"/>
                <w:szCs w:val="18"/>
              </w:rPr>
              <w:t>/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 w:rsidRPr="00BB1712">
              <w:rPr>
                <w:b/>
                <w:sz w:val="18"/>
                <w:szCs w:val="18"/>
              </w:rPr>
              <w:t>год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4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2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54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76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7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7</w:t>
            </w:r>
          </w:p>
        </w:tc>
      </w:tr>
      <w:tr w:rsidR="00EF3A80" w:rsidRPr="00BB1712" w:rsidTr="00D504BA">
        <w:tc>
          <w:tcPr>
            <w:tcW w:w="10066" w:type="dxa"/>
            <w:gridSpan w:val="7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Пчелиновка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</w:pPr>
            <w:r w:rsidRPr="00BB1712">
              <w:rPr>
                <w:sz w:val="22"/>
                <w:szCs w:val="22"/>
              </w:rPr>
              <w:t>1. Застройка  зданиями, оборудованными внутренним водопроводом  и канализацией с  ваннами и местными водонагревателями (индивидуальная застройка)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640</w:t>
            </w:r>
          </w:p>
        </w:tc>
        <w:tc>
          <w:tcPr>
            <w:tcW w:w="148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23,4</w:t>
            </w:r>
          </w:p>
        </w:tc>
        <w:tc>
          <w:tcPr>
            <w:tcW w:w="1212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15,0</w:t>
            </w:r>
          </w:p>
        </w:tc>
        <w:tc>
          <w:tcPr>
            <w:tcW w:w="115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15,18</w:t>
            </w:r>
          </w:p>
        </w:tc>
        <w:tc>
          <w:tcPr>
            <w:tcW w:w="1027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5,54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</w:pPr>
            <w:r w:rsidRPr="00BB1712">
              <w:rPr>
                <w:sz w:val="22"/>
                <w:szCs w:val="22"/>
              </w:rPr>
              <w:t>2. Застройка  зданиями с водопользованием из колодцев</w:t>
            </w:r>
          </w:p>
        </w:tc>
        <w:tc>
          <w:tcPr>
            <w:tcW w:w="1170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11</w:t>
            </w:r>
          </w:p>
        </w:tc>
        <w:tc>
          <w:tcPr>
            <w:tcW w:w="148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27,3</w:t>
            </w:r>
          </w:p>
        </w:tc>
        <w:tc>
          <w:tcPr>
            <w:tcW w:w="1212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0,3</w:t>
            </w:r>
          </w:p>
        </w:tc>
        <w:tc>
          <w:tcPr>
            <w:tcW w:w="115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0,3</w:t>
            </w:r>
          </w:p>
        </w:tc>
        <w:tc>
          <w:tcPr>
            <w:tcW w:w="1027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0,11</w:t>
            </w:r>
          </w:p>
        </w:tc>
      </w:tr>
      <w:tr w:rsidR="00EF3A80" w:rsidRPr="000800D9" w:rsidTr="00D504BA">
        <w:tc>
          <w:tcPr>
            <w:tcW w:w="2943" w:type="dxa"/>
          </w:tcPr>
          <w:p w:rsidR="00EF3A80" w:rsidRPr="00D9447F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D9447F">
              <w:rPr>
                <w:b/>
                <w:sz w:val="22"/>
                <w:szCs w:val="22"/>
              </w:rPr>
              <w:t>Итого по селу</w:t>
            </w:r>
          </w:p>
        </w:tc>
        <w:tc>
          <w:tcPr>
            <w:tcW w:w="1170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651</w:t>
            </w:r>
          </w:p>
        </w:tc>
        <w:tc>
          <w:tcPr>
            <w:tcW w:w="1484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15,48</w:t>
            </w:r>
          </w:p>
        </w:tc>
        <w:tc>
          <w:tcPr>
            <w:tcW w:w="1027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5,65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037CA">
              <w:rPr>
                <w:color w:val="000000"/>
                <w:sz w:val="22"/>
                <w:szCs w:val="22"/>
              </w:rPr>
              <w:t>.</w:t>
            </w:r>
            <w:r w:rsidRPr="00BB1712">
              <w:rPr>
                <w:color w:val="000000"/>
                <w:sz w:val="22"/>
                <w:szCs w:val="22"/>
              </w:rPr>
              <w:t xml:space="preserve"> Неучтенные расходы (10%)</w:t>
            </w:r>
          </w:p>
        </w:tc>
        <w:tc>
          <w:tcPr>
            <w:tcW w:w="1170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5,1</w:t>
            </w:r>
          </w:p>
        </w:tc>
        <w:tc>
          <w:tcPr>
            <w:tcW w:w="115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BB1712"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5,4</w:t>
            </w:r>
          </w:p>
        </w:tc>
        <w:tc>
          <w:tcPr>
            <w:tcW w:w="1027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1,97</w:t>
            </w:r>
          </w:p>
        </w:tc>
      </w:tr>
      <w:tr w:rsidR="00EF3A80" w:rsidRPr="000800D9" w:rsidTr="00D504BA">
        <w:tc>
          <w:tcPr>
            <w:tcW w:w="2943" w:type="dxa"/>
          </w:tcPr>
          <w:p w:rsidR="00EF3A80" w:rsidRPr="00D9447F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D9447F">
              <w:rPr>
                <w:b/>
                <w:sz w:val="22"/>
                <w:szCs w:val="22"/>
              </w:rPr>
              <w:t>Итого с неучтенными</w:t>
            </w:r>
          </w:p>
        </w:tc>
        <w:tc>
          <w:tcPr>
            <w:tcW w:w="1170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20,88</w:t>
            </w:r>
          </w:p>
        </w:tc>
        <w:tc>
          <w:tcPr>
            <w:tcW w:w="1027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7,62</w:t>
            </w:r>
          </w:p>
        </w:tc>
      </w:tr>
      <w:tr w:rsidR="00EF3A80" w:rsidRPr="000800D9" w:rsidTr="00D504BA">
        <w:tc>
          <w:tcPr>
            <w:tcW w:w="2943" w:type="dxa"/>
          </w:tcPr>
          <w:p w:rsidR="00EF3A80" w:rsidRPr="000800D9" w:rsidRDefault="00EF3A80" w:rsidP="00D504BA">
            <w:pPr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>4</w:t>
            </w:r>
            <w:r w:rsidRPr="000800D9">
              <w:rPr>
                <w:sz w:val="22"/>
                <w:szCs w:val="22"/>
              </w:rPr>
              <w:t xml:space="preserve">. Полив (120 </w:t>
            </w:r>
            <w:proofErr w:type="spellStart"/>
            <w:r w:rsidRPr="000800D9">
              <w:rPr>
                <w:sz w:val="22"/>
                <w:szCs w:val="22"/>
              </w:rPr>
              <w:t>дн</w:t>
            </w:r>
            <w:proofErr w:type="spellEnd"/>
            <w:r w:rsidRPr="000800D9">
              <w:rPr>
                <w:sz w:val="22"/>
                <w:szCs w:val="22"/>
              </w:rPr>
              <w:t>.)</w:t>
            </w:r>
          </w:p>
        </w:tc>
        <w:tc>
          <w:tcPr>
            <w:tcW w:w="1170" w:type="dxa"/>
          </w:tcPr>
          <w:p w:rsidR="00EF3A80" w:rsidRPr="000800D9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651</w:t>
            </w:r>
          </w:p>
        </w:tc>
        <w:tc>
          <w:tcPr>
            <w:tcW w:w="1484" w:type="dxa"/>
          </w:tcPr>
          <w:p w:rsidR="00EF3A80" w:rsidRPr="000800D9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13,1</w:t>
            </w:r>
          </w:p>
        </w:tc>
        <w:tc>
          <w:tcPr>
            <w:tcW w:w="1212" w:type="dxa"/>
          </w:tcPr>
          <w:p w:rsidR="00EF3A80" w:rsidRPr="000800D9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8,5</w:t>
            </w:r>
          </w:p>
        </w:tc>
        <w:tc>
          <w:tcPr>
            <w:tcW w:w="1154" w:type="dxa"/>
          </w:tcPr>
          <w:p w:rsidR="00EF3A80" w:rsidRPr="000800D9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0800D9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Pr="000800D9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8,77</w:t>
            </w:r>
          </w:p>
        </w:tc>
        <w:tc>
          <w:tcPr>
            <w:tcW w:w="1027" w:type="dxa"/>
          </w:tcPr>
          <w:p w:rsidR="00EF3A80" w:rsidRPr="000800D9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3,2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D9447F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D9447F">
              <w:rPr>
                <w:b/>
                <w:sz w:val="22"/>
                <w:szCs w:val="22"/>
              </w:rPr>
              <w:t xml:space="preserve">Всего </w:t>
            </w:r>
            <w:r w:rsidRPr="00D9447F">
              <w:rPr>
                <w:b/>
                <w:sz w:val="22"/>
                <w:szCs w:val="22"/>
                <w:lang w:val="en-US"/>
              </w:rPr>
              <w:t>c</w:t>
            </w:r>
            <w:r w:rsidRPr="00D9447F">
              <w:rPr>
                <w:b/>
                <w:sz w:val="22"/>
                <w:szCs w:val="22"/>
              </w:rPr>
              <w:t xml:space="preserve">  поливом </w:t>
            </w:r>
            <w:proofErr w:type="gramStart"/>
            <w:r w:rsidRPr="00D9447F">
              <w:rPr>
                <w:b/>
                <w:sz w:val="22"/>
                <w:szCs w:val="22"/>
              </w:rPr>
              <w:t>по</w:t>
            </w:r>
            <w:proofErr w:type="gramEnd"/>
            <w:r w:rsidRPr="00D9447F">
              <w:rPr>
                <w:b/>
                <w:sz w:val="22"/>
                <w:szCs w:val="22"/>
              </w:rPr>
              <w:t xml:space="preserve"> </w:t>
            </w:r>
          </w:p>
          <w:p w:rsidR="00EF3A80" w:rsidRPr="00D9447F" w:rsidRDefault="00EF3A80" w:rsidP="00D504BA">
            <w:pPr>
              <w:numPr>
                <w:ilvl w:val="12"/>
                <w:numId w:val="0"/>
              </w:numPr>
              <w:rPr>
                <w:b/>
                <w:color w:val="000000"/>
              </w:rPr>
            </w:pPr>
            <w:r w:rsidRPr="00D9447F">
              <w:rPr>
                <w:b/>
                <w:sz w:val="22"/>
                <w:szCs w:val="22"/>
              </w:rPr>
              <w:t>с. Пчелиновка</w:t>
            </w:r>
          </w:p>
        </w:tc>
        <w:tc>
          <w:tcPr>
            <w:tcW w:w="1170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D9447F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29,65</w:t>
            </w:r>
          </w:p>
        </w:tc>
        <w:tc>
          <w:tcPr>
            <w:tcW w:w="1027" w:type="dxa"/>
          </w:tcPr>
          <w:p w:rsidR="00EF3A80" w:rsidRPr="00D9447F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10,82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 xml:space="preserve">Всего по предприятиям и объектам инфраструктуры </w:t>
            </w:r>
            <w:proofErr w:type="gramStart"/>
            <w:r w:rsidRPr="00BB1712">
              <w:rPr>
                <w:b/>
                <w:sz w:val="22"/>
                <w:szCs w:val="22"/>
              </w:rPr>
              <w:t>по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с. Пчелиновка</w:t>
            </w:r>
          </w:p>
        </w:tc>
        <w:tc>
          <w:tcPr>
            <w:tcW w:w="1170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BB1712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7B336C" w:rsidRDefault="00EF3A80" w:rsidP="00D504BA">
            <w:pPr>
              <w:pStyle w:val="Defaul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2,5</w:t>
            </w:r>
          </w:p>
        </w:tc>
        <w:tc>
          <w:tcPr>
            <w:tcW w:w="1154" w:type="dxa"/>
          </w:tcPr>
          <w:p w:rsidR="00EF3A80" w:rsidRPr="007B336C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7B336C"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Pr="007B336C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2,74</w:t>
            </w:r>
          </w:p>
        </w:tc>
        <w:tc>
          <w:tcPr>
            <w:tcW w:w="1027" w:type="dxa"/>
          </w:tcPr>
          <w:p w:rsidR="00EF3A80" w:rsidRPr="007B336C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1,0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F20FFE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F20FFE">
              <w:rPr>
                <w:b/>
                <w:sz w:val="22"/>
                <w:szCs w:val="22"/>
              </w:rPr>
              <w:t>Итого по с. Пчелиновка</w:t>
            </w:r>
          </w:p>
        </w:tc>
        <w:tc>
          <w:tcPr>
            <w:tcW w:w="1170" w:type="dxa"/>
          </w:tcPr>
          <w:p w:rsidR="00EF3A80" w:rsidRPr="00F20FFE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20FF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F20FFE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20FF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F20FFE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20FF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F20FFE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20FFE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F20FFE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32,39</w:t>
            </w:r>
          </w:p>
        </w:tc>
        <w:tc>
          <w:tcPr>
            <w:tcW w:w="1027" w:type="dxa"/>
          </w:tcPr>
          <w:p w:rsidR="00EF3A80" w:rsidRPr="00F20FFE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11,82</w:t>
            </w:r>
          </w:p>
        </w:tc>
      </w:tr>
      <w:tr w:rsidR="00EF3A80" w:rsidRPr="00BB1712" w:rsidTr="00D504BA">
        <w:tc>
          <w:tcPr>
            <w:tcW w:w="10066" w:type="dxa"/>
            <w:gridSpan w:val="7"/>
          </w:tcPr>
          <w:p w:rsidR="00EF3A80" w:rsidRPr="00A049BB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A049BB">
              <w:rPr>
                <w:b/>
                <w:iCs/>
                <w:color w:val="auto"/>
                <w:sz w:val="22"/>
                <w:szCs w:val="22"/>
              </w:rPr>
              <w:t xml:space="preserve">п. </w:t>
            </w:r>
            <w:proofErr w:type="spellStart"/>
            <w:r w:rsidRPr="00A049BB">
              <w:rPr>
                <w:b/>
                <w:iCs/>
                <w:color w:val="auto"/>
                <w:sz w:val="22"/>
                <w:szCs w:val="22"/>
              </w:rPr>
              <w:t>Лугань</w:t>
            </w:r>
            <w:proofErr w:type="spellEnd"/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</w:pPr>
            <w:r w:rsidRPr="00BB1712">
              <w:rPr>
                <w:sz w:val="22"/>
                <w:szCs w:val="22"/>
              </w:rPr>
              <w:t xml:space="preserve">1. Застройка  зданиями, оборудованными внутренним водопроводом  и канализацией с  ваннами и </w:t>
            </w:r>
            <w:r w:rsidRPr="00BB1712">
              <w:rPr>
                <w:sz w:val="22"/>
                <w:szCs w:val="22"/>
              </w:rPr>
              <w:lastRenderedPageBreak/>
              <w:t>местными водонагревателями (индивидуальная застройка)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</w:pPr>
            <w:r w:rsidRPr="00BB1712">
              <w:rPr>
                <w:sz w:val="22"/>
                <w:szCs w:val="22"/>
              </w:rPr>
              <w:lastRenderedPageBreak/>
              <w:t>2. Застройка  зданиями с водопользованием из колодцев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25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0,27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2A2289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2A2289">
              <w:rPr>
                <w:b/>
                <w:sz w:val="22"/>
                <w:szCs w:val="22"/>
              </w:rPr>
              <w:t>Итого по селу</w:t>
            </w:r>
          </w:p>
        </w:tc>
        <w:tc>
          <w:tcPr>
            <w:tcW w:w="1170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0,</w:t>
            </w:r>
            <w:r>
              <w:rPr>
                <w:b/>
                <w:iCs/>
                <w:color w:val="auto"/>
                <w:sz w:val="22"/>
                <w:szCs w:val="22"/>
              </w:rPr>
              <w:t>27</w:t>
            </w:r>
          </w:p>
        </w:tc>
        <w:tc>
          <w:tcPr>
            <w:tcW w:w="1027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0,1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037CA">
              <w:rPr>
                <w:color w:val="000000"/>
                <w:sz w:val="22"/>
                <w:szCs w:val="22"/>
              </w:rPr>
              <w:t>.</w:t>
            </w:r>
            <w:r w:rsidRPr="00BB1712">
              <w:rPr>
                <w:color w:val="000000"/>
                <w:sz w:val="22"/>
                <w:szCs w:val="22"/>
              </w:rPr>
              <w:t xml:space="preserve"> Неучтенные расходы (10%)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0,07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0,08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0,03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2A2289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2A2289">
              <w:rPr>
                <w:b/>
                <w:sz w:val="22"/>
                <w:szCs w:val="22"/>
              </w:rPr>
              <w:t xml:space="preserve"> Итого с неучтенными</w:t>
            </w:r>
          </w:p>
        </w:tc>
        <w:tc>
          <w:tcPr>
            <w:tcW w:w="1170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0,35</w:t>
            </w:r>
          </w:p>
        </w:tc>
        <w:tc>
          <w:tcPr>
            <w:tcW w:w="1027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0,13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0800D9" w:rsidRDefault="00EF3A80" w:rsidP="00D504BA">
            <w:pPr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>4</w:t>
            </w:r>
            <w:r w:rsidRPr="000800D9">
              <w:rPr>
                <w:sz w:val="22"/>
                <w:szCs w:val="22"/>
              </w:rPr>
              <w:t xml:space="preserve">. Полив (120 </w:t>
            </w:r>
            <w:proofErr w:type="spellStart"/>
            <w:r w:rsidRPr="000800D9">
              <w:rPr>
                <w:sz w:val="22"/>
                <w:szCs w:val="22"/>
              </w:rPr>
              <w:t>дн</w:t>
            </w:r>
            <w:proofErr w:type="spellEnd"/>
            <w:r w:rsidRPr="000800D9">
              <w:rPr>
                <w:sz w:val="22"/>
                <w:szCs w:val="22"/>
              </w:rPr>
              <w:t>.)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12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0,12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0,14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0,05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2A2289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2A2289">
              <w:rPr>
                <w:b/>
                <w:sz w:val="22"/>
                <w:szCs w:val="22"/>
              </w:rPr>
              <w:t xml:space="preserve">Всего </w:t>
            </w:r>
            <w:r w:rsidRPr="002A2289">
              <w:rPr>
                <w:b/>
                <w:sz w:val="22"/>
                <w:szCs w:val="22"/>
                <w:lang w:val="en-US"/>
              </w:rPr>
              <w:t>c</w:t>
            </w:r>
            <w:r w:rsidRPr="002A2289">
              <w:rPr>
                <w:b/>
                <w:sz w:val="22"/>
                <w:szCs w:val="22"/>
              </w:rPr>
              <w:t xml:space="preserve">  поливом </w:t>
            </w:r>
            <w:proofErr w:type="gramStart"/>
            <w:r w:rsidRPr="002A2289">
              <w:rPr>
                <w:b/>
                <w:sz w:val="22"/>
                <w:szCs w:val="22"/>
              </w:rPr>
              <w:t>по</w:t>
            </w:r>
            <w:proofErr w:type="gramEnd"/>
            <w:r w:rsidRPr="002A2289">
              <w:rPr>
                <w:b/>
                <w:sz w:val="22"/>
                <w:szCs w:val="22"/>
              </w:rPr>
              <w:t xml:space="preserve"> </w:t>
            </w:r>
          </w:p>
          <w:p w:rsidR="00EF3A80" w:rsidRPr="002A2289" w:rsidRDefault="00EF3A80" w:rsidP="00D504BA">
            <w:pPr>
              <w:numPr>
                <w:ilvl w:val="12"/>
                <w:numId w:val="0"/>
              </w:numPr>
              <w:rPr>
                <w:b/>
                <w:color w:val="000000"/>
              </w:rPr>
            </w:pPr>
            <w:r w:rsidRPr="002A2289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2A2289">
              <w:rPr>
                <w:b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1170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2A2289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0,49</w:t>
            </w:r>
          </w:p>
        </w:tc>
        <w:tc>
          <w:tcPr>
            <w:tcW w:w="1027" w:type="dxa"/>
          </w:tcPr>
          <w:p w:rsidR="00EF3A80" w:rsidRPr="002A2289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0,18</w:t>
            </w:r>
          </w:p>
        </w:tc>
      </w:tr>
      <w:tr w:rsidR="00EF3A80" w:rsidRPr="00BB1712" w:rsidTr="00D504BA">
        <w:tc>
          <w:tcPr>
            <w:tcW w:w="10066" w:type="dxa"/>
            <w:gridSpan w:val="7"/>
          </w:tcPr>
          <w:p w:rsidR="00EF3A80" w:rsidRPr="00A049BB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A049BB">
              <w:rPr>
                <w:b/>
                <w:iCs/>
                <w:color w:val="auto"/>
                <w:sz w:val="22"/>
                <w:szCs w:val="22"/>
              </w:rPr>
              <w:t>с. Николо-Варваринка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</w:pPr>
            <w:r w:rsidRPr="00BB1712">
              <w:rPr>
                <w:sz w:val="22"/>
                <w:szCs w:val="22"/>
              </w:rPr>
              <w:t>1. Застройка  зданиями, оборудованными внутренним водопроводом  и канализацией с  ваннами и местными водонагревателями (индивидуальная застройка)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</w:pPr>
            <w:r w:rsidRPr="00BB1712">
              <w:rPr>
                <w:sz w:val="22"/>
                <w:szCs w:val="22"/>
              </w:rPr>
              <w:t>2. Застройка  зданиями с водопользованием из колодцев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320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26,5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8,5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8,77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3,2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F96B75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F96B75">
              <w:rPr>
                <w:b/>
                <w:sz w:val="22"/>
                <w:szCs w:val="22"/>
              </w:rPr>
              <w:t>Итого по селу</w:t>
            </w:r>
          </w:p>
        </w:tc>
        <w:tc>
          <w:tcPr>
            <w:tcW w:w="1170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96B75">
              <w:rPr>
                <w:b/>
                <w:iCs/>
                <w:color w:val="auto"/>
                <w:sz w:val="22"/>
                <w:szCs w:val="22"/>
              </w:rPr>
              <w:t>320</w:t>
            </w:r>
          </w:p>
        </w:tc>
        <w:tc>
          <w:tcPr>
            <w:tcW w:w="148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96B75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8,77</w:t>
            </w:r>
          </w:p>
        </w:tc>
        <w:tc>
          <w:tcPr>
            <w:tcW w:w="1027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3,2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BB1712" w:rsidRDefault="00EF3A80" w:rsidP="00D504BA">
            <w:pPr>
              <w:numPr>
                <w:ilvl w:val="12"/>
                <w:numId w:val="0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8037CA">
              <w:rPr>
                <w:color w:val="000000"/>
                <w:sz w:val="22"/>
                <w:szCs w:val="22"/>
              </w:rPr>
              <w:t>.</w:t>
            </w:r>
            <w:r w:rsidRPr="00BB1712">
              <w:rPr>
                <w:color w:val="000000"/>
                <w:sz w:val="22"/>
                <w:szCs w:val="22"/>
              </w:rPr>
              <w:t xml:space="preserve"> Неучтенные расходы (10%)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2,5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2,58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0,94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F96B75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F96B75">
              <w:rPr>
                <w:b/>
                <w:sz w:val="22"/>
                <w:szCs w:val="22"/>
              </w:rPr>
              <w:t xml:space="preserve"> Итого с неучтенными</w:t>
            </w:r>
          </w:p>
        </w:tc>
        <w:tc>
          <w:tcPr>
            <w:tcW w:w="1170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48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96B75"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11,35</w:t>
            </w:r>
          </w:p>
        </w:tc>
        <w:tc>
          <w:tcPr>
            <w:tcW w:w="1027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4,14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0800D9" w:rsidRDefault="00EF3A80" w:rsidP="00D504BA">
            <w:pPr>
              <w:numPr>
                <w:ilvl w:val="12"/>
                <w:numId w:val="0"/>
              </w:numPr>
            </w:pPr>
            <w:r>
              <w:rPr>
                <w:sz w:val="22"/>
                <w:szCs w:val="22"/>
              </w:rPr>
              <w:t>4</w:t>
            </w:r>
            <w:r w:rsidRPr="000800D9">
              <w:rPr>
                <w:sz w:val="22"/>
                <w:szCs w:val="22"/>
              </w:rPr>
              <w:t xml:space="preserve">. Полив (120 </w:t>
            </w:r>
            <w:proofErr w:type="spellStart"/>
            <w:r w:rsidRPr="000800D9">
              <w:rPr>
                <w:sz w:val="22"/>
                <w:szCs w:val="22"/>
              </w:rPr>
              <w:t>дн</w:t>
            </w:r>
            <w:proofErr w:type="spellEnd"/>
            <w:r w:rsidRPr="000800D9">
              <w:rPr>
                <w:sz w:val="22"/>
                <w:szCs w:val="22"/>
              </w:rPr>
              <w:t>.):</w:t>
            </w:r>
          </w:p>
        </w:tc>
        <w:tc>
          <w:tcPr>
            <w:tcW w:w="1170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320</w:t>
            </w:r>
          </w:p>
        </w:tc>
        <w:tc>
          <w:tcPr>
            <w:tcW w:w="148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12,5</w:t>
            </w:r>
          </w:p>
        </w:tc>
        <w:tc>
          <w:tcPr>
            <w:tcW w:w="1212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4,0</w:t>
            </w:r>
          </w:p>
        </w:tc>
        <w:tc>
          <w:tcPr>
            <w:tcW w:w="1154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1,1</w:t>
            </w:r>
          </w:p>
        </w:tc>
        <w:tc>
          <w:tcPr>
            <w:tcW w:w="1076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4,11</w:t>
            </w:r>
          </w:p>
        </w:tc>
        <w:tc>
          <w:tcPr>
            <w:tcW w:w="1027" w:type="dxa"/>
          </w:tcPr>
          <w:p w:rsidR="00EF3A80" w:rsidRDefault="00EF3A80" w:rsidP="00D504B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  <w:sz w:val="22"/>
                <w:szCs w:val="22"/>
              </w:rPr>
              <w:t>1,5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F96B75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F96B75">
              <w:rPr>
                <w:b/>
                <w:sz w:val="22"/>
                <w:szCs w:val="22"/>
              </w:rPr>
              <w:t xml:space="preserve">Всего </w:t>
            </w:r>
            <w:r w:rsidRPr="00F96B75">
              <w:rPr>
                <w:b/>
                <w:sz w:val="22"/>
                <w:szCs w:val="22"/>
                <w:lang w:val="en-US"/>
              </w:rPr>
              <w:t>c</w:t>
            </w:r>
            <w:r w:rsidRPr="00F96B75">
              <w:rPr>
                <w:b/>
                <w:sz w:val="22"/>
                <w:szCs w:val="22"/>
              </w:rPr>
              <w:t xml:space="preserve">  поливом </w:t>
            </w:r>
            <w:proofErr w:type="gramStart"/>
            <w:r w:rsidRPr="00F96B75">
              <w:rPr>
                <w:b/>
                <w:sz w:val="22"/>
                <w:szCs w:val="22"/>
              </w:rPr>
              <w:t>по</w:t>
            </w:r>
            <w:proofErr w:type="gramEnd"/>
            <w:r w:rsidRPr="00F96B75">
              <w:rPr>
                <w:b/>
                <w:sz w:val="22"/>
                <w:szCs w:val="22"/>
              </w:rPr>
              <w:t xml:space="preserve"> </w:t>
            </w:r>
          </w:p>
          <w:p w:rsidR="00EF3A80" w:rsidRPr="00F96B75" w:rsidRDefault="00EF3A80" w:rsidP="00D504BA">
            <w:pPr>
              <w:numPr>
                <w:ilvl w:val="12"/>
                <w:numId w:val="0"/>
              </w:numPr>
              <w:rPr>
                <w:b/>
                <w:color w:val="000000"/>
              </w:rPr>
            </w:pPr>
            <w:r w:rsidRPr="00F96B75">
              <w:rPr>
                <w:b/>
                <w:sz w:val="22"/>
                <w:szCs w:val="22"/>
              </w:rPr>
              <w:t>с. Николо-Варваринка</w:t>
            </w:r>
          </w:p>
        </w:tc>
        <w:tc>
          <w:tcPr>
            <w:tcW w:w="1170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320</w:t>
            </w:r>
          </w:p>
        </w:tc>
        <w:tc>
          <w:tcPr>
            <w:tcW w:w="148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15,46</w:t>
            </w:r>
          </w:p>
        </w:tc>
        <w:tc>
          <w:tcPr>
            <w:tcW w:w="1027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5,64</w:t>
            </w:r>
          </w:p>
        </w:tc>
      </w:tr>
      <w:tr w:rsidR="00EF3A80" w:rsidRPr="00BB1712" w:rsidTr="00D504BA">
        <w:tc>
          <w:tcPr>
            <w:tcW w:w="2943" w:type="dxa"/>
          </w:tcPr>
          <w:p w:rsidR="00EF3A80" w:rsidRPr="00F96B75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F96B75">
              <w:rPr>
                <w:b/>
                <w:sz w:val="22"/>
                <w:szCs w:val="22"/>
              </w:rPr>
              <w:t xml:space="preserve">Итого по </w:t>
            </w:r>
          </w:p>
          <w:p w:rsidR="00EF3A80" w:rsidRPr="00F96B75" w:rsidRDefault="00EF3A80" w:rsidP="00D504BA">
            <w:pPr>
              <w:numPr>
                <w:ilvl w:val="12"/>
                <w:numId w:val="0"/>
              </w:numPr>
              <w:rPr>
                <w:b/>
              </w:rPr>
            </w:pPr>
            <w:r w:rsidRPr="00F96B75">
              <w:rPr>
                <w:b/>
                <w:sz w:val="22"/>
                <w:szCs w:val="22"/>
              </w:rPr>
              <w:t>Пчелиновскому сельскому поселени</w:t>
            </w:r>
            <w:r w:rsidR="008121A0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1170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 w:rsidRPr="00F96B75">
              <w:rPr>
                <w:b/>
                <w:iCs/>
                <w:color w:val="auto"/>
                <w:sz w:val="22"/>
                <w:szCs w:val="22"/>
              </w:rPr>
              <w:t>981</w:t>
            </w:r>
          </w:p>
        </w:tc>
        <w:tc>
          <w:tcPr>
            <w:tcW w:w="148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212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154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-</w:t>
            </w:r>
          </w:p>
        </w:tc>
        <w:tc>
          <w:tcPr>
            <w:tcW w:w="1076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auto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48,34</w:t>
            </w:r>
          </w:p>
        </w:tc>
        <w:tc>
          <w:tcPr>
            <w:tcW w:w="1027" w:type="dxa"/>
          </w:tcPr>
          <w:p w:rsidR="00EF3A80" w:rsidRPr="00F96B75" w:rsidRDefault="00EF3A80" w:rsidP="00D504BA">
            <w:pPr>
              <w:pStyle w:val="Default"/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>
              <w:rPr>
                <w:b/>
                <w:iCs/>
                <w:color w:val="auto"/>
                <w:sz w:val="22"/>
                <w:szCs w:val="22"/>
              </w:rPr>
              <w:t>17,64</w:t>
            </w:r>
          </w:p>
        </w:tc>
      </w:tr>
    </w:tbl>
    <w:p w:rsidR="00EF3A80" w:rsidRDefault="00EF3A80" w:rsidP="00EF3A80">
      <w:pPr>
        <w:pStyle w:val="Default"/>
        <w:ind w:firstLine="360"/>
        <w:jc w:val="both"/>
        <w:rPr>
          <w:i/>
          <w:iCs/>
          <w:sz w:val="20"/>
          <w:szCs w:val="20"/>
        </w:rPr>
      </w:pP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>Расчетный расход в сутки наибольшего водопотребления определен по формуле 2 в соответствии с СП 31.13330.2012 «Водоснабжение. Наружные сети и сооружения»:</w:t>
      </w: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Q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max</w:t>
      </w:r>
      <w:proofErr w:type="gramStart"/>
      <w:r w:rsidRPr="00723684">
        <w:rPr>
          <w:sz w:val="26"/>
          <w:szCs w:val="26"/>
        </w:rPr>
        <w:t>=</w:t>
      </w:r>
      <w:proofErr w:type="spellEnd"/>
      <w:r w:rsidRPr="00723684">
        <w:rPr>
          <w:sz w:val="26"/>
          <w:szCs w:val="26"/>
        </w:rPr>
        <w:t xml:space="preserve"> К</w:t>
      </w:r>
      <w:proofErr w:type="gramEnd"/>
      <w:r w:rsidRPr="00723684">
        <w:rPr>
          <w:sz w:val="26"/>
          <w:szCs w:val="26"/>
        </w:rPr>
        <w:t xml:space="preserve">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max</w:t>
      </w:r>
      <w:proofErr w:type="spellEnd"/>
      <w:r w:rsidRPr="00723684">
        <w:rPr>
          <w:sz w:val="26"/>
          <w:szCs w:val="26"/>
        </w:rPr>
        <w:t xml:space="preserve"> Q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</w:t>
      </w:r>
      <w:proofErr w:type="spellEnd"/>
      <w:r w:rsidRPr="00723684">
        <w:rPr>
          <w:sz w:val="26"/>
          <w:szCs w:val="26"/>
        </w:rPr>
        <w:t>, м</w:t>
      </w:r>
      <w:r w:rsidRPr="00723684">
        <w:rPr>
          <w:sz w:val="26"/>
          <w:szCs w:val="26"/>
          <w:vertAlign w:val="superscript"/>
        </w:rPr>
        <w:t>3</w:t>
      </w:r>
      <w:r w:rsidRPr="00723684">
        <w:rPr>
          <w:sz w:val="26"/>
          <w:szCs w:val="26"/>
        </w:rPr>
        <w:t>/</w:t>
      </w:r>
      <w:proofErr w:type="spellStart"/>
      <w:r w:rsidRPr="00723684">
        <w:rPr>
          <w:sz w:val="26"/>
          <w:szCs w:val="26"/>
        </w:rPr>
        <w:t>сут</w:t>
      </w:r>
      <w:proofErr w:type="spellEnd"/>
      <w:r w:rsidRPr="00723684">
        <w:rPr>
          <w:sz w:val="26"/>
          <w:szCs w:val="26"/>
        </w:rPr>
        <w:t>,</w:t>
      </w: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где: К </w:t>
      </w:r>
      <w:proofErr w:type="spellStart"/>
      <w:r w:rsidRPr="00723684">
        <w:rPr>
          <w:sz w:val="26"/>
          <w:szCs w:val="26"/>
          <w:vertAlign w:val="subscript"/>
        </w:rPr>
        <w:t>сут.max</w:t>
      </w:r>
      <w:r w:rsidRPr="00723684">
        <w:rPr>
          <w:sz w:val="26"/>
          <w:szCs w:val="26"/>
        </w:rPr>
        <w:t>=</w:t>
      </w:r>
      <w:proofErr w:type="spellEnd"/>
      <w:r w:rsidRPr="00723684">
        <w:rPr>
          <w:sz w:val="26"/>
          <w:szCs w:val="26"/>
        </w:rPr>
        <w:t xml:space="preserve"> 1,1 – коэффициент суточной неравномерности водопотребления, принимается по п. 5.2 СП 31.13330.2012.</w:t>
      </w: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Q </w:t>
      </w:r>
      <w:proofErr w:type="spellStart"/>
      <w:r w:rsidRPr="00723684">
        <w:rPr>
          <w:sz w:val="26"/>
          <w:szCs w:val="26"/>
          <w:vertAlign w:val="subscript"/>
        </w:rPr>
        <w:t>сут</w:t>
      </w:r>
      <w:proofErr w:type="spellEnd"/>
      <w:r w:rsidRPr="00723684">
        <w:rPr>
          <w:sz w:val="26"/>
          <w:szCs w:val="26"/>
          <w:vertAlign w:val="subscript"/>
        </w:rPr>
        <w:t xml:space="preserve">. </w:t>
      </w:r>
      <w:proofErr w:type="spellStart"/>
      <w:r w:rsidRPr="00723684">
        <w:rPr>
          <w:sz w:val="26"/>
          <w:szCs w:val="26"/>
          <w:vertAlign w:val="subscript"/>
        </w:rPr>
        <w:t>m</w:t>
      </w:r>
      <w:proofErr w:type="spellEnd"/>
      <w:r w:rsidRPr="00723684">
        <w:rPr>
          <w:sz w:val="26"/>
          <w:szCs w:val="26"/>
        </w:rPr>
        <w:t>, м</w:t>
      </w:r>
      <w:r w:rsidRPr="00723684">
        <w:rPr>
          <w:sz w:val="26"/>
          <w:szCs w:val="26"/>
          <w:vertAlign w:val="superscript"/>
        </w:rPr>
        <w:t>3</w:t>
      </w:r>
      <w:r w:rsidRPr="00723684">
        <w:rPr>
          <w:sz w:val="26"/>
          <w:szCs w:val="26"/>
        </w:rPr>
        <w:t>/</w:t>
      </w:r>
      <w:proofErr w:type="spellStart"/>
      <w:r w:rsidRPr="00723684">
        <w:rPr>
          <w:sz w:val="26"/>
          <w:szCs w:val="26"/>
        </w:rPr>
        <w:t>сут</w:t>
      </w:r>
      <w:proofErr w:type="spellEnd"/>
      <w:r w:rsidRPr="00723684">
        <w:rPr>
          <w:sz w:val="26"/>
          <w:szCs w:val="26"/>
        </w:rPr>
        <w:t xml:space="preserve"> - средний суточный расход воды, принимается по п. 5.1 таблицы 1 -                  СП 31.13330.2012. </w:t>
      </w: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</w:p>
    <w:p w:rsidR="00EF3A80" w:rsidRPr="00723684" w:rsidRDefault="00EF3A80" w:rsidP="00EF3A80">
      <w:pPr>
        <w:ind w:firstLine="360"/>
        <w:jc w:val="both"/>
        <w:rPr>
          <w:i/>
          <w:sz w:val="26"/>
          <w:szCs w:val="26"/>
        </w:rPr>
      </w:pPr>
      <w:r w:rsidRPr="00723684">
        <w:rPr>
          <w:i/>
          <w:sz w:val="26"/>
          <w:szCs w:val="26"/>
        </w:rPr>
        <w:t>в)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</w:r>
    </w:p>
    <w:p w:rsidR="00EF3A80" w:rsidRPr="00723684" w:rsidRDefault="00EF3A80" w:rsidP="00EF3A80">
      <w:pPr>
        <w:ind w:firstLine="360"/>
        <w:jc w:val="both"/>
        <w:rPr>
          <w:i/>
          <w:sz w:val="26"/>
          <w:szCs w:val="26"/>
        </w:rPr>
      </w:pP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1-я группа - физические лица (население). Общее количество абонентов данной группы по с. </w:t>
      </w:r>
      <w:r>
        <w:rPr>
          <w:sz w:val="26"/>
          <w:szCs w:val="26"/>
        </w:rPr>
        <w:t>Пчелиновка</w:t>
      </w:r>
      <w:r w:rsidRPr="00723684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640</w:t>
      </w:r>
      <w:r w:rsidRPr="00723684">
        <w:rPr>
          <w:sz w:val="26"/>
          <w:szCs w:val="26"/>
        </w:rPr>
        <w:t xml:space="preserve"> человек, проживающих в частном жилом фонде</w:t>
      </w:r>
      <w:r>
        <w:rPr>
          <w:sz w:val="26"/>
          <w:szCs w:val="26"/>
        </w:rPr>
        <w:t>; в  с. Николо-Варваринка - 320 человека</w:t>
      </w:r>
    </w:p>
    <w:p w:rsidR="00EF3A80" w:rsidRPr="00723684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lastRenderedPageBreak/>
        <w:t xml:space="preserve">2-я группа - юридические лица, учрежденные органами власти в форме бюджетных учреждений, юридические лица и физические лица, зарегистрированные в качестве индивидуальных предпринимателей. </w:t>
      </w:r>
    </w:p>
    <w:p w:rsidR="00EF3A80" w:rsidRPr="00723684" w:rsidRDefault="00EF3A80" w:rsidP="00EF3A80">
      <w:pPr>
        <w:pStyle w:val="Default"/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Расходование воды на хозяйственно-питьевые нужды населения является основной категорией водопотребления в поселении. </w:t>
      </w:r>
    </w:p>
    <w:p w:rsidR="00EF3A80" w:rsidRPr="00723684" w:rsidRDefault="00EF3A80" w:rsidP="00EF3A80">
      <w:pPr>
        <w:pStyle w:val="Default"/>
        <w:ind w:firstLine="360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описание существующей системы коммерческого учета горячей, питьевой, технической воды и планов по установке приборов учета </w:t>
      </w:r>
    </w:p>
    <w:p w:rsidR="00EF3A80" w:rsidRPr="00723684" w:rsidRDefault="00EF3A80" w:rsidP="00EF3A80">
      <w:pPr>
        <w:pStyle w:val="Default"/>
        <w:ind w:firstLine="360"/>
        <w:jc w:val="both"/>
        <w:rPr>
          <w:sz w:val="26"/>
          <w:szCs w:val="26"/>
        </w:rPr>
      </w:pP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Учет потребления воды ведется </w:t>
      </w:r>
      <w:proofErr w:type="gramStart"/>
      <w:r>
        <w:rPr>
          <w:sz w:val="26"/>
          <w:szCs w:val="26"/>
        </w:rPr>
        <w:t xml:space="preserve">согласно </w:t>
      </w:r>
      <w:r w:rsidRPr="00723684">
        <w:rPr>
          <w:sz w:val="26"/>
          <w:szCs w:val="26"/>
        </w:rPr>
        <w:t>норматив</w:t>
      </w:r>
      <w:r>
        <w:rPr>
          <w:sz w:val="26"/>
          <w:szCs w:val="26"/>
        </w:rPr>
        <w:t>ов</w:t>
      </w:r>
      <w:proofErr w:type="gramEnd"/>
      <w:r w:rsidRPr="00723684">
        <w:rPr>
          <w:sz w:val="26"/>
          <w:szCs w:val="26"/>
        </w:rPr>
        <w:t xml:space="preserve"> водопотребления.</w:t>
      </w:r>
    </w:p>
    <w:p w:rsidR="00EF3A80" w:rsidRPr="00723684" w:rsidRDefault="00EF3A80" w:rsidP="00EF3A80">
      <w:pPr>
        <w:ind w:firstLine="360"/>
        <w:jc w:val="both"/>
        <w:rPr>
          <w:sz w:val="26"/>
          <w:szCs w:val="26"/>
        </w:rPr>
      </w:pPr>
    </w:p>
    <w:p w:rsidR="00EF3A80" w:rsidRPr="002751A5" w:rsidRDefault="00EF3A80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>) анализ резервов и дефицитов производственных мощностей системы водоснабжения поселения</w:t>
      </w:r>
    </w:p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  <w:r w:rsidRPr="00B95FFE">
        <w:rPr>
          <w:b/>
          <w:sz w:val="26"/>
          <w:szCs w:val="26"/>
        </w:rPr>
        <w:t>Анализ резервов и дефицитов производственных мощностей</w:t>
      </w:r>
    </w:p>
    <w:tbl>
      <w:tblPr>
        <w:tblpPr w:leftFromText="180" w:rightFromText="180" w:vertAnchor="text" w:horzAnchor="margin" w:tblpXSpec="center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2296"/>
        <w:gridCol w:w="2204"/>
      </w:tblGrid>
      <w:tr w:rsidR="00EF3A80" w:rsidRPr="00D01F49" w:rsidTr="00D504BA">
        <w:trPr>
          <w:trHeight w:val="353"/>
        </w:trPr>
        <w:tc>
          <w:tcPr>
            <w:tcW w:w="5328" w:type="dxa"/>
          </w:tcPr>
          <w:p w:rsidR="00EF3A80" w:rsidRPr="00D01F49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6" w:type="dxa"/>
          </w:tcPr>
          <w:p w:rsidR="00EF3A80" w:rsidRPr="000E716D" w:rsidRDefault="00EF3A80" w:rsidP="00D504B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E716D">
              <w:rPr>
                <w:b/>
                <w:sz w:val="20"/>
                <w:szCs w:val="20"/>
              </w:rPr>
              <w:t>Производительность скважин,</w:t>
            </w:r>
          </w:p>
          <w:p w:rsidR="00EF3A80" w:rsidRPr="00D01F49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716D">
              <w:rPr>
                <w:b/>
                <w:sz w:val="20"/>
                <w:szCs w:val="20"/>
              </w:rPr>
              <w:t>тыс</w:t>
            </w:r>
            <w:proofErr w:type="gramStart"/>
            <w:r w:rsidRPr="000E716D">
              <w:rPr>
                <w:b/>
                <w:sz w:val="20"/>
                <w:szCs w:val="20"/>
              </w:rPr>
              <w:t>.м</w:t>
            </w:r>
            <w:proofErr w:type="gramEnd"/>
            <w:r w:rsidRPr="000E716D">
              <w:rPr>
                <w:b/>
                <w:sz w:val="20"/>
                <w:szCs w:val="20"/>
                <w:vertAlign w:val="superscript"/>
              </w:rPr>
              <w:t>3</w:t>
            </w:r>
            <w:r w:rsidRPr="000E716D">
              <w:rPr>
                <w:b/>
                <w:sz w:val="20"/>
                <w:szCs w:val="20"/>
              </w:rPr>
              <w:t>/</w:t>
            </w:r>
            <w:proofErr w:type="spellStart"/>
            <w:r w:rsidRPr="000E716D">
              <w:rPr>
                <w:b/>
                <w:sz w:val="20"/>
                <w:szCs w:val="20"/>
              </w:rPr>
              <w:t>сут</w:t>
            </w:r>
            <w:proofErr w:type="spellEnd"/>
            <w:r w:rsidRPr="00D01F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04" w:type="dxa"/>
          </w:tcPr>
          <w:p w:rsidR="00EF3A80" w:rsidRPr="00D01F49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>Водопотребление,</w:t>
            </w:r>
          </w:p>
          <w:p w:rsidR="00EF3A80" w:rsidRPr="00D01F49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01F49">
              <w:rPr>
                <w:b/>
                <w:sz w:val="22"/>
                <w:szCs w:val="22"/>
              </w:rPr>
              <w:t>тыс</w:t>
            </w:r>
            <w:proofErr w:type="gramStart"/>
            <w:r w:rsidRPr="00D01F49">
              <w:rPr>
                <w:b/>
                <w:sz w:val="22"/>
                <w:szCs w:val="22"/>
              </w:rPr>
              <w:t>.м</w:t>
            </w:r>
            <w:proofErr w:type="gramEnd"/>
            <w:r w:rsidRPr="00D01F49">
              <w:rPr>
                <w:b/>
                <w:sz w:val="22"/>
                <w:szCs w:val="22"/>
                <w:vertAlign w:val="superscript"/>
              </w:rPr>
              <w:t>3</w:t>
            </w:r>
            <w:r w:rsidRPr="00D01F49">
              <w:rPr>
                <w:b/>
                <w:sz w:val="22"/>
                <w:szCs w:val="22"/>
              </w:rPr>
              <w:t>/</w:t>
            </w:r>
            <w:proofErr w:type="spellStart"/>
            <w:r w:rsidRPr="00D01F49">
              <w:rPr>
                <w:b/>
                <w:sz w:val="22"/>
                <w:szCs w:val="22"/>
              </w:rPr>
              <w:t>сут</w:t>
            </w:r>
            <w:proofErr w:type="spellEnd"/>
            <w:r w:rsidRPr="00D01F49">
              <w:rPr>
                <w:b/>
                <w:sz w:val="22"/>
                <w:szCs w:val="22"/>
              </w:rPr>
              <w:t>.</w:t>
            </w: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Pr="007A1FD6" w:rsidRDefault="00EF3A80" w:rsidP="00D504B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A1FD6">
              <w:rPr>
                <w:b/>
                <w:bCs/>
                <w:iCs/>
                <w:color w:val="auto"/>
                <w:sz w:val="22"/>
                <w:szCs w:val="22"/>
              </w:rPr>
              <w:t xml:space="preserve">Пчелиновское сельское </w:t>
            </w:r>
            <w:r w:rsidRPr="007A1FD6">
              <w:rPr>
                <w:b/>
                <w:color w:val="auto"/>
                <w:sz w:val="22"/>
                <w:szCs w:val="22"/>
              </w:rPr>
              <w:t xml:space="preserve">поселение </w:t>
            </w:r>
          </w:p>
          <w:p w:rsidR="00EF3A80" w:rsidRPr="0044307B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 w:rsidRPr="007A1FD6">
              <w:rPr>
                <w:b/>
                <w:color w:val="auto"/>
                <w:sz w:val="22"/>
                <w:szCs w:val="22"/>
              </w:rPr>
              <w:t xml:space="preserve">(забор воды из </w:t>
            </w:r>
            <w:proofErr w:type="spellStart"/>
            <w:r w:rsidRPr="007A1FD6">
              <w:rPr>
                <w:b/>
                <w:color w:val="auto"/>
                <w:sz w:val="22"/>
                <w:szCs w:val="22"/>
              </w:rPr>
              <w:t>артскважин</w:t>
            </w:r>
            <w:proofErr w:type="spellEnd"/>
            <w:r w:rsidRPr="007A1FD6">
              <w:rPr>
                <w:b/>
                <w:color w:val="auto"/>
                <w:sz w:val="22"/>
                <w:szCs w:val="22"/>
              </w:rPr>
              <w:t>)</w:t>
            </w:r>
            <w:r w:rsidRPr="0044307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Default="00EF3A80" w:rsidP="00D504B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>с. Пчелиновка</w:t>
            </w:r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0,48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</w:t>
            </w: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Default="00EF3A80" w:rsidP="00D504B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>с. Никол</w:t>
            </w:r>
            <w:proofErr w:type="gramStart"/>
            <w:r>
              <w:rPr>
                <w:bCs/>
                <w:iCs/>
                <w:color w:val="auto"/>
                <w:sz w:val="22"/>
                <w:szCs w:val="22"/>
              </w:rPr>
              <w:t>о-</w:t>
            </w:r>
            <w:proofErr w:type="gramEnd"/>
            <w:r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Default="00EF3A80" w:rsidP="00D504B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iCs/>
                <w:color w:val="auto"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Pr="007A1FD6" w:rsidRDefault="00EF3A80" w:rsidP="00D504B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7A1FD6">
              <w:rPr>
                <w:b/>
                <w:bCs/>
                <w:iCs/>
                <w:color w:val="auto"/>
                <w:sz w:val="22"/>
                <w:szCs w:val="22"/>
              </w:rPr>
              <w:t xml:space="preserve">Пчелиновское сельское </w:t>
            </w:r>
            <w:r w:rsidRPr="007A1FD6">
              <w:rPr>
                <w:b/>
                <w:color w:val="auto"/>
                <w:sz w:val="22"/>
                <w:szCs w:val="22"/>
              </w:rPr>
              <w:t xml:space="preserve">поселение </w:t>
            </w:r>
          </w:p>
          <w:p w:rsidR="00EF3A80" w:rsidRPr="0044307B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 w:rsidRPr="007A1FD6">
              <w:rPr>
                <w:b/>
                <w:color w:val="auto"/>
                <w:sz w:val="22"/>
                <w:szCs w:val="22"/>
              </w:rPr>
              <w:t>(забор воды из шахтных колодцев)</w:t>
            </w:r>
            <w:r w:rsidRPr="0044307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4307B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Default="00EF3A80" w:rsidP="00D504B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>с. Пчелиновка</w:t>
            </w:r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0,001</w:t>
            </w: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Default="00EF3A80" w:rsidP="00D504B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>с. Никол</w:t>
            </w:r>
            <w:proofErr w:type="gramStart"/>
            <w:r>
              <w:rPr>
                <w:bCs/>
                <w:iCs/>
                <w:color w:val="auto"/>
                <w:sz w:val="22"/>
                <w:szCs w:val="22"/>
              </w:rPr>
              <w:t>о-</w:t>
            </w:r>
            <w:proofErr w:type="gramEnd"/>
            <w:r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0,3</w:t>
            </w:r>
          </w:p>
        </w:tc>
      </w:tr>
      <w:tr w:rsidR="00EF3A80" w:rsidRPr="0044307B" w:rsidTr="00D504BA">
        <w:trPr>
          <w:trHeight w:val="226"/>
        </w:trPr>
        <w:tc>
          <w:tcPr>
            <w:tcW w:w="5328" w:type="dxa"/>
          </w:tcPr>
          <w:p w:rsidR="00EF3A80" w:rsidRDefault="00EF3A80" w:rsidP="00D504BA">
            <w:pPr>
              <w:pStyle w:val="Default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iCs/>
                <w:color w:val="auto"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iCs/>
                <w:color w:val="auto"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0,001</w:t>
            </w:r>
          </w:p>
        </w:tc>
      </w:tr>
      <w:tr w:rsidR="00EF3A80" w:rsidRPr="0044307B" w:rsidTr="00D504BA">
        <w:trPr>
          <w:trHeight w:val="98"/>
        </w:trPr>
        <w:tc>
          <w:tcPr>
            <w:tcW w:w="5328" w:type="dxa"/>
          </w:tcPr>
          <w:p w:rsidR="00EF3A80" w:rsidRPr="0044307B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 w:rsidRPr="0044307B">
              <w:rPr>
                <w:b/>
                <w:bCs/>
                <w:color w:val="auto"/>
                <w:sz w:val="22"/>
                <w:szCs w:val="22"/>
              </w:rPr>
              <w:t xml:space="preserve">ВСЕГО </w:t>
            </w:r>
          </w:p>
        </w:tc>
        <w:tc>
          <w:tcPr>
            <w:tcW w:w="2296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0,48</w:t>
            </w:r>
          </w:p>
        </w:tc>
        <w:tc>
          <w:tcPr>
            <w:tcW w:w="2204" w:type="dxa"/>
          </w:tcPr>
          <w:p w:rsidR="00EF3A80" w:rsidRPr="0044307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0,50</w:t>
            </w:r>
          </w:p>
        </w:tc>
      </w:tr>
    </w:tbl>
    <w:p w:rsidR="00EF3A80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е</w:t>
      </w:r>
      <w:r w:rsidRPr="006208A9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п</w:t>
      </w:r>
      <w:r w:rsidRPr="006208A9">
        <w:rPr>
          <w:i/>
          <w:iCs/>
          <w:sz w:val="26"/>
          <w:szCs w:val="26"/>
        </w:rPr>
        <w:t xml:space="preserve">рогнозные балансы потребления горячей, питьевой, технической воды на срок не менее 10 лет с учетом различных сценариев развития поселения </w:t>
      </w:r>
    </w:p>
    <w:p w:rsidR="00EF3A80" w:rsidRPr="005A6DE8" w:rsidRDefault="00EF3A80" w:rsidP="00EF3A80">
      <w:pPr>
        <w:pStyle w:val="Default"/>
        <w:ind w:firstLine="360"/>
        <w:jc w:val="both"/>
        <w:rPr>
          <w:sz w:val="16"/>
          <w:szCs w:val="16"/>
        </w:rPr>
      </w:pPr>
    </w:p>
    <w:p w:rsidR="00EF3A80" w:rsidRPr="002751A5" w:rsidRDefault="00EF3A80" w:rsidP="00EF3A80">
      <w:pPr>
        <w:ind w:firstLine="360"/>
        <w:jc w:val="both"/>
        <w:rPr>
          <w:sz w:val="26"/>
          <w:szCs w:val="26"/>
        </w:rPr>
      </w:pPr>
      <w:r w:rsidRPr="006208A9">
        <w:rPr>
          <w:sz w:val="26"/>
          <w:szCs w:val="26"/>
        </w:rPr>
        <w:t xml:space="preserve">Рост потребления будет происходить преимущественно за счет подключения домов, которые в настоящее время </w:t>
      </w:r>
      <w:r>
        <w:rPr>
          <w:sz w:val="26"/>
          <w:szCs w:val="26"/>
        </w:rPr>
        <w:t>не подключены к централизованной системе водоснабжения</w:t>
      </w:r>
      <w:r w:rsidRPr="006208A9">
        <w:rPr>
          <w:sz w:val="26"/>
          <w:szCs w:val="26"/>
        </w:rPr>
        <w:t>, а также за счет некоторого роста коммерческого и бюджетного потребления, из-за повышения уровня обеспечения коммунальными услугами.</w:t>
      </w:r>
    </w:p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  <w:r w:rsidRPr="006208A9">
        <w:rPr>
          <w:b/>
          <w:sz w:val="26"/>
          <w:szCs w:val="26"/>
        </w:rPr>
        <w:t>Прогноз реализации услуг по водоснабжению</w:t>
      </w:r>
    </w:p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7"/>
        <w:gridCol w:w="2502"/>
        <w:gridCol w:w="2124"/>
        <w:gridCol w:w="2451"/>
      </w:tblGrid>
      <w:tr w:rsidR="00EF3A80" w:rsidRPr="000B3F3B" w:rsidTr="00D504BA">
        <w:tc>
          <w:tcPr>
            <w:tcW w:w="2637" w:type="dxa"/>
            <w:vMerge w:val="restart"/>
          </w:tcPr>
          <w:p w:rsidR="00EF3A80" w:rsidRPr="000B3F3B" w:rsidRDefault="00EF3A80" w:rsidP="00D504BA">
            <w:pPr>
              <w:jc w:val="center"/>
            </w:pPr>
            <w:r w:rsidRPr="000B3F3B">
              <w:rPr>
                <w:b/>
                <w:sz w:val="22"/>
                <w:szCs w:val="22"/>
              </w:rPr>
              <w:t>Показатели</w:t>
            </w:r>
            <w:r w:rsidRPr="000B3F3B">
              <w:rPr>
                <w:sz w:val="22"/>
                <w:szCs w:val="22"/>
              </w:rPr>
              <w:t xml:space="preserve"> </w:t>
            </w:r>
          </w:p>
          <w:p w:rsidR="00EF3A80" w:rsidRPr="000B3F3B" w:rsidRDefault="00EF3A80" w:rsidP="00D504BA">
            <w:pPr>
              <w:jc w:val="center"/>
            </w:pPr>
          </w:p>
          <w:p w:rsidR="00EF3A80" w:rsidRPr="000B3F3B" w:rsidRDefault="00EF3A80" w:rsidP="00D504BA">
            <w:pPr>
              <w:jc w:val="center"/>
              <w:rPr>
                <w:b/>
              </w:rPr>
            </w:pPr>
          </w:p>
        </w:tc>
        <w:tc>
          <w:tcPr>
            <w:tcW w:w="7077" w:type="dxa"/>
            <w:gridSpan w:val="3"/>
          </w:tcPr>
          <w:p w:rsidR="00EF3A80" w:rsidRPr="000B3F3B" w:rsidRDefault="00EF3A80" w:rsidP="00D504BA">
            <w:pPr>
              <w:jc w:val="center"/>
              <w:rPr>
                <w:b/>
              </w:rPr>
            </w:pPr>
            <w:r w:rsidRPr="000B3F3B">
              <w:rPr>
                <w:b/>
                <w:sz w:val="22"/>
                <w:szCs w:val="22"/>
              </w:rPr>
              <w:t>Период</w:t>
            </w:r>
          </w:p>
        </w:tc>
      </w:tr>
      <w:tr w:rsidR="00EF3A80" w:rsidRPr="000B3F3B" w:rsidTr="00D504BA">
        <w:tc>
          <w:tcPr>
            <w:tcW w:w="2637" w:type="dxa"/>
            <w:vMerge/>
          </w:tcPr>
          <w:p w:rsidR="00EF3A80" w:rsidRPr="000B3F3B" w:rsidRDefault="00EF3A80" w:rsidP="00D504BA">
            <w:pPr>
              <w:jc w:val="center"/>
              <w:rPr>
                <w:b/>
              </w:rPr>
            </w:pPr>
          </w:p>
        </w:tc>
        <w:tc>
          <w:tcPr>
            <w:tcW w:w="2502" w:type="dxa"/>
          </w:tcPr>
          <w:p w:rsidR="00EF3A80" w:rsidRPr="000B3F3B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B3F3B">
              <w:rPr>
                <w:b/>
                <w:sz w:val="22"/>
                <w:szCs w:val="22"/>
              </w:rPr>
              <w:t>Существующее положение</w:t>
            </w:r>
          </w:p>
        </w:tc>
        <w:tc>
          <w:tcPr>
            <w:tcW w:w="2124" w:type="dxa"/>
          </w:tcPr>
          <w:p w:rsidR="00EF3A80" w:rsidRPr="000B3F3B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B3F3B">
              <w:rPr>
                <w:b/>
                <w:color w:val="auto"/>
                <w:sz w:val="22"/>
                <w:szCs w:val="22"/>
              </w:rPr>
              <w:t>I-я очередь 2015г.</w:t>
            </w:r>
          </w:p>
        </w:tc>
        <w:tc>
          <w:tcPr>
            <w:tcW w:w="2451" w:type="dxa"/>
          </w:tcPr>
          <w:p w:rsidR="00EF3A80" w:rsidRPr="000B3F3B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B3F3B">
              <w:rPr>
                <w:b/>
                <w:color w:val="auto"/>
                <w:sz w:val="22"/>
                <w:szCs w:val="22"/>
              </w:rPr>
              <w:t>Расчетный срок 2023г.</w:t>
            </w:r>
          </w:p>
        </w:tc>
      </w:tr>
      <w:tr w:rsidR="00EF3A80" w:rsidRPr="000B3F3B" w:rsidTr="00D504BA">
        <w:trPr>
          <w:trHeight w:val="258"/>
        </w:trPr>
        <w:tc>
          <w:tcPr>
            <w:tcW w:w="2637" w:type="dxa"/>
          </w:tcPr>
          <w:p w:rsidR="00EF3A80" w:rsidRPr="000B3F3B" w:rsidRDefault="00EF3A80" w:rsidP="00D504BA">
            <w:pPr>
              <w:snapToGrid w:val="0"/>
            </w:pPr>
            <w:r w:rsidRPr="00836732">
              <w:rPr>
                <w:sz w:val="22"/>
                <w:szCs w:val="22"/>
              </w:rPr>
              <w:t>Вода всего, тыс. м</w:t>
            </w:r>
            <w:r w:rsidRPr="00836732">
              <w:rPr>
                <w:sz w:val="22"/>
                <w:szCs w:val="22"/>
                <w:vertAlign w:val="superscript"/>
              </w:rPr>
              <w:t>3</w:t>
            </w:r>
            <w:r w:rsidRPr="00836732">
              <w:rPr>
                <w:sz w:val="22"/>
                <w:szCs w:val="22"/>
              </w:rPr>
              <w:t>/год:</w:t>
            </w:r>
          </w:p>
        </w:tc>
        <w:tc>
          <w:tcPr>
            <w:tcW w:w="2502" w:type="dxa"/>
          </w:tcPr>
          <w:p w:rsidR="00EF3A80" w:rsidRPr="000B3F3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4" w:type="dxa"/>
          </w:tcPr>
          <w:p w:rsidR="00EF3A80" w:rsidRPr="000B3F3B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51" w:type="dxa"/>
          </w:tcPr>
          <w:p w:rsidR="00EF3A80" w:rsidRPr="000B3F3B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3A80" w:rsidRPr="000B3F3B" w:rsidTr="00D504BA">
        <w:trPr>
          <w:trHeight w:val="271"/>
        </w:trPr>
        <w:tc>
          <w:tcPr>
            <w:tcW w:w="2637" w:type="dxa"/>
          </w:tcPr>
          <w:p w:rsidR="00EF3A80" w:rsidRPr="00836732" w:rsidRDefault="00EF3A80" w:rsidP="00D504BA">
            <w:pPr>
              <w:snapToGrid w:val="0"/>
            </w:pPr>
            <w:r>
              <w:rPr>
                <w:bCs/>
                <w:iCs/>
                <w:sz w:val="22"/>
                <w:szCs w:val="22"/>
              </w:rPr>
              <w:t>с. Пчелиновка</w:t>
            </w:r>
          </w:p>
        </w:tc>
        <w:tc>
          <w:tcPr>
            <w:tcW w:w="250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11,82</w:t>
            </w:r>
          </w:p>
        </w:tc>
        <w:tc>
          <w:tcPr>
            <w:tcW w:w="2124" w:type="dxa"/>
          </w:tcPr>
          <w:p w:rsidR="00EF3A80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84,2</w:t>
            </w:r>
          </w:p>
        </w:tc>
        <w:tc>
          <w:tcPr>
            <w:tcW w:w="245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13,01</w:t>
            </w:r>
          </w:p>
        </w:tc>
      </w:tr>
      <w:tr w:rsidR="00EF3A80" w:rsidRPr="000B3F3B" w:rsidTr="00D504BA">
        <w:trPr>
          <w:trHeight w:val="285"/>
        </w:trPr>
        <w:tc>
          <w:tcPr>
            <w:tcW w:w="2637" w:type="dxa"/>
          </w:tcPr>
          <w:p w:rsidR="00EF3A80" w:rsidRDefault="00EF3A80" w:rsidP="00D504BA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с. Никол</w:t>
            </w:r>
            <w:proofErr w:type="gramStart"/>
            <w:r>
              <w:rPr>
                <w:bCs/>
                <w:iCs/>
                <w:sz w:val="22"/>
                <w:szCs w:val="22"/>
              </w:rPr>
              <w:t>о-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250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5,64</w:t>
            </w:r>
          </w:p>
        </w:tc>
        <w:tc>
          <w:tcPr>
            <w:tcW w:w="2124" w:type="dxa"/>
          </w:tcPr>
          <w:p w:rsidR="00EF3A80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245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6,22</w:t>
            </w:r>
          </w:p>
        </w:tc>
      </w:tr>
      <w:tr w:rsidR="00EF3A80" w:rsidRPr="000B3F3B" w:rsidTr="00D504BA">
        <w:trPr>
          <w:trHeight w:val="312"/>
        </w:trPr>
        <w:tc>
          <w:tcPr>
            <w:tcW w:w="2637" w:type="dxa"/>
          </w:tcPr>
          <w:p w:rsidR="00EF3A80" w:rsidRDefault="00EF3A80" w:rsidP="00D504BA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iCs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250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0,18</w:t>
            </w:r>
          </w:p>
        </w:tc>
        <w:tc>
          <w:tcPr>
            <w:tcW w:w="2124" w:type="dxa"/>
          </w:tcPr>
          <w:p w:rsidR="00EF3A80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245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0,19</w:t>
            </w:r>
          </w:p>
        </w:tc>
      </w:tr>
      <w:tr w:rsidR="00EF3A80" w:rsidRPr="000B3F3B" w:rsidTr="00D504BA">
        <w:trPr>
          <w:trHeight w:val="180"/>
        </w:trPr>
        <w:tc>
          <w:tcPr>
            <w:tcW w:w="2637" w:type="dxa"/>
          </w:tcPr>
          <w:p w:rsidR="00EF3A80" w:rsidRDefault="00EF3A80" w:rsidP="00D504BA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Итого по поселению:</w:t>
            </w:r>
          </w:p>
        </w:tc>
        <w:tc>
          <w:tcPr>
            <w:tcW w:w="250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17,64</w:t>
            </w:r>
          </w:p>
        </w:tc>
        <w:tc>
          <w:tcPr>
            <w:tcW w:w="2124" w:type="dxa"/>
          </w:tcPr>
          <w:p w:rsidR="00EF3A80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245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19,42</w:t>
            </w:r>
          </w:p>
        </w:tc>
      </w:tr>
    </w:tbl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</w:p>
    <w:p w:rsidR="00EF3A80" w:rsidRDefault="00EF3A80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  <w:r w:rsidRPr="00DB0A39">
        <w:rPr>
          <w:i/>
          <w:iCs/>
          <w:sz w:val="26"/>
          <w:szCs w:val="26"/>
        </w:rPr>
        <w:t xml:space="preserve">ж) </w:t>
      </w:r>
      <w:r>
        <w:rPr>
          <w:i/>
          <w:iCs/>
          <w:sz w:val="26"/>
          <w:szCs w:val="26"/>
        </w:rPr>
        <w:t>с</w:t>
      </w:r>
      <w:r w:rsidRPr="00DB0A39">
        <w:rPr>
          <w:i/>
          <w:iCs/>
          <w:sz w:val="26"/>
          <w:szCs w:val="26"/>
        </w:rPr>
        <w:t xml:space="preserve">ведения о фактическом и ожидаемом потреблении горячей, питьевой, технической воды (годовое, среднесуточное, максимальное суточное) </w:t>
      </w:r>
    </w:p>
    <w:p w:rsidR="007A705B" w:rsidRDefault="007A705B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7A705B" w:rsidRDefault="007A705B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7A705B" w:rsidRDefault="007A705B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7A705B" w:rsidRDefault="007A705B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</w:p>
    <w:p w:rsidR="00EF3A80" w:rsidRDefault="00EF3A80" w:rsidP="00EF3A80">
      <w:pPr>
        <w:rPr>
          <w:b/>
          <w:sz w:val="26"/>
          <w:szCs w:val="26"/>
        </w:rPr>
      </w:pPr>
    </w:p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  <w:r w:rsidRPr="00DB0A39">
        <w:rPr>
          <w:b/>
          <w:sz w:val="26"/>
          <w:szCs w:val="26"/>
        </w:rPr>
        <w:lastRenderedPageBreak/>
        <w:t>Сведения о фактическом и ожидаемом водопотреблении</w:t>
      </w:r>
    </w:p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62"/>
        <w:gridCol w:w="1431"/>
        <w:gridCol w:w="1247"/>
        <w:gridCol w:w="1429"/>
        <w:gridCol w:w="1294"/>
        <w:gridCol w:w="978"/>
      </w:tblGrid>
      <w:tr w:rsidR="00EF3A80" w:rsidRPr="00BB1712" w:rsidTr="00D504BA">
        <w:tc>
          <w:tcPr>
            <w:tcW w:w="2448" w:type="dxa"/>
            <w:vMerge w:val="restart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  <w:p w:rsidR="00EF3A80" w:rsidRPr="00BB1712" w:rsidRDefault="00EF3A80" w:rsidP="00D504BA">
            <w:p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потребителей</w:t>
            </w:r>
          </w:p>
        </w:tc>
        <w:tc>
          <w:tcPr>
            <w:tcW w:w="3740" w:type="dxa"/>
            <w:gridSpan w:val="3"/>
          </w:tcPr>
          <w:p w:rsidR="00EF3A80" w:rsidRPr="00BB1712" w:rsidRDefault="00EF3A80" w:rsidP="00D504BA">
            <w:p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Водопотребление фактическое</w:t>
            </w:r>
          </w:p>
        </w:tc>
        <w:tc>
          <w:tcPr>
            <w:tcW w:w="3701" w:type="dxa"/>
            <w:gridSpan w:val="3"/>
          </w:tcPr>
          <w:p w:rsidR="00EF3A80" w:rsidRPr="00BB1712" w:rsidRDefault="00EF3A80" w:rsidP="00D504BA">
            <w:pPr>
              <w:jc w:val="center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>Водопотребление ожидаемое</w:t>
            </w:r>
          </w:p>
        </w:tc>
      </w:tr>
      <w:tr w:rsidR="00EF3A80" w:rsidRPr="00BB1712" w:rsidTr="00D504BA">
        <w:tc>
          <w:tcPr>
            <w:tcW w:w="2448" w:type="dxa"/>
            <w:vMerge/>
          </w:tcPr>
          <w:p w:rsidR="00EF3A80" w:rsidRPr="00BB1712" w:rsidRDefault="00EF3A80" w:rsidP="00D504BA">
            <w:pPr>
              <w:jc w:val="center"/>
              <w:rPr>
                <w:b/>
              </w:rPr>
            </w:pPr>
          </w:p>
        </w:tc>
        <w:tc>
          <w:tcPr>
            <w:tcW w:w="1062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 м³/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431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247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  <w:tc>
          <w:tcPr>
            <w:tcW w:w="1429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2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978" w:type="dxa"/>
          </w:tcPr>
          <w:p w:rsidR="008121A0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BB1712">
              <w:rPr>
                <w:b/>
                <w:sz w:val="22"/>
                <w:szCs w:val="22"/>
              </w:rPr>
              <w:t>Годо</w:t>
            </w:r>
            <w:proofErr w:type="spellEnd"/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вое тыс.м³/год</w:t>
            </w:r>
          </w:p>
        </w:tc>
      </w:tr>
      <w:tr w:rsidR="00EF3A80" w:rsidRPr="00BB1712" w:rsidTr="00D504BA">
        <w:tc>
          <w:tcPr>
            <w:tcW w:w="2448" w:type="dxa"/>
          </w:tcPr>
          <w:p w:rsidR="00EF3A80" w:rsidRPr="00BB1712" w:rsidRDefault="00EF3A80" w:rsidP="00D504BA">
            <w:pPr>
              <w:snapToGrid w:val="0"/>
            </w:pPr>
            <w:r>
              <w:rPr>
                <w:bCs/>
                <w:iCs/>
                <w:sz w:val="22"/>
                <w:szCs w:val="22"/>
              </w:rPr>
              <w:t>с. Пчелиновка</w:t>
            </w:r>
          </w:p>
        </w:tc>
        <w:tc>
          <w:tcPr>
            <w:tcW w:w="1062" w:type="dxa"/>
          </w:tcPr>
          <w:p w:rsidR="00EF3A80" w:rsidRPr="00BB1712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28,9</w:t>
            </w:r>
          </w:p>
        </w:tc>
        <w:tc>
          <w:tcPr>
            <w:tcW w:w="1431" w:type="dxa"/>
          </w:tcPr>
          <w:p w:rsidR="00EF3A80" w:rsidRPr="00BB1712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32,39</w:t>
            </w:r>
          </w:p>
        </w:tc>
        <w:tc>
          <w:tcPr>
            <w:tcW w:w="1247" w:type="dxa"/>
          </w:tcPr>
          <w:p w:rsidR="00EF3A80" w:rsidRPr="00D84E3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84E3F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1</w:t>
            </w:r>
            <w:r w:rsidRPr="00D84E3F">
              <w:rPr>
                <w:color w:val="auto"/>
                <w:sz w:val="22"/>
                <w:szCs w:val="22"/>
              </w:rPr>
              <w:t>,82</w:t>
            </w:r>
          </w:p>
        </w:tc>
        <w:tc>
          <w:tcPr>
            <w:tcW w:w="1429" w:type="dxa"/>
          </w:tcPr>
          <w:p w:rsidR="00EF3A80" w:rsidRPr="00BB1712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31,5</w:t>
            </w:r>
          </w:p>
        </w:tc>
        <w:tc>
          <w:tcPr>
            <w:tcW w:w="12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35,31</w:t>
            </w:r>
          </w:p>
        </w:tc>
        <w:tc>
          <w:tcPr>
            <w:tcW w:w="978" w:type="dxa"/>
          </w:tcPr>
          <w:p w:rsidR="00EF3A80" w:rsidRPr="00BB1712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13,01</w:t>
            </w:r>
          </w:p>
        </w:tc>
      </w:tr>
      <w:tr w:rsidR="00EF3A80" w:rsidRPr="00BB1712" w:rsidTr="00D504BA">
        <w:tc>
          <w:tcPr>
            <w:tcW w:w="2448" w:type="dxa"/>
          </w:tcPr>
          <w:p w:rsidR="00EF3A80" w:rsidRPr="00BB1712" w:rsidRDefault="00EF3A80" w:rsidP="00D504BA">
            <w:pPr>
              <w:snapToGrid w:val="0"/>
              <w:rPr>
                <w:b/>
              </w:rPr>
            </w:pPr>
            <w:r>
              <w:rPr>
                <w:bCs/>
                <w:iCs/>
                <w:sz w:val="22"/>
                <w:szCs w:val="22"/>
              </w:rPr>
              <w:t>с. Никол</w:t>
            </w:r>
            <w:proofErr w:type="gramStart"/>
            <w:r>
              <w:rPr>
                <w:bCs/>
                <w:iCs/>
                <w:sz w:val="22"/>
                <w:szCs w:val="22"/>
              </w:rPr>
              <w:t>о-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1062" w:type="dxa"/>
          </w:tcPr>
          <w:p w:rsidR="00EF3A80" w:rsidRPr="00BB1712" w:rsidRDefault="00EF3A80" w:rsidP="00D504BA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31" w:type="dxa"/>
          </w:tcPr>
          <w:p w:rsidR="00EF3A80" w:rsidRPr="00BB1712" w:rsidRDefault="00EF3A80" w:rsidP="00D504BA">
            <w:pPr>
              <w:jc w:val="center"/>
            </w:pPr>
            <w:r>
              <w:rPr>
                <w:sz w:val="22"/>
                <w:szCs w:val="22"/>
              </w:rPr>
              <w:t>15,46</w:t>
            </w:r>
          </w:p>
        </w:tc>
        <w:tc>
          <w:tcPr>
            <w:tcW w:w="1247" w:type="dxa"/>
          </w:tcPr>
          <w:p w:rsidR="00EF3A80" w:rsidRPr="00D84E3F" w:rsidRDefault="00EF3A80" w:rsidP="00D504BA">
            <w:pPr>
              <w:jc w:val="center"/>
            </w:pPr>
            <w:r w:rsidRPr="00D84E3F">
              <w:rPr>
                <w:sz w:val="22"/>
                <w:szCs w:val="22"/>
              </w:rPr>
              <w:t>5,64</w:t>
            </w:r>
          </w:p>
        </w:tc>
        <w:tc>
          <w:tcPr>
            <w:tcW w:w="1429" w:type="dxa"/>
          </w:tcPr>
          <w:p w:rsidR="00EF3A80" w:rsidRPr="00553E6D" w:rsidRDefault="00EF3A80" w:rsidP="00D504BA">
            <w:pPr>
              <w:jc w:val="center"/>
            </w:pPr>
            <w:r w:rsidRPr="00553E6D">
              <w:rPr>
                <w:sz w:val="22"/>
                <w:szCs w:val="22"/>
              </w:rPr>
              <w:t>16,35</w:t>
            </w:r>
          </w:p>
        </w:tc>
        <w:tc>
          <w:tcPr>
            <w:tcW w:w="1294" w:type="dxa"/>
          </w:tcPr>
          <w:p w:rsidR="00EF3A80" w:rsidRPr="00553E6D" w:rsidRDefault="00EF3A80" w:rsidP="00D504BA">
            <w:pPr>
              <w:jc w:val="center"/>
            </w:pPr>
            <w:r w:rsidRPr="00553E6D">
              <w:rPr>
                <w:sz w:val="22"/>
                <w:szCs w:val="22"/>
              </w:rPr>
              <w:t>16,85</w:t>
            </w:r>
          </w:p>
        </w:tc>
        <w:tc>
          <w:tcPr>
            <w:tcW w:w="978" w:type="dxa"/>
          </w:tcPr>
          <w:p w:rsidR="00EF3A80" w:rsidRPr="006148F8" w:rsidRDefault="00EF3A80" w:rsidP="00D504BA">
            <w:pPr>
              <w:jc w:val="center"/>
            </w:pPr>
            <w:r w:rsidRPr="006148F8">
              <w:rPr>
                <w:sz w:val="22"/>
                <w:szCs w:val="22"/>
              </w:rPr>
              <w:t>6,22</w:t>
            </w:r>
          </w:p>
        </w:tc>
      </w:tr>
      <w:tr w:rsidR="00EF3A80" w:rsidRPr="00BB1712" w:rsidTr="00D504BA">
        <w:tc>
          <w:tcPr>
            <w:tcW w:w="2448" w:type="dxa"/>
          </w:tcPr>
          <w:p w:rsidR="00EF3A80" w:rsidRPr="00BB1712" w:rsidRDefault="00EF3A80" w:rsidP="00D504BA">
            <w:pPr>
              <w:snapToGrid w:val="0"/>
              <w:rPr>
                <w:b/>
              </w:rPr>
            </w:pPr>
            <w:r>
              <w:rPr>
                <w:bCs/>
                <w:iCs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iCs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1062" w:type="dxa"/>
          </w:tcPr>
          <w:p w:rsidR="00EF3A80" w:rsidRPr="00BB1712" w:rsidRDefault="00EF3A80" w:rsidP="00D504BA">
            <w:pPr>
              <w:jc w:val="center"/>
            </w:pPr>
            <w:r>
              <w:rPr>
                <w:sz w:val="22"/>
                <w:szCs w:val="22"/>
              </w:rPr>
              <w:t>0,44</w:t>
            </w:r>
          </w:p>
        </w:tc>
        <w:tc>
          <w:tcPr>
            <w:tcW w:w="1431" w:type="dxa"/>
          </w:tcPr>
          <w:p w:rsidR="00EF3A80" w:rsidRPr="00BB1712" w:rsidRDefault="00EF3A80" w:rsidP="00D504BA">
            <w:pPr>
              <w:jc w:val="center"/>
            </w:pPr>
            <w:r>
              <w:rPr>
                <w:sz w:val="22"/>
                <w:szCs w:val="22"/>
              </w:rPr>
              <w:t>0,49</w:t>
            </w:r>
          </w:p>
        </w:tc>
        <w:tc>
          <w:tcPr>
            <w:tcW w:w="1247" w:type="dxa"/>
          </w:tcPr>
          <w:p w:rsidR="00EF3A80" w:rsidRPr="006148F8" w:rsidRDefault="00EF3A80" w:rsidP="00D504BA">
            <w:pPr>
              <w:jc w:val="center"/>
            </w:pPr>
            <w:r w:rsidRPr="006148F8">
              <w:rPr>
                <w:sz w:val="22"/>
                <w:szCs w:val="22"/>
              </w:rPr>
              <w:t>0,18</w:t>
            </w:r>
          </w:p>
        </w:tc>
        <w:tc>
          <w:tcPr>
            <w:tcW w:w="1429" w:type="dxa"/>
          </w:tcPr>
          <w:p w:rsidR="00EF3A80" w:rsidRPr="00553E6D" w:rsidRDefault="00EF3A80" w:rsidP="00D504BA">
            <w:pPr>
              <w:jc w:val="center"/>
            </w:pPr>
            <w:r w:rsidRPr="00553E6D">
              <w:rPr>
                <w:sz w:val="22"/>
                <w:szCs w:val="22"/>
              </w:rPr>
              <w:t>0,48</w:t>
            </w:r>
          </w:p>
        </w:tc>
        <w:tc>
          <w:tcPr>
            <w:tcW w:w="1294" w:type="dxa"/>
          </w:tcPr>
          <w:p w:rsidR="00EF3A80" w:rsidRPr="00553E6D" w:rsidRDefault="00EF3A80" w:rsidP="00D504BA">
            <w:pPr>
              <w:jc w:val="center"/>
            </w:pPr>
            <w:r w:rsidRPr="00553E6D">
              <w:rPr>
                <w:sz w:val="22"/>
                <w:szCs w:val="22"/>
              </w:rPr>
              <w:t>0,54</w:t>
            </w:r>
          </w:p>
        </w:tc>
        <w:tc>
          <w:tcPr>
            <w:tcW w:w="978" w:type="dxa"/>
          </w:tcPr>
          <w:p w:rsidR="00EF3A80" w:rsidRPr="006148F8" w:rsidRDefault="00EF3A80" w:rsidP="00D504BA">
            <w:pPr>
              <w:jc w:val="center"/>
            </w:pPr>
            <w:r w:rsidRPr="006148F8">
              <w:rPr>
                <w:sz w:val="22"/>
                <w:szCs w:val="22"/>
              </w:rPr>
              <w:t>0,19</w:t>
            </w:r>
          </w:p>
        </w:tc>
      </w:tr>
      <w:tr w:rsidR="00EF3A80" w:rsidRPr="00BB1712" w:rsidTr="00D504BA">
        <w:tc>
          <w:tcPr>
            <w:tcW w:w="2448" w:type="dxa"/>
          </w:tcPr>
          <w:p w:rsidR="00EF3A80" w:rsidRPr="00BB1712" w:rsidRDefault="00EF3A80" w:rsidP="00D504BA">
            <w:pPr>
              <w:snapToGrid w:val="0"/>
              <w:jc w:val="right"/>
              <w:rPr>
                <w:b/>
              </w:rPr>
            </w:pPr>
            <w:r w:rsidRPr="00BB171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1062" w:type="dxa"/>
          </w:tcPr>
          <w:p w:rsidR="00EF3A80" w:rsidRPr="006148F8" w:rsidRDefault="00EF3A80" w:rsidP="00D504BA">
            <w:pPr>
              <w:jc w:val="center"/>
              <w:rPr>
                <w:b/>
              </w:rPr>
            </w:pPr>
            <w:r w:rsidRPr="006148F8">
              <w:rPr>
                <w:b/>
              </w:rPr>
              <w:t>44,34</w:t>
            </w:r>
          </w:p>
        </w:tc>
        <w:tc>
          <w:tcPr>
            <w:tcW w:w="1431" w:type="dxa"/>
          </w:tcPr>
          <w:p w:rsidR="00EF3A80" w:rsidRPr="006148F8" w:rsidRDefault="00EF3A80" w:rsidP="00D504BA">
            <w:pPr>
              <w:jc w:val="center"/>
              <w:rPr>
                <w:b/>
              </w:rPr>
            </w:pPr>
            <w:r w:rsidRPr="006148F8">
              <w:rPr>
                <w:b/>
              </w:rPr>
              <w:t>48,34</w:t>
            </w:r>
          </w:p>
        </w:tc>
        <w:tc>
          <w:tcPr>
            <w:tcW w:w="1247" w:type="dxa"/>
          </w:tcPr>
          <w:p w:rsidR="00EF3A80" w:rsidRPr="006148F8" w:rsidRDefault="00EF3A80" w:rsidP="00D504BA">
            <w:pPr>
              <w:jc w:val="center"/>
              <w:rPr>
                <w:b/>
              </w:rPr>
            </w:pPr>
            <w:r w:rsidRPr="006148F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6148F8">
              <w:rPr>
                <w:b/>
                <w:sz w:val="22"/>
                <w:szCs w:val="22"/>
              </w:rPr>
              <w:t>,64</w:t>
            </w:r>
          </w:p>
        </w:tc>
        <w:tc>
          <w:tcPr>
            <w:tcW w:w="1429" w:type="dxa"/>
          </w:tcPr>
          <w:p w:rsidR="00EF3A80" w:rsidRPr="006148F8" w:rsidRDefault="00EF3A80" w:rsidP="00D504BA">
            <w:pPr>
              <w:jc w:val="center"/>
              <w:rPr>
                <w:b/>
              </w:rPr>
            </w:pPr>
            <w:r>
              <w:rPr>
                <w:b/>
              </w:rPr>
              <w:t>48,33</w:t>
            </w:r>
          </w:p>
        </w:tc>
        <w:tc>
          <w:tcPr>
            <w:tcW w:w="1294" w:type="dxa"/>
          </w:tcPr>
          <w:p w:rsidR="00EF3A80" w:rsidRPr="006148F8" w:rsidRDefault="00EF3A80" w:rsidP="00D504BA">
            <w:pPr>
              <w:jc w:val="center"/>
              <w:rPr>
                <w:b/>
              </w:rPr>
            </w:pPr>
            <w:r>
              <w:rPr>
                <w:b/>
              </w:rPr>
              <w:t>52,7</w:t>
            </w:r>
          </w:p>
        </w:tc>
        <w:tc>
          <w:tcPr>
            <w:tcW w:w="978" w:type="dxa"/>
          </w:tcPr>
          <w:p w:rsidR="00EF3A80" w:rsidRPr="006148F8" w:rsidRDefault="00EF3A80" w:rsidP="00D504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19,42</w:t>
            </w:r>
          </w:p>
        </w:tc>
      </w:tr>
    </w:tbl>
    <w:p w:rsidR="00EF3A80" w:rsidRDefault="00EF3A80" w:rsidP="00EF3A80">
      <w:pPr>
        <w:ind w:firstLine="360"/>
        <w:jc w:val="center"/>
      </w:pPr>
    </w:p>
    <w:p w:rsidR="00EF3A80" w:rsidRDefault="00EF3A80" w:rsidP="00EF3A80">
      <w:pPr>
        <w:pStyle w:val="Default"/>
        <w:ind w:firstLine="3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и</w:t>
      </w:r>
      <w:r w:rsidRPr="007E5547">
        <w:rPr>
          <w:i/>
          <w:iCs/>
          <w:sz w:val="26"/>
          <w:szCs w:val="26"/>
        </w:rPr>
        <w:t xml:space="preserve">) </w:t>
      </w:r>
      <w:r>
        <w:rPr>
          <w:i/>
          <w:iCs/>
          <w:sz w:val="26"/>
          <w:szCs w:val="26"/>
        </w:rPr>
        <w:t>п</w:t>
      </w:r>
      <w:r w:rsidRPr="007E5547">
        <w:rPr>
          <w:i/>
          <w:iCs/>
          <w:sz w:val="26"/>
          <w:szCs w:val="26"/>
        </w:rPr>
        <w:t xml:space="preserve">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горячей, питьевой, технической воды с учетом данных о перспективном потреблении горячей, питьевой, технической воды абонентами </w:t>
      </w:r>
    </w:p>
    <w:p w:rsidR="00EF3A80" w:rsidRPr="007E5547" w:rsidRDefault="00EF3A80" w:rsidP="00EF3A80">
      <w:pPr>
        <w:pStyle w:val="Default"/>
        <w:jc w:val="both"/>
        <w:rPr>
          <w:sz w:val="16"/>
          <w:szCs w:val="16"/>
        </w:rPr>
      </w:pPr>
    </w:p>
    <w:p w:rsidR="00EF3A80" w:rsidRDefault="00EF3A80" w:rsidP="00EF3A80">
      <w:pPr>
        <w:ind w:firstLine="360"/>
        <w:jc w:val="center"/>
        <w:rPr>
          <w:b/>
          <w:iCs/>
          <w:sz w:val="26"/>
          <w:szCs w:val="26"/>
        </w:rPr>
      </w:pPr>
      <w:r w:rsidRPr="006208A9">
        <w:rPr>
          <w:b/>
          <w:sz w:val="26"/>
          <w:szCs w:val="26"/>
        </w:rPr>
        <w:t xml:space="preserve">Прогноз </w:t>
      </w:r>
      <w:r w:rsidRPr="004525CB">
        <w:rPr>
          <w:b/>
          <w:iCs/>
          <w:sz w:val="26"/>
          <w:szCs w:val="26"/>
        </w:rPr>
        <w:t xml:space="preserve">распределения расходов воды </w:t>
      </w:r>
    </w:p>
    <w:p w:rsidR="00EF3A80" w:rsidRDefault="00EF3A80" w:rsidP="00EF3A80">
      <w:pPr>
        <w:ind w:firstLine="360"/>
        <w:jc w:val="center"/>
        <w:rPr>
          <w:b/>
          <w:iCs/>
          <w:sz w:val="26"/>
          <w:szCs w:val="26"/>
        </w:rPr>
      </w:pPr>
      <w:r w:rsidRPr="004525CB">
        <w:rPr>
          <w:b/>
          <w:iCs/>
          <w:sz w:val="26"/>
          <w:szCs w:val="26"/>
        </w:rPr>
        <w:t>на водоснабжение по типам абонентов</w:t>
      </w:r>
    </w:p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984"/>
        <w:gridCol w:w="2127"/>
      </w:tblGrid>
      <w:tr w:rsidR="00EF3A80" w:rsidRPr="000B3F3B" w:rsidTr="00D504BA">
        <w:trPr>
          <w:jc w:val="center"/>
        </w:trPr>
        <w:tc>
          <w:tcPr>
            <w:tcW w:w="4361" w:type="dxa"/>
          </w:tcPr>
          <w:p w:rsidR="00EF3A80" w:rsidRPr="000B3F3B" w:rsidRDefault="00EF3A80" w:rsidP="00D504BA">
            <w:pPr>
              <w:jc w:val="center"/>
              <w:rPr>
                <w:b/>
              </w:rPr>
            </w:pPr>
            <w:r w:rsidRPr="004525CB">
              <w:rPr>
                <w:sz w:val="22"/>
                <w:szCs w:val="22"/>
              </w:rPr>
              <w:t>Групп</w:t>
            </w:r>
            <w:r>
              <w:rPr>
                <w:sz w:val="22"/>
                <w:szCs w:val="22"/>
              </w:rPr>
              <w:t xml:space="preserve">ы </w:t>
            </w:r>
            <w:r w:rsidRPr="004525CB">
              <w:rPr>
                <w:sz w:val="22"/>
                <w:szCs w:val="22"/>
              </w:rPr>
              <w:t xml:space="preserve"> </w:t>
            </w:r>
            <w:r w:rsidRPr="004525CB">
              <w:rPr>
                <w:iCs/>
                <w:sz w:val="22"/>
                <w:szCs w:val="22"/>
              </w:rPr>
              <w:t>абонентов</w:t>
            </w:r>
          </w:p>
        </w:tc>
        <w:tc>
          <w:tcPr>
            <w:tcW w:w="1984" w:type="dxa"/>
          </w:tcPr>
          <w:p w:rsidR="00EF3A80" w:rsidRPr="000B3F3B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Водопотребление фактическое</w:t>
            </w:r>
          </w:p>
        </w:tc>
        <w:tc>
          <w:tcPr>
            <w:tcW w:w="2127" w:type="dxa"/>
          </w:tcPr>
          <w:p w:rsidR="00EF3A80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 xml:space="preserve">Водопотребление </w:t>
            </w:r>
          </w:p>
          <w:p w:rsidR="00EF3A80" w:rsidRPr="000B3F3B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</w:p>
        </w:tc>
      </w:tr>
      <w:tr w:rsidR="00EF3A80" w:rsidRPr="000B3F3B" w:rsidTr="00D504BA">
        <w:trPr>
          <w:jc w:val="center"/>
        </w:trPr>
        <w:tc>
          <w:tcPr>
            <w:tcW w:w="4361" w:type="dxa"/>
          </w:tcPr>
          <w:p w:rsidR="00EF3A80" w:rsidRDefault="00EF3A80" w:rsidP="00D504BA">
            <w:pPr>
              <w:snapToGrid w:val="0"/>
            </w:pPr>
            <w:r w:rsidRPr="004525CB">
              <w:rPr>
                <w:sz w:val="22"/>
                <w:szCs w:val="22"/>
              </w:rPr>
              <w:t xml:space="preserve">1 группа </w:t>
            </w:r>
            <w:r w:rsidRPr="004525CB">
              <w:rPr>
                <w:iCs/>
                <w:sz w:val="22"/>
                <w:szCs w:val="22"/>
              </w:rPr>
              <w:t>абонентов</w:t>
            </w:r>
            <w:r w:rsidRPr="004525CB">
              <w:rPr>
                <w:sz w:val="22"/>
                <w:szCs w:val="22"/>
              </w:rPr>
              <w:t>, тыс. м</w:t>
            </w:r>
            <w:r w:rsidRPr="004525CB">
              <w:rPr>
                <w:sz w:val="22"/>
                <w:szCs w:val="22"/>
                <w:vertAlign w:val="superscript"/>
              </w:rPr>
              <w:t>3</w:t>
            </w:r>
            <w:r w:rsidRPr="004525CB">
              <w:rPr>
                <w:sz w:val="22"/>
                <w:szCs w:val="22"/>
              </w:rPr>
              <w:t>/год:</w:t>
            </w:r>
          </w:p>
          <w:p w:rsidR="00EF3A80" w:rsidRPr="00F96FE0" w:rsidRDefault="00EF3A80" w:rsidP="00D504B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F3A80" w:rsidRPr="000B3F3B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14,1</w:t>
            </w:r>
          </w:p>
        </w:tc>
        <w:tc>
          <w:tcPr>
            <w:tcW w:w="2127" w:type="dxa"/>
          </w:tcPr>
          <w:p w:rsidR="00EF3A80" w:rsidRPr="000B3F3B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15,26</w:t>
            </w:r>
          </w:p>
        </w:tc>
      </w:tr>
      <w:tr w:rsidR="00EF3A80" w:rsidRPr="000B3F3B" w:rsidTr="00D504BA">
        <w:trPr>
          <w:jc w:val="center"/>
        </w:trPr>
        <w:tc>
          <w:tcPr>
            <w:tcW w:w="4361" w:type="dxa"/>
          </w:tcPr>
          <w:p w:rsidR="00EF3A80" w:rsidRPr="004525CB" w:rsidRDefault="00EF3A80" w:rsidP="00D504BA">
            <w:pPr>
              <w:snapToGrid w:val="0"/>
            </w:pPr>
            <w:r>
              <w:rPr>
                <w:sz w:val="22"/>
                <w:szCs w:val="22"/>
              </w:rPr>
              <w:t>2</w:t>
            </w:r>
            <w:r w:rsidRPr="004525CB">
              <w:rPr>
                <w:sz w:val="22"/>
                <w:szCs w:val="22"/>
              </w:rPr>
              <w:t xml:space="preserve"> группа </w:t>
            </w:r>
            <w:r w:rsidRPr="004525CB">
              <w:rPr>
                <w:iCs/>
                <w:sz w:val="22"/>
                <w:szCs w:val="22"/>
              </w:rPr>
              <w:t>абонентов</w:t>
            </w:r>
            <w:r w:rsidRPr="004525CB">
              <w:rPr>
                <w:sz w:val="22"/>
                <w:szCs w:val="22"/>
              </w:rPr>
              <w:t>, тыс. м</w:t>
            </w:r>
            <w:r w:rsidRPr="004525CB">
              <w:rPr>
                <w:sz w:val="22"/>
                <w:szCs w:val="22"/>
                <w:vertAlign w:val="superscript"/>
              </w:rPr>
              <w:t>3</w:t>
            </w:r>
            <w:r w:rsidRPr="004525CB">
              <w:rPr>
                <w:sz w:val="22"/>
                <w:szCs w:val="22"/>
              </w:rPr>
              <w:t>/год:</w:t>
            </w:r>
          </w:p>
          <w:p w:rsidR="00EF3A80" w:rsidRPr="00F96FE0" w:rsidRDefault="00EF3A80" w:rsidP="00D504B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2127" w:type="dxa"/>
          </w:tcPr>
          <w:p w:rsidR="00EF3A80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EF3A80" w:rsidRDefault="00EF3A80" w:rsidP="00EF3A80">
      <w:pPr>
        <w:ind w:firstLine="360"/>
        <w:jc w:val="center"/>
        <w:rPr>
          <w:b/>
          <w:sz w:val="26"/>
          <w:szCs w:val="26"/>
        </w:rPr>
      </w:pPr>
    </w:p>
    <w:p w:rsidR="00EF3A80" w:rsidRPr="00DD5D0F" w:rsidRDefault="00EF3A80" w:rsidP="00EF3A80">
      <w:pPr>
        <w:pStyle w:val="Default"/>
        <w:ind w:firstLine="360"/>
        <w:jc w:val="both"/>
        <w:rPr>
          <w:i/>
          <w:iCs/>
          <w:color w:val="auto"/>
          <w:sz w:val="26"/>
          <w:szCs w:val="26"/>
        </w:rPr>
      </w:pPr>
      <w:r w:rsidRPr="00DD5D0F">
        <w:rPr>
          <w:i/>
          <w:iCs/>
          <w:color w:val="auto"/>
          <w:sz w:val="26"/>
          <w:szCs w:val="26"/>
        </w:rPr>
        <w:t xml:space="preserve">к) сведения о фактических и планируемых потерях воды при ее транспортировке (годовые, среднесуточные значения) </w:t>
      </w:r>
    </w:p>
    <w:p w:rsidR="00EF3A80" w:rsidRPr="00DD5D0F" w:rsidRDefault="00EF3A80" w:rsidP="00EF3A80">
      <w:pPr>
        <w:pStyle w:val="Default"/>
        <w:jc w:val="both"/>
        <w:rPr>
          <w:color w:val="auto"/>
          <w:sz w:val="16"/>
          <w:szCs w:val="16"/>
        </w:rPr>
      </w:pPr>
    </w:p>
    <w:p w:rsidR="00EF3A80" w:rsidRPr="00DD5D0F" w:rsidRDefault="00EF3A80" w:rsidP="00EF3A80">
      <w:pPr>
        <w:ind w:firstLine="360"/>
        <w:jc w:val="center"/>
        <w:rPr>
          <w:b/>
          <w:sz w:val="26"/>
          <w:szCs w:val="26"/>
        </w:rPr>
      </w:pPr>
      <w:r w:rsidRPr="00DD5D0F">
        <w:rPr>
          <w:b/>
          <w:sz w:val="26"/>
          <w:szCs w:val="26"/>
        </w:rPr>
        <w:t>Фактические и планируемые потери воды</w:t>
      </w:r>
    </w:p>
    <w:p w:rsidR="00EF3A80" w:rsidRPr="00DD5D0F" w:rsidRDefault="00EF3A80" w:rsidP="00EF3A80">
      <w:pPr>
        <w:ind w:firstLine="36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2"/>
        <w:gridCol w:w="1752"/>
        <w:gridCol w:w="1634"/>
        <w:gridCol w:w="1980"/>
      </w:tblGrid>
      <w:tr w:rsidR="00EF3A80" w:rsidRPr="00DD5D0F" w:rsidTr="00D504BA">
        <w:trPr>
          <w:jc w:val="center"/>
        </w:trPr>
        <w:tc>
          <w:tcPr>
            <w:tcW w:w="4282" w:type="dxa"/>
            <w:vMerge w:val="restart"/>
          </w:tcPr>
          <w:p w:rsidR="00EF3A80" w:rsidRPr="00DD5D0F" w:rsidRDefault="00EF3A80" w:rsidP="00D504BA">
            <w:pPr>
              <w:jc w:val="center"/>
              <w:rPr>
                <w:b/>
                <w:sz w:val="26"/>
                <w:szCs w:val="26"/>
              </w:rPr>
            </w:pPr>
            <w:r w:rsidRPr="00DD5D0F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366" w:type="dxa"/>
            <w:gridSpan w:val="3"/>
          </w:tcPr>
          <w:p w:rsidR="00EF3A80" w:rsidRPr="00DD5D0F" w:rsidRDefault="00EF3A80" w:rsidP="00D504BA">
            <w:pPr>
              <w:jc w:val="center"/>
              <w:rPr>
                <w:b/>
                <w:sz w:val="26"/>
                <w:szCs w:val="26"/>
              </w:rPr>
            </w:pPr>
            <w:r w:rsidRPr="00DD5D0F">
              <w:rPr>
                <w:b/>
                <w:sz w:val="22"/>
                <w:szCs w:val="22"/>
              </w:rPr>
              <w:t>Периоды</w:t>
            </w:r>
          </w:p>
        </w:tc>
      </w:tr>
      <w:tr w:rsidR="00EF3A80" w:rsidRPr="00DD5D0F" w:rsidTr="00D504BA">
        <w:trPr>
          <w:jc w:val="center"/>
        </w:trPr>
        <w:tc>
          <w:tcPr>
            <w:tcW w:w="4282" w:type="dxa"/>
            <w:vMerge/>
          </w:tcPr>
          <w:p w:rsidR="00EF3A80" w:rsidRPr="00DD5D0F" w:rsidRDefault="00EF3A80" w:rsidP="00D504B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52" w:type="dxa"/>
          </w:tcPr>
          <w:p w:rsidR="00EF3A80" w:rsidRPr="00DD5D0F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D5D0F">
              <w:rPr>
                <w:b/>
                <w:color w:val="auto"/>
                <w:sz w:val="22"/>
                <w:szCs w:val="22"/>
              </w:rPr>
              <w:t>Существующее положение</w:t>
            </w:r>
          </w:p>
        </w:tc>
        <w:tc>
          <w:tcPr>
            <w:tcW w:w="16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DD5D0F">
              <w:rPr>
                <w:b/>
                <w:color w:val="auto"/>
                <w:sz w:val="22"/>
                <w:szCs w:val="22"/>
              </w:rPr>
              <w:t>I-ая</w:t>
            </w:r>
            <w:proofErr w:type="spellEnd"/>
            <w:r w:rsidRPr="00DD5D0F">
              <w:rPr>
                <w:b/>
                <w:color w:val="auto"/>
                <w:sz w:val="22"/>
                <w:szCs w:val="22"/>
              </w:rPr>
              <w:t xml:space="preserve"> очередь</w:t>
            </w:r>
          </w:p>
          <w:p w:rsidR="00EF3A80" w:rsidRPr="00DD5D0F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D5D0F">
              <w:rPr>
                <w:b/>
                <w:color w:val="auto"/>
                <w:sz w:val="22"/>
                <w:szCs w:val="22"/>
              </w:rPr>
              <w:t>2015г.</w:t>
            </w:r>
          </w:p>
        </w:tc>
        <w:tc>
          <w:tcPr>
            <w:tcW w:w="1980" w:type="dxa"/>
          </w:tcPr>
          <w:p w:rsidR="00EF3A80" w:rsidRPr="00DD5D0F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D5D0F">
              <w:rPr>
                <w:b/>
                <w:color w:val="auto"/>
                <w:sz w:val="22"/>
                <w:szCs w:val="22"/>
              </w:rPr>
              <w:t>Расчетный срок</w:t>
            </w:r>
          </w:p>
          <w:p w:rsidR="00EF3A80" w:rsidRPr="00DD5D0F" w:rsidRDefault="00EF3A80" w:rsidP="00D504B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DD5D0F">
              <w:rPr>
                <w:b/>
                <w:color w:val="auto"/>
                <w:sz w:val="22"/>
                <w:szCs w:val="22"/>
              </w:rPr>
              <w:t>2023г.</w:t>
            </w:r>
          </w:p>
        </w:tc>
      </w:tr>
      <w:tr w:rsidR="00EF3A80" w:rsidRPr="00DD5D0F" w:rsidTr="00D504BA">
        <w:trPr>
          <w:jc w:val="center"/>
        </w:trPr>
        <w:tc>
          <w:tcPr>
            <w:tcW w:w="4282" w:type="dxa"/>
          </w:tcPr>
          <w:p w:rsidR="00EF3A80" w:rsidRPr="00DD5D0F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Объем отпущенной потребителям холодной воды, тыс</w:t>
            </w:r>
            <w:proofErr w:type="gramStart"/>
            <w:r w:rsidRPr="00DD5D0F">
              <w:rPr>
                <w:color w:val="auto"/>
                <w:sz w:val="22"/>
                <w:szCs w:val="22"/>
              </w:rPr>
              <w:t>.м</w:t>
            </w:r>
            <w:proofErr w:type="gramEnd"/>
            <w:r w:rsidRPr="00DD5D0F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DD5D0F">
              <w:rPr>
                <w:color w:val="auto"/>
                <w:sz w:val="22"/>
                <w:szCs w:val="22"/>
              </w:rPr>
              <w:t xml:space="preserve">/год </w:t>
            </w:r>
          </w:p>
        </w:tc>
        <w:tc>
          <w:tcPr>
            <w:tcW w:w="1752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F3A80" w:rsidRPr="00DD5D0F" w:rsidTr="00D504BA">
        <w:trPr>
          <w:jc w:val="center"/>
        </w:trPr>
        <w:tc>
          <w:tcPr>
            <w:tcW w:w="4282" w:type="dxa"/>
          </w:tcPr>
          <w:p w:rsidR="00EF3A80" w:rsidRPr="00BB1712" w:rsidRDefault="00EF3A80" w:rsidP="00D504BA">
            <w:pPr>
              <w:snapToGrid w:val="0"/>
            </w:pPr>
            <w:r>
              <w:rPr>
                <w:bCs/>
                <w:iCs/>
                <w:sz w:val="22"/>
                <w:szCs w:val="22"/>
              </w:rPr>
              <w:t>с. Пчелиновка</w:t>
            </w:r>
          </w:p>
        </w:tc>
        <w:tc>
          <w:tcPr>
            <w:tcW w:w="1752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1,97</w:t>
            </w:r>
          </w:p>
        </w:tc>
        <w:tc>
          <w:tcPr>
            <w:tcW w:w="16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8,39</w:t>
            </w:r>
          </w:p>
        </w:tc>
        <w:tc>
          <w:tcPr>
            <w:tcW w:w="1980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2,12</w:t>
            </w:r>
          </w:p>
        </w:tc>
      </w:tr>
      <w:tr w:rsidR="00EF3A80" w:rsidRPr="00DD5D0F" w:rsidTr="00D504BA">
        <w:trPr>
          <w:jc w:val="center"/>
        </w:trPr>
        <w:tc>
          <w:tcPr>
            <w:tcW w:w="4282" w:type="dxa"/>
          </w:tcPr>
          <w:p w:rsidR="00EF3A80" w:rsidRPr="00BB1712" w:rsidRDefault="00EF3A80" w:rsidP="00D504BA">
            <w:pPr>
              <w:snapToGrid w:val="0"/>
              <w:rPr>
                <w:b/>
              </w:rPr>
            </w:pPr>
            <w:r>
              <w:rPr>
                <w:bCs/>
                <w:iCs/>
                <w:sz w:val="22"/>
                <w:szCs w:val="22"/>
              </w:rPr>
              <w:t>с. Никол</w:t>
            </w:r>
            <w:proofErr w:type="gramStart"/>
            <w:r>
              <w:rPr>
                <w:bCs/>
                <w:iCs/>
                <w:sz w:val="22"/>
                <w:szCs w:val="22"/>
              </w:rPr>
              <w:t>о-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175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0,94</w:t>
            </w:r>
          </w:p>
        </w:tc>
        <w:tc>
          <w:tcPr>
            <w:tcW w:w="163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1,01</w:t>
            </w:r>
          </w:p>
        </w:tc>
      </w:tr>
      <w:tr w:rsidR="00EF3A80" w:rsidRPr="00DD5D0F" w:rsidTr="00D504BA">
        <w:trPr>
          <w:jc w:val="center"/>
        </w:trPr>
        <w:tc>
          <w:tcPr>
            <w:tcW w:w="4282" w:type="dxa"/>
          </w:tcPr>
          <w:p w:rsidR="00EF3A80" w:rsidRPr="00BB1712" w:rsidRDefault="00EF3A80" w:rsidP="00D504BA">
            <w:pPr>
              <w:snapToGrid w:val="0"/>
              <w:rPr>
                <w:b/>
              </w:rPr>
            </w:pPr>
            <w:r>
              <w:rPr>
                <w:bCs/>
                <w:iCs/>
                <w:sz w:val="22"/>
                <w:szCs w:val="22"/>
              </w:rPr>
              <w:t xml:space="preserve">п. </w:t>
            </w:r>
            <w:proofErr w:type="spellStart"/>
            <w:r>
              <w:rPr>
                <w:bCs/>
                <w:iCs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175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0,03</w:t>
            </w:r>
          </w:p>
        </w:tc>
        <w:tc>
          <w:tcPr>
            <w:tcW w:w="163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0,03</w:t>
            </w:r>
          </w:p>
        </w:tc>
      </w:tr>
      <w:tr w:rsidR="00EF3A80" w:rsidRPr="00DD5D0F" w:rsidTr="00D504BA">
        <w:trPr>
          <w:jc w:val="center"/>
        </w:trPr>
        <w:tc>
          <w:tcPr>
            <w:tcW w:w="4282" w:type="dxa"/>
          </w:tcPr>
          <w:p w:rsidR="00EF3A80" w:rsidRPr="00DD5D0F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Потери воды, тыс</w:t>
            </w:r>
            <w:proofErr w:type="gramStart"/>
            <w:r w:rsidRPr="00DD5D0F">
              <w:rPr>
                <w:color w:val="auto"/>
                <w:sz w:val="22"/>
                <w:szCs w:val="22"/>
              </w:rPr>
              <w:t>.м</w:t>
            </w:r>
            <w:proofErr w:type="gramEnd"/>
            <w:r w:rsidRPr="00DD5D0F">
              <w:rPr>
                <w:color w:val="auto"/>
                <w:sz w:val="22"/>
                <w:szCs w:val="22"/>
                <w:vertAlign w:val="superscript"/>
              </w:rPr>
              <w:t>3</w:t>
            </w:r>
            <w:r w:rsidRPr="00DD5D0F">
              <w:rPr>
                <w:color w:val="auto"/>
                <w:sz w:val="22"/>
                <w:szCs w:val="22"/>
              </w:rPr>
              <w:t xml:space="preserve">/год </w:t>
            </w:r>
            <w:r w:rsidRPr="00BB1712">
              <w:rPr>
                <w:sz w:val="22"/>
                <w:szCs w:val="22"/>
              </w:rPr>
              <w:t>(10%)</w:t>
            </w:r>
          </w:p>
        </w:tc>
        <w:tc>
          <w:tcPr>
            <w:tcW w:w="1752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2,94</w:t>
            </w:r>
          </w:p>
        </w:tc>
        <w:tc>
          <w:tcPr>
            <w:tcW w:w="16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8,39</w:t>
            </w:r>
          </w:p>
        </w:tc>
        <w:tc>
          <w:tcPr>
            <w:tcW w:w="1980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3,16</w:t>
            </w:r>
          </w:p>
        </w:tc>
      </w:tr>
    </w:tbl>
    <w:p w:rsidR="00EF3A80" w:rsidRPr="00DD5D0F" w:rsidRDefault="00EF3A80" w:rsidP="00EF3A80">
      <w:pPr>
        <w:pStyle w:val="Default"/>
        <w:jc w:val="both"/>
        <w:rPr>
          <w:i/>
          <w:iCs/>
          <w:color w:val="auto"/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DD5D0F">
        <w:rPr>
          <w:i/>
          <w:iCs/>
          <w:color w:val="auto"/>
          <w:sz w:val="26"/>
          <w:szCs w:val="26"/>
        </w:rPr>
        <w:t xml:space="preserve">   и) перспективные балансы водоснабжения и водоотведения (общий, территориальный</w:t>
      </w:r>
      <w:r w:rsidRPr="00BB1712">
        <w:rPr>
          <w:i/>
          <w:iCs/>
          <w:sz w:val="26"/>
          <w:szCs w:val="26"/>
        </w:rPr>
        <w:t xml:space="preserve"> по технологическим зонам водоснабжения, структурный по группам абонентов) </w:t>
      </w:r>
    </w:p>
    <w:p w:rsidR="00EF3A80" w:rsidRPr="00DD5D0F" w:rsidRDefault="00EF3A80" w:rsidP="00EF3A80">
      <w:pPr>
        <w:pStyle w:val="Default"/>
        <w:jc w:val="both"/>
        <w:rPr>
          <w:color w:val="auto"/>
          <w:sz w:val="26"/>
          <w:szCs w:val="26"/>
        </w:rPr>
      </w:pPr>
    </w:p>
    <w:p w:rsidR="00EF3A80" w:rsidRPr="00DD5D0F" w:rsidRDefault="00EF3A80" w:rsidP="00EF3A80">
      <w:pPr>
        <w:pStyle w:val="Default"/>
        <w:jc w:val="both"/>
        <w:rPr>
          <w:color w:val="auto"/>
          <w:sz w:val="26"/>
          <w:szCs w:val="26"/>
        </w:rPr>
      </w:pPr>
      <w:r w:rsidRPr="00DD5D0F">
        <w:rPr>
          <w:color w:val="auto"/>
          <w:sz w:val="26"/>
          <w:szCs w:val="26"/>
        </w:rPr>
        <w:t xml:space="preserve">    Прогноз водопотребления и водоотведения выполнен </w:t>
      </w:r>
      <w:proofErr w:type="gramStart"/>
      <w:r w:rsidRPr="00DD5D0F">
        <w:rPr>
          <w:color w:val="auto"/>
          <w:sz w:val="26"/>
          <w:szCs w:val="26"/>
        </w:rPr>
        <w:t>исходя из следующих предпосылок:  ожидается</w:t>
      </w:r>
      <w:proofErr w:type="gramEnd"/>
      <w:r w:rsidRPr="00DD5D0F">
        <w:rPr>
          <w:color w:val="auto"/>
          <w:sz w:val="26"/>
          <w:szCs w:val="26"/>
        </w:rPr>
        <w:t xml:space="preserve"> рост водопотребления и водоотведения населением за счет повышения благоустроенности жилья. Однако за счет установки поквартирных водомеров будет происходить снижение удельного водопотребления в благоустроенном жилом фонде, что приведет к сохранению удельного водопотребления и его частичному снижению;  ожидается рост бюджетного водопотребления и водоотведения за счет ввода новых социальных объектов. </w:t>
      </w:r>
    </w:p>
    <w:p w:rsidR="00EF3A80" w:rsidRPr="00DD5D0F" w:rsidRDefault="00EF3A80" w:rsidP="00EF3A80">
      <w:pPr>
        <w:rPr>
          <w:b/>
          <w:sz w:val="26"/>
          <w:szCs w:val="26"/>
        </w:rPr>
      </w:pPr>
    </w:p>
    <w:p w:rsidR="00EF3A80" w:rsidRPr="00BB1712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BB1712">
        <w:rPr>
          <w:b/>
          <w:bCs/>
          <w:sz w:val="26"/>
          <w:szCs w:val="26"/>
        </w:rPr>
        <w:lastRenderedPageBreak/>
        <w:t>2.4. Предложения по строительству, реконструкции и модернизации объектов централизованных систем водоснабжения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b/>
          <w:bCs/>
          <w:sz w:val="26"/>
          <w:szCs w:val="26"/>
        </w:rPr>
        <w:t xml:space="preserve">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а) перечень основных мероприятий по реализации схем водоснабжения с разбивкой по годам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ind w:firstLine="360"/>
        <w:jc w:val="both"/>
        <w:rPr>
          <w:sz w:val="26"/>
          <w:szCs w:val="26"/>
        </w:rPr>
      </w:pPr>
      <w:r w:rsidRPr="00C610DE">
        <w:rPr>
          <w:sz w:val="26"/>
          <w:szCs w:val="26"/>
        </w:rPr>
        <w:t>Водопроводная сеть</w:t>
      </w:r>
      <w:r>
        <w:rPr>
          <w:sz w:val="26"/>
          <w:szCs w:val="26"/>
        </w:rPr>
        <w:t xml:space="preserve"> в с. Пчелиновка была реконструирована частично в 2</w:t>
      </w:r>
      <w:r w:rsidRPr="00C610DE">
        <w:rPr>
          <w:sz w:val="26"/>
          <w:szCs w:val="26"/>
        </w:rPr>
        <w:t>0</w:t>
      </w:r>
      <w:r w:rsidR="007A705B">
        <w:rPr>
          <w:sz w:val="26"/>
          <w:szCs w:val="26"/>
        </w:rPr>
        <w:t xml:space="preserve">19 </w:t>
      </w:r>
      <w:r w:rsidRPr="00C610DE">
        <w:rPr>
          <w:sz w:val="26"/>
          <w:szCs w:val="26"/>
        </w:rPr>
        <w:t>год</w:t>
      </w:r>
      <w:r>
        <w:rPr>
          <w:sz w:val="26"/>
          <w:szCs w:val="26"/>
        </w:rPr>
        <w:t xml:space="preserve">у с заменой стальных труб на </w:t>
      </w:r>
      <w:proofErr w:type="gramStart"/>
      <w:r>
        <w:rPr>
          <w:sz w:val="26"/>
          <w:szCs w:val="26"/>
        </w:rPr>
        <w:t>полиэтиленовые</w:t>
      </w:r>
      <w:proofErr w:type="gramEnd"/>
      <w:r>
        <w:rPr>
          <w:sz w:val="26"/>
          <w:szCs w:val="26"/>
        </w:rPr>
        <w:t>.</w:t>
      </w:r>
    </w:p>
    <w:p w:rsidR="00EF3A80" w:rsidRPr="00C610DE" w:rsidRDefault="00EF3A80" w:rsidP="00EF3A80">
      <w:pPr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Николо-Варваринка </w:t>
      </w:r>
      <w:proofErr w:type="gramStart"/>
      <w:r w:rsidR="007A705B">
        <w:rPr>
          <w:sz w:val="26"/>
          <w:szCs w:val="26"/>
        </w:rPr>
        <w:t>проведена</w:t>
      </w:r>
      <w:proofErr w:type="gramEnd"/>
      <w:r>
        <w:rPr>
          <w:sz w:val="26"/>
          <w:szCs w:val="26"/>
        </w:rPr>
        <w:t xml:space="preserve"> реконструкция  водопроводных сетей протяженностью 7,5км   с устройством 2 башен  Рожновского и 2  артезианских скважин.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 На вводах в здания спроектировать устройство водомерных узлов в соответствии с гл.11 </w:t>
      </w:r>
      <w:proofErr w:type="spellStart"/>
      <w:r w:rsidRPr="00BB1712">
        <w:rPr>
          <w:sz w:val="26"/>
          <w:szCs w:val="26"/>
        </w:rPr>
        <w:t>СНиП</w:t>
      </w:r>
      <w:proofErr w:type="spellEnd"/>
      <w:r w:rsidRPr="00BB1712">
        <w:rPr>
          <w:sz w:val="26"/>
          <w:szCs w:val="26"/>
        </w:rPr>
        <w:t xml:space="preserve"> 2.04.01-85* «Внутренний водопровод и канализация зданий».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Водопроводные сооружения должны иметь зону санитарной охраны в соответствии со </w:t>
      </w:r>
      <w:proofErr w:type="spellStart"/>
      <w:r w:rsidRPr="00BB1712">
        <w:rPr>
          <w:sz w:val="26"/>
          <w:szCs w:val="26"/>
        </w:rPr>
        <w:t>СНиП</w:t>
      </w:r>
      <w:proofErr w:type="spellEnd"/>
      <w:r w:rsidRPr="00BB1712">
        <w:rPr>
          <w:sz w:val="26"/>
          <w:szCs w:val="26"/>
        </w:rPr>
        <w:t xml:space="preserve"> 2.04.02-84 и </w:t>
      </w:r>
      <w:proofErr w:type="spellStart"/>
      <w:r w:rsidRPr="00BB1712">
        <w:rPr>
          <w:sz w:val="26"/>
          <w:szCs w:val="26"/>
        </w:rPr>
        <w:t>СанПиН</w:t>
      </w:r>
      <w:proofErr w:type="spellEnd"/>
      <w:r w:rsidRPr="00BB1712">
        <w:rPr>
          <w:sz w:val="26"/>
          <w:szCs w:val="26"/>
        </w:rPr>
        <w:t xml:space="preserve"> 2.1.4.1110-02. </w:t>
      </w:r>
    </w:p>
    <w:p w:rsidR="00EF3A80" w:rsidRDefault="00EF3A80" w:rsidP="00EF3A8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связи с малочисленностью населения в п. </w:t>
      </w:r>
      <w:proofErr w:type="spellStart"/>
      <w:r>
        <w:rPr>
          <w:sz w:val="26"/>
          <w:szCs w:val="26"/>
        </w:rPr>
        <w:t>Лугань</w:t>
      </w:r>
      <w:proofErr w:type="spellEnd"/>
      <w:r>
        <w:rPr>
          <w:sz w:val="26"/>
          <w:szCs w:val="26"/>
        </w:rPr>
        <w:t xml:space="preserve"> строительство водопроводных сетей нецелесообразно.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б)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в) сведения о вновь строящихся, реконструируемых и предлагаемых к выводу из эксплуатации объектах системы водоснабжения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7A705B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</w:t>
      </w:r>
      <w:r>
        <w:rPr>
          <w:sz w:val="26"/>
          <w:szCs w:val="26"/>
        </w:rPr>
        <w:t>П</w:t>
      </w:r>
      <w:r w:rsidRPr="00BB1712">
        <w:rPr>
          <w:sz w:val="26"/>
          <w:szCs w:val="26"/>
        </w:rPr>
        <w:t>роизводительность объектов системы водоснабжения</w:t>
      </w:r>
      <w:r>
        <w:rPr>
          <w:sz w:val="26"/>
          <w:szCs w:val="26"/>
        </w:rPr>
        <w:t xml:space="preserve"> </w:t>
      </w:r>
      <w:r w:rsidR="007A705B">
        <w:rPr>
          <w:sz w:val="26"/>
          <w:szCs w:val="26"/>
        </w:rPr>
        <w:t>Пчелиновского сельского поселения</w:t>
      </w:r>
      <w:r w:rsidRPr="00BB1712">
        <w:rPr>
          <w:sz w:val="26"/>
          <w:szCs w:val="26"/>
        </w:rPr>
        <w:t xml:space="preserve"> в целом соот</w:t>
      </w:r>
      <w:r>
        <w:rPr>
          <w:sz w:val="26"/>
          <w:szCs w:val="26"/>
        </w:rPr>
        <w:t>ветствует потребности поселения</w:t>
      </w:r>
      <w:r w:rsidR="007A705B">
        <w:rPr>
          <w:sz w:val="26"/>
          <w:szCs w:val="26"/>
        </w:rPr>
        <w:t>.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г) сведения о развитии систем диспетчеризации, телемеханизации систем управления режимами водоснабжения на объектах организаций, осуществляющих водоснабжение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</w:t>
      </w:r>
      <w:r>
        <w:rPr>
          <w:sz w:val="26"/>
          <w:szCs w:val="26"/>
        </w:rPr>
        <w:t>Установлена с</w:t>
      </w:r>
      <w:r w:rsidRPr="00BB1712">
        <w:rPr>
          <w:sz w:val="26"/>
          <w:szCs w:val="26"/>
        </w:rPr>
        <w:t xml:space="preserve">истема диспетчерского управления и сбора данных </w:t>
      </w:r>
      <w:r>
        <w:rPr>
          <w:sz w:val="26"/>
          <w:szCs w:val="26"/>
        </w:rPr>
        <w:t>с подачей информации о работе водозабора на узел управления</w:t>
      </w:r>
      <w:r w:rsidRPr="00BB1712">
        <w:rPr>
          <w:sz w:val="26"/>
          <w:szCs w:val="26"/>
        </w:rPr>
        <w:t xml:space="preserve">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proofErr w:type="spellStart"/>
      <w:r w:rsidRPr="00BB1712">
        <w:rPr>
          <w:i/>
          <w:iCs/>
          <w:sz w:val="26"/>
          <w:szCs w:val="26"/>
        </w:rPr>
        <w:t>д</w:t>
      </w:r>
      <w:proofErr w:type="spellEnd"/>
      <w:r w:rsidRPr="00BB1712">
        <w:rPr>
          <w:i/>
          <w:iCs/>
          <w:sz w:val="26"/>
          <w:szCs w:val="26"/>
        </w:rPr>
        <w:t xml:space="preserve">) сведения об оснащенности зданий, строений, сооружений приборами учета воды и их применении при осуществлении расчетов за потребленную воду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Проектом предусмотрена установка расходомеров как на самих источниках водоснабжения (скважинах)</w:t>
      </w:r>
      <w:r>
        <w:rPr>
          <w:sz w:val="26"/>
          <w:szCs w:val="26"/>
        </w:rPr>
        <w:t>,</w:t>
      </w:r>
      <w:r w:rsidRPr="00BB1712">
        <w:rPr>
          <w:sz w:val="26"/>
          <w:szCs w:val="26"/>
        </w:rPr>
        <w:t xml:space="preserve"> так </w:t>
      </w:r>
      <w:r>
        <w:rPr>
          <w:sz w:val="26"/>
          <w:szCs w:val="26"/>
        </w:rPr>
        <w:t xml:space="preserve">и </w:t>
      </w:r>
      <w:r w:rsidRPr="00BB1712">
        <w:rPr>
          <w:sz w:val="26"/>
          <w:szCs w:val="26"/>
        </w:rPr>
        <w:t xml:space="preserve">на всех внутридомовых вводах.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е) описание вариантов маршрутов прохождения трубопроводов (трасс) по территории поселения, городского округа и их обоснование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</w:t>
      </w:r>
      <w:r w:rsidRPr="00BB1712">
        <w:rPr>
          <w:i/>
          <w:iCs/>
          <w:sz w:val="26"/>
          <w:szCs w:val="26"/>
        </w:rPr>
        <w:t xml:space="preserve">ж) рекомендации о месте размещения насосных станций, резервуаров, водонапорных башен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2751A5" w:rsidRDefault="00EF3A80" w:rsidP="00EF3A80">
      <w:pPr>
        <w:pStyle w:val="Default"/>
        <w:jc w:val="both"/>
        <w:rPr>
          <w:iCs/>
          <w:sz w:val="26"/>
          <w:szCs w:val="26"/>
        </w:rPr>
      </w:pPr>
      <w:r w:rsidRPr="00BB1712">
        <w:rPr>
          <w:iCs/>
          <w:sz w:val="26"/>
          <w:szCs w:val="26"/>
        </w:rPr>
        <w:t xml:space="preserve">     </w:t>
      </w:r>
      <w:r w:rsidRPr="00BB1712">
        <w:rPr>
          <w:sz w:val="26"/>
          <w:szCs w:val="26"/>
        </w:rPr>
        <w:t xml:space="preserve">      </w:t>
      </w:r>
    </w:p>
    <w:p w:rsidR="00EF3A80" w:rsidRDefault="00EF3A80" w:rsidP="00EF3A80">
      <w:pPr>
        <w:pStyle w:val="Default"/>
        <w:jc w:val="center"/>
        <w:rPr>
          <w:b/>
          <w:bCs/>
          <w:sz w:val="26"/>
          <w:szCs w:val="26"/>
        </w:rPr>
      </w:pPr>
    </w:p>
    <w:p w:rsidR="00EF3A80" w:rsidRPr="00BB1712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BB1712">
        <w:rPr>
          <w:b/>
          <w:bCs/>
          <w:sz w:val="26"/>
          <w:szCs w:val="26"/>
        </w:rPr>
        <w:t>2.5. Экологические аспекты мероприятий по строительству и реконструкции объектов централизованной системы водоснабжения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а) сведения о мерах по предотвращению вредного воздействия на водный бассейн предлагаемых к строительству и реконструкции объектов централизованной системы водоснабжения при сбросе (утилизации) промывных вод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Технологический процесс забора воды из скважин и транспортирования ее в водопроводную сеть не сопровождается вредными выбросами.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Водопроводная сеть не оказывает вредного воздействия на окружающую среду, объект является экологически чистым сооружением.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Эксплуатация водопроводной сети не предусматривают каких-либо сбросов вредных веществ в водоемы и на рельеф.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BB1712">
        <w:rPr>
          <w:i/>
          <w:iCs/>
          <w:sz w:val="26"/>
          <w:szCs w:val="26"/>
        </w:rPr>
        <w:t xml:space="preserve">б)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другие) </w:t>
      </w: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BB1712" w:rsidRDefault="00EF3A80" w:rsidP="00EF3A80">
      <w:pPr>
        <w:pStyle w:val="Default"/>
        <w:jc w:val="both"/>
        <w:rPr>
          <w:sz w:val="26"/>
          <w:szCs w:val="26"/>
        </w:rPr>
      </w:pPr>
      <w:r w:rsidRPr="00BB1712">
        <w:rPr>
          <w:sz w:val="26"/>
          <w:szCs w:val="26"/>
        </w:rPr>
        <w:t xml:space="preserve">       Водоподготовка</w:t>
      </w:r>
      <w:r>
        <w:rPr>
          <w:sz w:val="26"/>
          <w:szCs w:val="26"/>
        </w:rPr>
        <w:t xml:space="preserve"> </w:t>
      </w:r>
      <w:r w:rsidRPr="00BB1712">
        <w:rPr>
          <w:sz w:val="26"/>
          <w:szCs w:val="26"/>
        </w:rPr>
        <w:t>с при</w:t>
      </w:r>
      <w:r>
        <w:rPr>
          <w:sz w:val="26"/>
          <w:szCs w:val="26"/>
        </w:rPr>
        <w:t xml:space="preserve">менением химических реагентов в </w:t>
      </w:r>
      <w:r w:rsidRPr="00BB1712">
        <w:rPr>
          <w:sz w:val="26"/>
          <w:szCs w:val="26"/>
        </w:rPr>
        <w:t xml:space="preserve">существующих водопроводных сетях не предусмотрена.  </w:t>
      </w:r>
    </w:p>
    <w:p w:rsidR="00EF3A80" w:rsidRDefault="00EF3A80" w:rsidP="00EF3A80">
      <w:pPr>
        <w:pStyle w:val="Default"/>
        <w:pageBreakBefore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2.</w:t>
      </w:r>
      <w:r w:rsidRPr="00AE0957">
        <w:rPr>
          <w:b/>
          <w:bCs/>
          <w:color w:val="auto"/>
          <w:sz w:val="26"/>
          <w:szCs w:val="26"/>
        </w:rPr>
        <w:t>6</w:t>
      </w:r>
      <w:r>
        <w:rPr>
          <w:b/>
          <w:bCs/>
          <w:color w:val="auto"/>
          <w:sz w:val="26"/>
          <w:szCs w:val="26"/>
        </w:rPr>
        <w:t>.</w:t>
      </w:r>
      <w:r w:rsidRPr="00AE0957">
        <w:rPr>
          <w:b/>
          <w:bCs/>
          <w:color w:val="auto"/>
          <w:sz w:val="26"/>
          <w:szCs w:val="26"/>
        </w:rPr>
        <w:t xml:space="preserve"> Оценка </w:t>
      </w:r>
      <w:r>
        <w:rPr>
          <w:b/>
          <w:bCs/>
          <w:color w:val="auto"/>
          <w:sz w:val="26"/>
          <w:szCs w:val="26"/>
        </w:rPr>
        <w:t xml:space="preserve">объемов </w:t>
      </w:r>
      <w:r w:rsidRPr="00AE0957">
        <w:rPr>
          <w:b/>
          <w:bCs/>
          <w:color w:val="auto"/>
          <w:sz w:val="26"/>
          <w:szCs w:val="26"/>
        </w:rPr>
        <w:t>капитальных вложений в новое строительство, реконструкцию и модернизацию объектов централизованных систем водоснабжения</w:t>
      </w:r>
    </w:p>
    <w:p w:rsidR="00EF3A80" w:rsidRDefault="00EF3A80" w:rsidP="00EF3A80">
      <w:pPr>
        <w:pStyle w:val="Default"/>
        <w:jc w:val="center"/>
        <w:rPr>
          <w:color w:val="auto"/>
          <w:sz w:val="26"/>
          <w:szCs w:val="26"/>
        </w:rPr>
      </w:pPr>
    </w:p>
    <w:p w:rsidR="00EF3A80" w:rsidRPr="00AE0957" w:rsidRDefault="00EF3A80" w:rsidP="00EF3A8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Реконструкция системы</w:t>
      </w:r>
      <w:r w:rsidRPr="00AE0957">
        <w:rPr>
          <w:color w:val="auto"/>
          <w:sz w:val="26"/>
          <w:szCs w:val="26"/>
        </w:rPr>
        <w:t xml:space="preserve"> водоснабжения </w:t>
      </w:r>
      <w:r>
        <w:rPr>
          <w:color w:val="auto"/>
          <w:sz w:val="26"/>
          <w:szCs w:val="26"/>
        </w:rPr>
        <w:t>с. Пчелиновка произведена в 20</w:t>
      </w:r>
      <w:r w:rsidR="007A705B">
        <w:rPr>
          <w:color w:val="auto"/>
          <w:sz w:val="26"/>
          <w:szCs w:val="26"/>
        </w:rPr>
        <w:t xml:space="preserve">19 г., </w:t>
      </w:r>
      <w:r>
        <w:rPr>
          <w:color w:val="auto"/>
          <w:sz w:val="26"/>
          <w:szCs w:val="26"/>
        </w:rPr>
        <w:t xml:space="preserve"> </w:t>
      </w:r>
      <w:r w:rsidR="007A705B">
        <w:rPr>
          <w:color w:val="auto"/>
          <w:sz w:val="26"/>
          <w:szCs w:val="26"/>
        </w:rPr>
        <w:t xml:space="preserve">с.Николо-Варваринка в 2014 г, </w:t>
      </w:r>
      <w:r w:rsidRPr="00AE0957">
        <w:rPr>
          <w:color w:val="auto"/>
          <w:sz w:val="26"/>
          <w:szCs w:val="26"/>
        </w:rPr>
        <w:t>капиталовложений</w:t>
      </w:r>
      <w:r>
        <w:rPr>
          <w:color w:val="auto"/>
          <w:sz w:val="26"/>
          <w:szCs w:val="26"/>
        </w:rPr>
        <w:t xml:space="preserve"> не требуется.</w:t>
      </w:r>
    </w:p>
    <w:p w:rsidR="00EF3A80" w:rsidRPr="00AE0957" w:rsidRDefault="00EF3A80" w:rsidP="00EF3A80">
      <w:pPr>
        <w:pStyle w:val="Default"/>
        <w:jc w:val="both"/>
        <w:rPr>
          <w:b/>
          <w:sz w:val="26"/>
          <w:szCs w:val="26"/>
        </w:rPr>
      </w:pPr>
      <w:r>
        <w:rPr>
          <w:color w:val="auto"/>
          <w:sz w:val="26"/>
          <w:szCs w:val="26"/>
        </w:rPr>
        <w:t xml:space="preserve">     </w:t>
      </w:r>
    </w:p>
    <w:p w:rsidR="00EF3A80" w:rsidRPr="00AE0957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2.7.</w:t>
      </w:r>
      <w:r w:rsidRPr="00AE0957">
        <w:rPr>
          <w:b/>
          <w:bCs/>
          <w:sz w:val="26"/>
          <w:szCs w:val="26"/>
        </w:rPr>
        <w:t xml:space="preserve"> Целевые показатели развития централизованных систем водоснабжения</w:t>
      </w:r>
    </w:p>
    <w:p w:rsidR="00EF3A80" w:rsidRDefault="00EF3A80" w:rsidP="00EF3A80">
      <w:pPr>
        <w:pStyle w:val="Default"/>
        <w:jc w:val="both"/>
        <w:rPr>
          <w:b/>
          <w:bCs/>
          <w:sz w:val="26"/>
          <w:szCs w:val="26"/>
        </w:rPr>
      </w:pPr>
      <w:r w:rsidRPr="00AE0957">
        <w:rPr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686"/>
        <w:gridCol w:w="1134"/>
        <w:gridCol w:w="1134"/>
        <w:gridCol w:w="1494"/>
        <w:gridCol w:w="1653"/>
      </w:tblGrid>
      <w:tr w:rsidR="00EF3A80" w:rsidRPr="00BB1712" w:rsidTr="00D504BA">
        <w:trPr>
          <w:trHeight w:val="352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№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B1712">
              <w:rPr>
                <w:b/>
                <w:sz w:val="22"/>
                <w:szCs w:val="22"/>
              </w:rPr>
              <w:t>/</w:t>
            </w:r>
            <w:proofErr w:type="spellStart"/>
            <w:r w:rsidRPr="00BB171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Единица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BB1712">
              <w:rPr>
                <w:b/>
                <w:sz w:val="18"/>
                <w:szCs w:val="18"/>
              </w:rPr>
              <w:t>Существующее положение</w:t>
            </w: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 w:rsidRPr="00BB1712">
              <w:rPr>
                <w:b/>
                <w:sz w:val="22"/>
                <w:szCs w:val="22"/>
              </w:rPr>
              <w:t>I-ая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 очередь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2015г.</w:t>
            </w: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Расчетный срок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2023г.</w:t>
            </w:r>
          </w:p>
        </w:tc>
      </w:tr>
      <w:tr w:rsidR="00EF3A80" w:rsidRPr="00BB1712" w:rsidTr="00D504BA">
        <w:trPr>
          <w:trHeight w:val="226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Надежность водоснабжения </w:t>
            </w:r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 xml:space="preserve">Часов </w:t>
            </w:r>
            <w:proofErr w:type="gramStart"/>
            <w:r w:rsidRPr="00DD5D0F">
              <w:rPr>
                <w:sz w:val="20"/>
                <w:szCs w:val="20"/>
              </w:rPr>
              <w:t>в</w:t>
            </w:r>
            <w:proofErr w:type="gramEnd"/>
          </w:p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DD5D0F">
              <w:rPr>
                <w:sz w:val="20"/>
                <w:szCs w:val="20"/>
              </w:rPr>
              <w:t>сутки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24</w:t>
            </w: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24</w:t>
            </w: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24</w:t>
            </w:r>
          </w:p>
        </w:tc>
      </w:tr>
      <w:tr w:rsidR="00EF3A80" w:rsidRPr="00BB1712" w:rsidTr="00D504BA">
        <w:trPr>
          <w:trHeight w:val="226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EF3A80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Доступность централизованного водоснабжения </w:t>
            </w:r>
          </w:p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>%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DD5D0F">
              <w:rPr>
                <w:sz w:val="20"/>
                <w:szCs w:val="20"/>
              </w:rPr>
              <w:t>населения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F3A80" w:rsidRPr="00BB1712" w:rsidTr="00D504BA">
        <w:trPr>
          <w:trHeight w:val="226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Пчелиновка</w:t>
            </w:r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8,5</w:t>
            </w: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100</w:t>
            </w:r>
          </w:p>
        </w:tc>
      </w:tr>
      <w:tr w:rsidR="00EF3A80" w:rsidRPr="00BB1712" w:rsidTr="00D504BA">
        <w:trPr>
          <w:trHeight w:val="226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Никол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3A80" w:rsidRPr="00BB1712" w:rsidTr="00D504BA">
        <w:trPr>
          <w:trHeight w:val="226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угань</w:t>
            </w:r>
            <w:proofErr w:type="spellEnd"/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F3A80" w:rsidRPr="00BB1712" w:rsidTr="00D504BA">
        <w:trPr>
          <w:trHeight w:val="353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Эффективность деятельности (снижение эксплуатационных расходов) </w:t>
            </w:r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sz w:val="20"/>
                <w:szCs w:val="20"/>
              </w:rPr>
            </w:pPr>
            <w:r w:rsidRPr="00DD5D0F">
              <w:rPr>
                <w:sz w:val="20"/>
                <w:szCs w:val="20"/>
              </w:rPr>
              <w:t>% от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DD5D0F">
              <w:rPr>
                <w:sz w:val="20"/>
                <w:szCs w:val="20"/>
              </w:rPr>
              <w:t>существующего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EF3A80" w:rsidRPr="00BB1712" w:rsidTr="00D504BA">
        <w:trPr>
          <w:trHeight w:val="353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Обеспечение экологической безопасности (качество питьевой воды) 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18"/>
                <w:szCs w:val="18"/>
              </w:rPr>
            </w:pPr>
            <w:r w:rsidRPr="00BB1712">
              <w:rPr>
                <w:sz w:val="18"/>
                <w:szCs w:val="18"/>
              </w:rPr>
              <w:t xml:space="preserve">Доля </w:t>
            </w:r>
            <w:r>
              <w:rPr>
                <w:sz w:val="18"/>
                <w:szCs w:val="18"/>
              </w:rPr>
              <w:t>п</w:t>
            </w:r>
            <w:r w:rsidRPr="00BB1712">
              <w:rPr>
                <w:sz w:val="18"/>
                <w:szCs w:val="18"/>
              </w:rPr>
              <w:t>роб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sz w:val="18"/>
                <w:szCs w:val="18"/>
              </w:rPr>
            </w:pPr>
            <w:r w:rsidRPr="00BB1712">
              <w:rPr>
                <w:sz w:val="18"/>
                <w:szCs w:val="18"/>
              </w:rPr>
              <w:t>хуже ПДК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EF3A80" w:rsidRPr="00BB1712" w:rsidTr="00D504BA">
        <w:trPr>
          <w:trHeight w:val="100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Степень износа сетей водоснабжения 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EF3A80" w:rsidRPr="00BB1712" w:rsidTr="00D504BA">
        <w:trPr>
          <w:trHeight w:val="100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Снижение количества повреждений 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шт./ год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F3A80" w:rsidRPr="00BB1712" w:rsidTr="00D504BA">
        <w:trPr>
          <w:trHeight w:val="248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Снижение величины потерь воды в системе водоснабжения 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тыс. м</w:t>
            </w:r>
            <w:r w:rsidRPr="0082547F">
              <w:rPr>
                <w:sz w:val="22"/>
                <w:szCs w:val="22"/>
                <w:vertAlign w:val="superscript"/>
              </w:rPr>
              <w:t>3</w:t>
            </w:r>
            <w:r w:rsidRPr="00BB1712">
              <w:rPr>
                <w:sz w:val="22"/>
                <w:szCs w:val="22"/>
              </w:rPr>
              <w:t>/ год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49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1653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BB1712">
              <w:rPr>
                <w:sz w:val="22"/>
                <w:szCs w:val="22"/>
              </w:rPr>
              <w:t>н</w:t>
            </w:r>
            <w:proofErr w:type="spellEnd"/>
            <w:r w:rsidRPr="00BB1712">
              <w:rPr>
                <w:sz w:val="22"/>
                <w:szCs w:val="22"/>
              </w:rPr>
              <w:t>/</w:t>
            </w:r>
            <w:proofErr w:type="spellStart"/>
            <w:r w:rsidRPr="00BB1712">
              <w:rPr>
                <w:sz w:val="22"/>
                <w:szCs w:val="22"/>
              </w:rPr>
              <w:t>д</w:t>
            </w:r>
            <w:proofErr w:type="spellEnd"/>
          </w:p>
        </w:tc>
      </w:tr>
      <w:tr w:rsidR="00EF3A80" w:rsidRPr="00BB1712" w:rsidTr="00D504BA">
        <w:trPr>
          <w:trHeight w:val="226"/>
        </w:trPr>
        <w:tc>
          <w:tcPr>
            <w:tcW w:w="817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EF3A80" w:rsidRPr="00BB1712" w:rsidRDefault="00EF3A80" w:rsidP="00D504BA">
            <w:pPr>
              <w:pStyle w:val="Default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 xml:space="preserve">Снижение количества сетей требующих замены </w:t>
            </w:r>
          </w:p>
        </w:tc>
        <w:tc>
          <w:tcPr>
            <w:tcW w:w="1134" w:type="dxa"/>
          </w:tcPr>
          <w:p w:rsidR="00EF3A80" w:rsidRPr="00BB1712" w:rsidRDefault="00EF3A80" w:rsidP="00D504BA">
            <w:pPr>
              <w:pStyle w:val="Default"/>
              <w:jc w:val="center"/>
              <w:rPr>
                <w:sz w:val="22"/>
                <w:szCs w:val="22"/>
              </w:rPr>
            </w:pPr>
            <w:r w:rsidRPr="00BB1712"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494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653" w:type="dxa"/>
          </w:tcPr>
          <w:p w:rsidR="00EF3A80" w:rsidRPr="00DD5D0F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D5D0F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A66391">
        <w:rPr>
          <w:b/>
          <w:bCs/>
          <w:sz w:val="26"/>
          <w:szCs w:val="26"/>
        </w:rPr>
        <w:t xml:space="preserve">2.8. Перечень выявленных бесхозяйных объектов централизованных систем водоснабжения (в случае их выявления) и перечень организаций, </w:t>
      </w:r>
    </w:p>
    <w:p w:rsidR="00EF3A80" w:rsidRPr="00A66391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A66391">
        <w:rPr>
          <w:b/>
          <w:bCs/>
          <w:sz w:val="26"/>
          <w:szCs w:val="26"/>
        </w:rPr>
        <w:t>уполномоченных на их эксплуатацию</w:t>
      </w:r>
    </w:p>
    <w:p w:rsidR="00EF3A80" w:rsidRPr="00A66391" w:rsidRDefault="00EF3A80" w:rsidP="00EF3A80">
      <w:pPr>
        <w:pStyle w:val="Default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66391">
        <w:rPr>
          <w:sz w:val="26"/>
          <w:szCs w:val="26"/>
        </w:rPr>
        <w:t xml:space="preserve">На момент разработки настоящей Схемы водоснабжения отсутствует информация о бесхозяйных объектах водоснабжения. Все выявленные бесхозяйные объекты в рамках системы водоснабжения позднее передаются на обслуживание </w:t>
      </w:r>
      <w:proofErr w:type="spellStart"/>
      <w:r w:rsidRPr="00A66391">
        <w:rPr>
          <w:sz w:val="26"/>
          <w:szCs w:val="26"/>
        </w:rPr>
        <w:t>водоснабжающей</w:t>
      </w:r>
      <w:proofErr w:type="spellEnd"/>
      <w:r w:rsidRPr="00A66391">
        <w:rPr>
          <w:sz w:val="26"/>
          <w:szCs w:val="26"/>
        </w:rPr>
        <w:t xml:space="preserve"> организации системы центрального водоснабжения, в которую входят указанные бесхозяйные объекты и которая осуществляет содержание и обслуживание указанных бесхозяйных объектов водоснабжения. Расходы на обслуживание таких объектов включаются в тарифы соответствующей организации.</w:t>
      </w: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 СХЕМА ВОДООТВЕДЕНИЯ</w:t>
      </w:r>
    </w:p>
    <w:p w:rsidR="00EF3A80" w:rsidRPr="00723684" w:rsidRDefault="00EF3A80" w:rsidP="00EF3A80">
      <w:pPr>
        <w:pStyle w:val="Default"/>
        <w:jc w:val="center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3.1. Существующее положение в сфере водоотведения муниципального образования</w:t>
      </w:r>
    </w:p>
    <w:p w:rsidR="00EF3A80" w:rsidRPr="00723684" w:rsidRDefault="00EF3A80" w:rsidP="00EF3A80">
      <w:pPr>
        <w:pStyle w:val="Default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color w:val="auto"/>
          <w:sz w:val="26"/>
          <w:szCs w:val="26"/>
          <w:shd w:val="clear" w:color="auto" w:fill="FFFFFF"/>
        </w:rPr>
      </w:pPr>
      <w:r w:rsidRPr="00723684">
        <w:rPr>
          <w:color w:val="auto"/>
          <w:sz w:val="26"/>
          <w:szCs w:val="26"/>
        </w:rPr>
        <w:t xml:space="preserve">        </w:t>
      </w:r>
      <w:r w:rsidRPr="00723684">
        <w:rPr>
          <w:color w:val="auto"/>
          <w:sz w:val="26"/>
          <w:szCs w:val="26"/>
          <w:shd w:val="clear" w:color="auto" w:fill="FFFFFF"/>
        </w:rPr>
        <w:t xml:space="preserve">Система централизованной канализации </w:t>
      </w:r>
      <w:proofErr w:type="gramStart"/>
      <w:r w:rsidRPr="00723684">
        <w:rPr>
          <w:color w:val="auto"/>
          <w:sz w:val="26"/>
          <w:szCs w:val="26"/>
          <w:shd w:val="clear" w:color="auto" w:fill="FFFFFF"/>
        </w:rPr>
        <w:t>в</w:t>
      </w:r>
      <w:proofErr w:type="gramEnd"/>
      <w:r w:rsidRPr="00723684">
        <w:rPr>
          <w:color w:val="auto"/>
          <w:sz w:val="26"/>
          <w:szCs w:val="26"/>
          <w:shd w:val="clear" w:color="auto" w:fill="FFFFFF"/>
        </w:rPr>
        <w:t xml:space="preserve"> с. </w:t>
      </w:r>
      <w:r>
        <w:rPr>
          <w:color w:val="auto"/>
          <w:sz w:val="26"/>
          <w:szCs w:val="26"/>
          <w:shd w:val="clear" w:color="auto" w:fill="FFFFFF"/>
        </w:rPr>
        <w:t xml:space="preserve">Пчелиновка, с. Николо-Варваринка,        п. </w:t>
      </w:r>
      <w:proofErr w:type="spellStart"/>
      <w:r>
        <w:rPr>
          <w:color w:val="auto"/>
          <w:sz w:val="26"/>
          <w:szCs w:val="26"/>
          <w:shd w:val="clear" w:color="auto" w:fill="FFFFFF"/>
        </w:rPr>
        <w:t>Лугань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723684">
        <w:rPr>
          <w:color w:val="auto"/>
          <w:sz w:val="26"/>
          <w:szCs w:val="26"/>
          <w:shd w:val="clear" w:color="auto" w:fill="FFFFFF"/>
        </w:rPr>
        <w:t xml:space="preserve">отсутствует. </w:t>
      </w:r>
    </w:p>
    <w:p w:rsidR="00EF3A80" w:rsidRPr="00723684" w:rsidRDefault="00EF3A80" w:rsidP="00EF3A80">
      <w:pPr>
        <w:ind w:firstLine="540"/>
        <w:jc w:val="both"/>
        <w:rPr>
          <w:sz w:val="26"/>
          <w:szCs w:val="26"/>
        </w:rPr>
      </w:pPr>
      <w:r w:rsidRPr="00723684">
        <w:rPr>
          <w:sz w:val="26"/>
          <w:szCs w:val="26"/>
        </w:rPr>
        <w:t>Стоки промышленных предприятий проходят очистку на локальных очистных сооружениях предприятий.</w:t>
      </w:r>
    </w:p>
    <w:p w:rsidR="00EF3A80" w:rsidRPr="00723684" w:rsidRDefault="00EF3A80" w:rsidP="00EF3A80">
      <w:pPr>
        <w:ind w:firstLine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  </w:t>
      </w:r>
      <w:r w:rsidRPr="00723684">
        <w:rPr>
          <w:sz w:val="26"/>
          <w:szCs w:val="26"/>
          <w:shd w:val="clear" w:color="auto" w:fill="FFFFFF"/>
        </w:rPr>
        <w:t xml:space="preserve">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 </w:t>
      </w:r>
    </w:p>
    <w:p w:rsidR="00EF3A80" w:rsidRPr="00723684" w:rsidRDefault="00EF3A80" w:rsidP="00EF3A80">
      <w:pPr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описание существующих канализационных очистных сооружений,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(резерва) мощностей сооружений и описание локальных очистных сооружений, создаваемых абонентами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723684">
        <w:rPr>
          <w:color w:val="auto"/>
          <w:sz w:val="26"/>
          <w:szCs w:val="26"/>
        </w:rPr>
        <w:t xml:space="preserve">Канализование зданий </w:t>
      </w:r>
      <w:proofErr w:type="gramStart"/>
      <w:r w:rsidRPr="00723684">
        <w:rPr>
          <w:color w:val="auto"/>
          <w:sz w:val="26"/>
          <w:szCs w:val="26"/>
        </w:rPr>
        <w:t>в</w:t>
      </w:r>
      <w:proofErr w:type="gramEnd"/>
      <w:r w:rsidRPr="00723684">
        <w:rPr>
          <w:color w:val="auto"/>
          <w:sz w:val="26"/>
          <w:szCs w:val="26"/>
        </w:rPr>
        <w:t xml:space="preserve"> </w:t>
      </w:r>
      <w:r w:rsidRPr="00723684">
        <w:rPr>
          <w:color w:val="auto"/>
          <w:sz w:val="26"/>
          <w:szCs w:val="26"/>
          <w:shd w:val="clear" w:color="auto" w:fill="FFFFFF"/>
        </w:rPr>
        <w:t xml:space="preserve">с. </w:t>
      </w:r>
      <w:r>
        <w:rPr>
          <w:color w:val="auto"/>
          <w:sz w:val="26"/>
          <w:szCs w:val="26"/>
          <w:shd w:val="clear" w:color="auto" w:fill="FFFFFF"/>
        </w:rPr>
        <w:t xml:space="preserve">Пчелиновка, с. Николо-Варваринка, п. </w:t>
      </w:r>
      <w:proofErr w:type="spellStart"/>
      <w:r>
        <w:rPr>
          <w:color w:val="auto"/>
          <w:sz w:val="26"/>
          <w:szCs w:val="26"/>
          <w:shd w:val="clear" w:color="auto" w:fill="FFFFFF"/>
        </w:rPr>
        <w:t>Лугань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r>
        <w:rPr>
          <w:color w:val="auto"/>
          <w:sz w:val="26"/>
          <w:szCs w:val="26"/>
        </w:rPr>
        <w:t>осуществляется</w:t>
      </w:r>
      <w:r w:rsidRPr="00723684">
        <w:rPr>
          <w:color w:val="auto"/>
          <w:sz w:val="26"/>
          <w:szCs w:val="26"/>
        </w:rPr>
        <w:t xml:space="preserve"> </w:t>
      </w:r>
      <w:proofErr w:type="gramStart"/>
      <w:r w:rsidRPr="00723684">
        <w:rPr>
          <w:color w:val="auto"/>
          <w:sz w:val="26"/>
          <w:szCs w:val="26"/>
        </w:rPr>
        <w:t>в</w:t>
      </w:r>
      <w:proofErr w:type="gramEnd"/>
      <w:r w:rsidRPr="00723684">
        <w:rPr>
          <w:color w:val="auto"/>
          <w:sz w:val="26"/>
          <w:szCs w:val="26"/>
        </w:rPr>
        <w:t xml:space="preserve"> выгребные ямы и надворные туалеты.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в) описание технологических зон водоотведения, зон централизованного и не нецентрализованного водоотведения и перечень централизованных систем водоотведения </w:t>
      </w:r>
    </w:p>
    <w:p w:rsidR="00EF3A80" w:rsidRPr="00723684" w:rsidRDefault="00EF3A80" w:rsidP="00EF3A80">
      <w:pPr>
        <w:pStyle w:val="Default"/>
        <w:jc w:val="both"/>
        <w:rPr>
          <w:color w:val="auto"/>
          <w:sz w:val="26"/>
          <w:szCs w:val="26"/>
          <w:shd w:val="clear" w:color="auto" w:fill="FFFFFF"/>
        </w:rPr>
      </w:pPr>
    </w:p>
    <w:p w:rsidR="00EF3A80" w:rsidRPr="00723684" w:rsidRDefault="00EF3A80" w:rsidP="00EF3A80">
      <w:pPr>
        <w:pStyle w:val="Default"/>
        <w:jc w:val="both"/>
        <w:rPr>
          <w:color w:val="auto"/>
          <w:sz w:val="26"/>
          <w:szCs w:val="26"/>
          <w:shd w:val="clear" w:color="auto" w:fill="FFFFFF"/>
        </w:rPr>
      </w:pPr>
      <w:r w:rsidRPr="00723684">
        <w:rPr>
          <w:color w:val="auto"/>
          <w:sz w:val="26"/>
          <w:szCs w:val="26"/>
          <w:shd w:val="clear" w:color="auto" w:fill="FFFFFF"/>
        </w:rPr>
        <w:t xml:space="preserve">        Канализование зданий, имеющих внутреннюю канализацию, происходит в выгребы с последующим вывозом спецтехникой на договорной основе  ООО «Водоканал», ООО «Бобровская управляющая компания» и индивидуальными предпринимателями.</w:t>
      </w:r>
    </w:p>
    <w:p w:rsidR="00EF3A80" w:rsidRPr="00723684" w:rsidRDefault="00EF3A80" w:rsidP="00EF3A80">
      <w:pPr>
        <w:rPr>
          <w:rFonts w:ascii="Arial" w:hAnsi="Arial" w:cs="Arial"/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описание состояния и функционирования системы утилизации осадка сточных вод на очистных сооружениях существующей централизованной системы водоотведения 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  <w:shd w:val="clear" w:color="auto" w:fill="FFFFFF"/>
        </w:rPr>
      </w:pPr>
      <w:r w:rsidRPr="00723684">
        <w:rPr>
          <w:sz w:val="26"/>
          <w:szCs w:val="26"/>
        </w:rPr>
        <w:t xml:space="preserve">      Канализационные очистные сооружения </w:t>
      </w:r>
      <w:r w:rsidRPr="00723684">
        <w:rPr>
          <w:sz w:val="26"/>
          <w:szCs w:val="26"/>
          <w:shd w:val="clear" w:color="auto" w:fill="FFFFFF"/>
        </w:rPr>
        <w:t>отсутствуют.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 xml:space="preserve">)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  <w:shd w:val="clear" w:color="auto" w:fill="FFFFFF"/>
        </w:rPr>
      </w:pPr>
      <w:r w:rsidRPr="00723684">
        <w:rPr>
          <w:color w:val="FF0000"/>
          <w:sz w:val="26"/>
          <w:szCs w:val="26"/>
        </w:rPr>
        <w:t xml:space="preserve">      </w:t>
      </w:r>
      <w:r w:rsidRPr="00723684">
        <w:rPr>
          <w:sz w:val="26"/>
          <w:szCs w:val="26"/>
          <w:shd w:val="clear" w:color="auto" w:fill="FFFFFF"/>
        </w:rPr>
        <w:t>Отсутствуют.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е) оценка воздействия сбросов сточных вод через централизованную систему водоотведения на окружающую среду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color w:val="auto"/>
          <w:sz w:val="26"/>
          <w:szCs w:val="26"/>
        </w:rPr>
      </w:pPr>
      <w:r w:rsidRPr="00723684">
        <w:rPr>
          <w:color w:val="auto"/>
          <w:sz w:val="26"/>
          <w:szCs w:val="26"/>
        </w:rPr>
        <w:t xml:space="preserve">      </w:t>
      </w:r>
      <w:r w:rsidRPr="00723684">
        <w:rPr>
          <w:iCs/>
          <w:sz w:val="26"/>
          <w:szCs w:val="26"/>
        </w:rPr>
        <w:t>Централизованная система водоотведения</w:t>
      </w:r>
      <w:r w:rsidRPr="00723684">
        <w:rPr>
          <w:color w:val="auto"/>
          <w:sz w:val="26"/>
          <w:szCs w:val="26"/>
        </w:rPr>
        <w:t xml:space="preserve"> </w:t>
      </w:r>
      <w:proofErr w:type="gramStart"/>
      <w:r w:rsidRPr="00723684">
        <w:rPr>
          <w:color w:val="auto"/>
          <w:sz w:val="26"/>
          <w:szCs w:val="26"/>
        </w:rPr>
        <w:t>в</w:t>
      </w:r>
      <w:proofErr w:type="gramEnd"/>
      <w:r w:rsidRPr="00723684">
        <w:rPr>
          <w:color w:val="auto"/>
          <w:sz w:val="26"/>
          <w:szCs w:val="26"/>
        </w:rPr>
        <w:t xml:space="preserve">  </w:t>
      </w:r>
      <w:r w:rsidRPr="00723684">
        <w:rPr>
          <w:color w:val="auto"/>
          <w:sz w:val="26"/>
          <w:szCs w:val="26"/>
          <w:shd w:val="clear" w:color="auto" w:fill="FFFFFF"/>
        </w:rPr>
        <w:t xml:space="preserve">с. </w:t>
      </w:r>
      <w:r>
        <w:rPr>
          <w:color w:val="auto"/>
          <w:sz w:val="26"/>
          <w:szCs w:val="26"/>
          <w:shd w:val="clear" w:color="auto" w:fill="FFFFFF"/>
        </w:rPr>
        <w:t xml:space="preserve">Пчелиновка, с. Николо-Варваринка,      п. </w:t>
      </w:r>
      <w:proofErr w:type="spellStart"/>
      <w:r>
        <w:rPr>
          <w:color w:val="auto"/>
          <w:sz w:val="26"/>
          <w:szCs w:val="26"/>
          <w:shd w:val="clear" w:color="auto" w:fill="FFFFFF"/>
        </w:rPr>
        <w:t>Лугань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723684">
        <w:rPr>
          <w:sz w:val="26"/>
          <w:szCs w:val="26"/>
          <w:shd w:val="clear" w:color="auto" w:fill="FFFFFF"/>
        </w:rPr>
        <w:t>отсутствует.</w:t>
      </w:r>
    </w:p>
    <w:p w:rsidR="00EF3A80" w:rsidRPr="00723684" w:rsidRDefault="00EF3A80" w:rsidP="00EF3A80">
      <w:pPr>
        <w:pStyle w:val="Default"/>
        <w:jc w:val="both"/>
        <w:rPr>
          <w:color w:val="C00000"/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ж) описание территорий муниципального образования, не охваченных централизованной системой водоотведения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Сбор фекальных и иных жидких отходов производится в выгребные ямы и надворные туалеты.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з</w:t>
      </w:r>
      <w:proofErr w:type="spellEnd"/>
      <w:r w:rsidRPr="00723684">
        <w:rPr>
          <w:i/>
          <w:iCs/>
          <w:sz w:val="26"/>
          <w:szCs w:val="26"/>
        </w:rPr>
        <w:t>) описание существующих технических и технологических проблем системы водоотведения поселения</w:t>
      </w:r>
      <w:r w:rsidRPr="00723684">
        <w:rPr>
          <w:sz w:val="26"/>
          <w:szCs w:val="26"/>
        </w:rPr>
        <w:t xml:space="preserve">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</w:t>
      </w:r>
      <w:r w:rsidRPr="00723684">
        <w:rPr>
          <w:iCs/>
          <w:sz w:val="26"/>
          <w:szCs w:val="26"/>
        </w:rPr>
        <w:t xml:space="preserve">Система водоотведения </w:t>
      </w:r>
      <w:proofErr w:type="gramStart"/>
      <w:r w:rsidRPr="00723684">
        <w:rPr>
          <w:iCs/>
          <w:sz w:val="26"/>
          <w:szCs w:val="26"/>
        </w:rPr>
        <w:t>в</w:t>
      </w:r>
      <w:proofErr w:type="gramEnd"/>
      <w:r w:rsidRPr="00723684">
        <w:rPr>
          <w:iCs/>
          <w:sz w:val="26"/>
          <w:szCs w:val="26"/>
        </w:rPr>
        <w:t xml:space="preserve"> </w:t>
      </w:r>
      <w:r w:rsidRPr="00723684">
        <w:rPr>
          <w:color w:val="auto"/>
          <w:sz w:val="26"/>
          <w:szCs w:val="26"/>
          <w:shd w:val="clear" w:color="auto" w:fill="FFFFFF"/>
        </w:rPr>
        <w:t xml:space="preserve">с. </w:t>
      </w:r>
      <w:r>
        <w:rPr>
          <w:color w:val="auto"/>
          <w:sz w:val="26"/>
          <w:szCs w:val="26"/>
          <w:shd w:val="clear" w:color="auto" w:fill="FFFFFF"/>
        </w:rPr>
        <w:t xml:space="preserve">Пчелиновка, с. Николо-Варваринка, п. </w:t>
      </w:r>
      <w:proofErr w:type="spellStart"/>
      <w:r>
        <w:rPr>
          <w:color w:val="auto"/>
          <w:sz w:val="26"/>
          <w:szCs w:val="26"/>
          <w:shd w:val="clear" w:color="auto" w:fill="FFFFFF"/>
        </w:rPr>
        <w:t>Лугань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723684">
        <w:rPr>
          <w:iCs/>
          <w:sz w:val="26"/>
          <w:szCs w:val="26"/>
        </w:rPr>
        <w:t>отсутствует</w:t>
      </w:r>
      <w:r w:rsidRPr="00723684">
        <w:rPr>
          <w:sz w:val="26"/>
          <w:szCs w:val="26"/>
        </w:rPr>
        <w:t xml:space="preserve">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 </w:t>
      </w: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3.2. Существующие балансы производительности сооружений системы водоотведения</w:t>
      </w:r>
    </w:p>
    <w:p w:rsidR="00EF3A80" w:rsidRPr="00723684" w:rsidRDefault="00EF3A80" w:rsidP="00EF3A80">
      <w:pPr>
        <w:pStyle w:val="Default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sz w:val="26"/>
          <w:szCs w:val="26"/>
        </w:rPr>
        <w:t xml:space="preserve">а) </w:t>
      </w:r>
      <w:r w:rsidRPr="00723684">
        <w:rPr>
          <w:i/>
          <w:iCs/>
          <w:sz w:val="26"/>
          <w:szCs w:val="26"/>
        </w:rPr>
        <w:t xml:space="preserve">баланс поступления сточных вод в централизованную систему водоотведения и отведения стоков по технологическим зонам водоотведения 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</w:t>
      </w:r>
      <w:r w:rsidRPr="00723684">
        <w:rPr>
          <w:iCs/>
          <w:sz w:val="26"/>
          <w:szCs w:val="26"/>
        </w:rPr>
        <w:t xml:space="preserve">Система водоотведения </w:t>
      </w:r>
      <w:proofErr w:type="gramStart"/>
      <w:r w:rsidRPr="00723684">
        <w:rPr>
          <w:iCs/>
          <w:sz w:val="26"/>
          <w:szCs w:val="26"/>
        </w:rPr>
        <w:t>в</w:t>
      </w:r>
      <w:proofErr w:type="gramEnd"/>
      <w:r w:rsidRPr="00723684">
        <w:rPr>
          <w:iCs/>
          <w:sz w:val="26"/>
          <w:szCs w:val="26"/>
        </w:rPr>
        <w:t xml:space="preserve"> </w:t>
      </w:r>
      <w:r w:rsidRPr="00723684">
        <w:rPr>
          <w:color w:val="auto"/>
          <w:sz w:val="26"/>
          <w:szCs w:val="26"/>
          <w:shd w:val="clear" w:color="auto" w:fill="FFFFFF"/>
        </w:rPr>
        <w:t xml:space="preserve">с. </w:t>
      </w:r>
      <w:r>
        <w:rPr>
          <w:color w:val="auto"/>
          <w:sz w:val="26"/>
          <w:szCs w:val="26"/>
          <w:shd w:val="clear" w:color="auto" w:fill="FFFFFF"/>
        </w:rPr>
        <w:t xml:space="preserve">Пчелиновка, с. Николо-Варваринка, п. </w:t>
      </w:r>
      <w:proofErr w:type="spellStart"/>
      <w:r>
        <w:rPr>
          <w:color w:val="auto"/>
          <w:sz w:val="26"/>
          <w:szCs w:val="26"/>
          <w:shd w:val="clear" w:color="auto" w:fill="FFFFFF"/>
        </w:rPr>
        <w:t>Лугань</w:t>
      </w:r>
      <w:proofErr w:type="spellEnd"/>
      <w:r>
        <w:rPr>
          <w:color w:val="auto"/>
          <w:sz w:val="26"/>
          <w:szCs w:val="26"/>
          <w:shd w:val="clear" w:color="auto" w:fill="FFFFFF"/>
        </w:rPr>
        <w:t xml:space="preserve"> </w:t>
      </w:r>
      <w:r w:rsidRPr="00723684">
        <w:rPr>
          <w:iCs/>
          <w:sz w:val="26"/>
          <w:szCs w:val="26"/>
        </w:rPr>
        <w:t>отсутствует</w:t>
      </w:r>
      <w:r w:rsidRPr="00723684">
        <w:rPr>
          <w:sz w:val="26"/>
          <w:szCs w:val="26"/>
        </w:rPr>
        <w:t xml:space="preserve">. 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ind w:firstLine="708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Сточные воды, поступающие по поверхности рельефа местности, не попадают в систему канализации.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sz w:val="26"/>
          <w:szCs w:val="26"/>
        </w:rPr>
        <w:t xml:space="preserve">в) </w:t>
      </w:r>
      <w:r w:rsidRPr="00723684">
        <w:rPr>
          <w:i/>
          <w:iCs/>
          <w:sz w:val="26"/>
          <w:szCs w:val="26"/>
        </w:rPr>
        <w:t xml:space="preserve">сведения об оснащении зданий, строений, сооружений приборами учета принимаемых сточных вод и их применении при осуществлении коммерческих расчетов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Системы коммерческого учета сточных вод отсутствуют.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ind w:firstLine="708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Отсутствуют.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>)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Pr="00723684" w:rsidRDefault="00EF3A80" w:rsidP="00EF3A80">
      <w:pPr>
        <w:pStyle w:val="Default"/>
        <w:ind w:firstLine="708"/>
        <w:jc w:val="both"/>
        <w:rPr>
          <w:sz w:val="26"/>
          <w:szCs w:val="26"/>
        </w:rPr>
      </w:pPr>
      <w:r w:rsidRPr="00723684">
        <w:rPr>
          <w:iCs/>
          <w:sz w:val="26"/>
          <w:szCs w:val="26"/>
        </w:rPr>
        <w:t xml:space="preserve">Централизованная система водоотведения в </w:t>
      </w:r>
      <w:r>
        <w:rPr>
          <w:iCs/>
          <w:sz w:val="26"/>
          <w:szCs w:val="26"/>
        </w:rPr>
        <w:t xml:space="preserve">Пчелиновском сельском поселении </w:t>
      </w:r>
      <w:r w:rsidRPr="00723684">
        <w:rPr>
          <w:iCs/>
          <w:sz w:val="26"/>
          <w:szCs w:val="26"/>
        </w:rPr>
        <w:t>не предусмотрена</w:t>
      </w:r>
      <w:r w:rsidRPr="00723684">
        <w:rPr>
          <w:sz w:val="26"/>
          <w:szCs w:val="26"/>
        </w:rPr>
        <w:t xml:space="preserve">. 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3.3. Перспективные расчетные расходы сточных вод</w:t>
      </w:r>
    </w:p>
    <w:p w:rsidR="00EF3A80" w:rsidRPr="00723684" w:rsidRDefault="00EF3A80" w:rsidP="00EF3A80">
      <w:pPr>
        <w:pStyle w:val="Default"/>
        <w:rPr>
          <w:sz w:val="26"/>
          <w:szCs w:val="26"/>
        </w:rPr>
      </w:pPr>
    </w:p>
    <w:p w:rsidR="00EF3A80" w:rsidRPr="00723684" w:rsidRDefault="00EF3A80" w:rsidP="00EF3A80">
      <w:pPr>
        <w:pStyle w:val="Default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сведения о фактическом и ожидаемом поступлении сточных вод в централизованную систему водоотведения </w:t>
      </w:r>
    </w:p>
    <w:p w:rsidR="00EF3A80" w:rsidRPr="00723684" w:rsidRDefault="00EF3A80" w:rsidP="00EF3A80">
      <w:pPr>
        <w:pStyle w:val="Default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Расчетные расходы сточных вод определены исходя из степени благоустройства жилой застройки и сохраняемого жилого фонда. При этом</w:t>
      </w:r>
      <w:proofErr w:type="gramStart"/>
      <w:r w:rsidRPr="00723684">
        <w:rPr>
          <w:sz w:val="26"/>
          <w:szCs w:val="26"/>
        </w:rPr>
        <w:t>,</w:t>
      </w:r>
      <w:proofErr w:type="gramEnd"/>
      <w:r w:rsidRPr="00723684">
        <w:rPr>
          <w:sz w:val="26"/>
          <w:szCs w:val="26"/>
        </w:rPr>
        <w:t xml:space="preserve"> в соответствии с п.5.1.1 СП 32.13330.2012 «Канализация. Наружные сети и сооружения», удельные нормы водоотведения принимаются </w:t>
      </w:r>
      <w:proofErr w:type="gramStart"/>
      <w:r w:rsidRPr="00723684">
        <w:rPr>
          <w:sz w:val="26"/>
          <w:szCs w:val="26"/>
        </w:rPr>
        <w:t>равными</w:t>
      </w:r>
      <w:proofErr w:type="gramEnd"/>
      <w:r w:rsidRPr="00723684">
        <w:rPr>
          <w:sz w:val="26"/>
          <w:szCs w:val="26"/>
        </w:rPr>
        <w:t xml:space="preserve"> нормам водопотребления без учета расхода воды на полив территорий и зеленых насаждений. </w:t>
      </w:r>
    </w:p>
    <w:p w:rsidR="00EF3A80" w:rsidRPr="00723684" w:rsidRDefault="00EF3A80" w:rsidP="00EF3A80">
      <w:pPr>
        <w:pStyle w:val="Default"/>
        <w:rPr>
          <w:sz w:val="26"/>
          <w:szCs w:val="26"/>
        </w:rPr>
      </w:pPr>
      <w:r w:rsidRPr="00723684">
        <w:rPr>
          <w:sz w:val="26"/>
          <w:szCs w:val="26"/>
        </w:rPr>
        <w:tab/>
        <w:t xml:space="preserve">Поступление </w:t>
      </w:r>
      <w:r w:rsidRPr="00723684">
        <w:rPr>
          <w:iCs/>
          <w:sz w:val="26"/>
          <w:szCs w:val="26"/>
        </w:rPr>
        <w:t>сточных вод осуществляется в выгребные ямы.</w:t>
      </w:r>
    </w:p>
    <w:p w:rsidR="00EF3A80" w:rsidRPr="00363462" w:rsidRDefault="00EF3A80" w:rsidP="00EF3A80">
      <w:pPr>
        <w:pStyle w:val="Default"/>
        <w:rPr>
          <w:sz w:val="26"/>
          <w:szCs w:val="26"/>
        </w:rPr>
      </w:pPr>
    </w:p>
    <w:p w:rsidR="00EF3A80" w:rsidRDefault="00EF3A80" w:rsidP="00EF3A80">
      <w:pPr>
        <w:pStyle w:val="Default"/>
        <w:jc w:val="center"/>
        <w:rPr>
          <w:b/>
          <w:sz w:val="26"/>
          <w:szCs w:val="26"/>
        </w:rPr>
      </w:pPr>
      <w:r w:rsidRPr="00363462">
        <w:rPr>
          <w:b/>
          <w:sz w:val="26"/>
          <w:szCs w:val="26"/>
        </w:rPr>
        <w:t>Сведения о фактическом и ожидаемом поступлении сточных вод</w:t>
      </w:r>
      <w:r>
        <w:rPr>
          <w:b/>
          <w:sz w:val="26"/>
          <w:szCs w:val="26"/>
        </w:rPr>
        <w:t xml:space="preserve"> </w:t>
      </w:r>
    </w:p>
    <w:p w:rsidR="00EF3A80" w:rsidRDefault="00EF3A80" w:rsidP="00EF3A80">
      <w:pPr>
        <w:pStyle w:val="Default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207"/>
        <w:gridCol w:w="1493"/>
        <w:gridCol w:w="1312"/>
        <w:gridCol w:w="1208"/>
        <w:gridCol w:w="1493"/>
        <w:gridCol w:w="1312"/>
      </w:tblGrid>
      <w:tr w:rsidR="00EF3A80" w:rsidRPr="00BB1712" w:rsidTr="00D504BA">
        <w:tc>
          <w:tcPr>
            <w:tcW w:w="1689" w:type="dxa"/>
            <w:vMerge w:val="restart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Наименование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потребителей</w:t>
            </w:r>
          </w:p>
        </w:tc>
        <w:tc>
          <w:tcPr>
            <w:tcW w:w="4365" w:type="dxa"/>
            <w:gridSpan w:val="3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Водоотведение фактическое</w:t>
            </w:r>
          </w:p>
        </w:tc>
        <w:tc>
          <w:tcPr>
            <w:tcW w:w="4367" w:type="dxa"/>
            <w:gridSpan w:val="3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Водоотведение ожидаемое</w:t>
            </w:r>
          </w:p>
        </w:tc>
      </w:tr>
      <w:tr w:rsidR="00EF3A80" w:rsidRPr="00BB1712" w:rsidTr="00D504BA">
        <w:tc>
          <w:tcPr>
            <w:tcW w:w="1689" w:type="dxa"/>
            <w:vMerge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 м³/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704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332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  <w:tc>
          <w:tcPr>
            <w:tcW w:w="1331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Сред</w:t>
            </w:r>
            <w:proofErr w:type="gramStart"/>
            <w:r w:rsidRPr="00BB1712">
              <w:rPr>
                <w:b/>
                <w:sz w:val="22"/>
                <w:szCs w:val="22"/>
              </w:rPr>
              <w:t>.</w:t>
            </w:r>
            <w:proofErr w:type="gramEnd"/>
            <w:r w:rsidRPr="00BB171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1712">
              <w:rPr>
                <w:b/>
                <w:sz w:val="22"/>
                <w:szCs w:val="22"/>
              </w:rPr>
              <w:t>с</w:t>
            </w:r>
            <w:proofErr w:type="gramEnd"/>
            <w:r w:rsidRPr="00BB1712">
              <w:rPr>
                <w:b/>
                <w:sz w:val="22"/>
                <w:szCs w:val="22"/>
              </w:rPr>
              <w:t>ут</w:t>
            </w:r>
            <w:proofErr w:type="spellEnd"/>
            <w:r w:rsidRPr="00BB1712">
              <w:rPr>
                <w:b/>
                <w:sz w:val="22"/>
                <w:szCs w:val="22"/>
              </w:rPr>
              <w:t>. м³/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704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Расч</w:t>
            </w:r>
            <w:proofErr w:type="spellEnd"/>
            <w:r w:rsidRPr="00BB1712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  <w:r w:rsidRPr="00BB1712">
              <w:rPr>
                <w:b/>
                <w:sz w:val="22"/>
                <w:szCs w:val="22"/>
              </w:rPr>
              <w:t>.</w:t>
            </w:r>
          </w:p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proofErr w:type="gramStart"/>
            <w:r w:rsidRPr="00BB1712">
              <w:rPr>
                <w:b/>
                <w:sz w:val="22"/>
                <w:szCs w:val="22"/>
              </w:rPr>
              <w:t>м</w:t>
            </w:r>
            <w:proofErr w:type="gramEnd"/>
            <w:r w:rsidRPr="00BB1712">
              <w:rPr>
                <w:b/>
                <w:sz w:val="22"/>
                <w:szCs w:val="22"/>
              </w:rPr>
              <w:t>³/</w:t>
            </w:r>
            <w:proofErr w:type="spellStart"/>
            <w:r w:rsidRPr="00BB1712">
              <w:rPr>
                <w:b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332" w:type="dxa"/>
          </w:tcPr>
          <w:p w:rsidR="00EF3A80" w:rsidRPr="00BB1712" w:rsidRDefault="00EF3A80" w:rsidP="00D504B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B1712">
              <w:rPr>
                <w:b/>
                <w:sz w:val="22"/>
                <w:szCs w:val="22"/>
              </w:rPr>
              <w:t>Годовое тыс</w:t>
            </w:r>
            <w:proofErr w:type="gramStart"/>
            <w:r w:rsidRPr="00BB1712">
              <w:rPr>
                <w:b/>
                <w:sz w:val="22"/>
                <w:szCs w:val="22"/>
              </w:rPr>
              <w:t>.м</w:t>
            </w:r>
            <w:proofErr w:type="gramEnd"/>
            <w:r w:rsidRPr="00BB1712">
              <w:rPr>
                <w:b/>
                <w:sz w:val="22"/>
                <w:szCs w:val="22"/>
              </w:rPr>
              <w:t>³/год</w:t>
            </w:r>
          </w:p>
        </w:tc>
      </w:tr>
      <w:tr w:rsidR="00EF3A80" w:rsidRPr="00BB1712" w:rsidTr="00D504BA">
        <w:tc>
          <w:tcPr>
            <w:tcW w:w="1689" w:type="dxa"/>
          </w:tcPr>
          <w:p w:rsidR="00EF3A80" w:rsidRPr="00691729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с. Пчелиновка</w:t>
            </w:r>
            <w:r w:rsidRPr="0069172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</w:tcPr>
          <w:p w:rsidR="00EF3A80" w:rsidRPr="00691729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227,3</w:t>
            </w:r>
          </w:p>
        </w:tc>
        <w:tc>
          <w:tcPr>
            <w:tcW w:w="1704" w:type="dxa"/>
          </w:tcPr>
          <w:p w:rsidR="00EF3A80" w:rsidRPr="00691729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183,9</w:t>
            </w:r>
          </w:p>
        </w:tc>
        <w:tc>
          <w:tcPr>
            <w:tcW w:w="1332" w:type="dxa"/>
          </w:tcPr>
          <w:p w:rsidR="00EF3A80" w:rsidRPr="00691729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67,1</w:t>
            </w:r>
          </w:p>
        </w:tc>
        <w:tc>
          <w:tcPr>
            <w:tcW w:w="1331" w:type="dxa"/>
          </w:tcPr>
          <w:p w:rsidR="00EF3A80" w:rsidRPr="00691729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250,0</w:t>
            </w:r>
          </w:p>
        </w:tc>
        <w:tc>
          <w:tcPr>
            <w:tcW w:w="1704" w:type="dxa"/>
          </w:tcPr>
          <w:p w:rsidR="00EF3A80" w:rsidRPr="00691729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202,3</w:t>
            </w:r>
          </w:p>
        </w:tc>
        <w:tc>
          <w:tcPr>
            <w:tcW w:w="1332" w:type="dxa"/>
          </w:tcPr>
          <w:p w:rsidR="00EF3A80" w:rsidRPr="00691729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73,8</w:t>
            </w:r>
          </w:p>
        </w:tc>
      </w:tr>
      <w:tr w:rsidR="00EF3A80" w:rsidRPr="00BB1712" w:rsidTr="00D504BA">
        <w:tc>
          <w:tcPr>
            <w:tcW w:w="1689" w:type="dxa"/>
          </w:tcPr>
          <w:p w:rsidR="00EF3A80" w:rsidRPr="00691729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с. Никол</w:t>
            </w:r>
            <w:proofErr w:type="gramStart"/>
            <w:r>
              <w:rPr>
                <w:color w:val="auto"/>
                <w:sz w:val="22"/>
                <w:szCs w:val="22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Варваринка</w:t>
            </w:r>
            <w:proofErr w:type="spellEnd"/>
          </w:p>
        </w:tc>
        <w:tc>
          <w:tcPr>
            <w:tcW w:w="1329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17,6</w:t>
            </w:r>
          </w:p>
        </w:tc>
        <w:tc>
          <w:tcPr>
            <w:tcW w:w="170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19,4</w:t>
            </w:r>
          </w:p>
        </w:tc>
        <w:tc>
          <w:tcPr>
            <w:tcW w:w="133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7,1</w:t>
            </w:r>
          </w:p>
        </w:tc>
        <w:tc>
          <w:tcPr>
            <w:tcW w:w="133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19,4</w:t>
            </w:r>
          </w:p>
        </w:tc>
        <w:tc>
          <w:tcPr>
            <w:tcW w:w="170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21,3</w:t>
            </w:r>
          </w:p>
        </w:tc>
        <w:tc>
          <w:tcPr>
            <w:tcW w:w="133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7,8</w:t>
            </w:r>
          </w:p>
        </w:tc>
      </w:tr>
      <w:tr w:rsidR="00EF3A80" w:rsidRPr="00BB1712" w:rsidTr="00D504BA">
        <w:tc>
          <w:tcPr>
            <w:tcW w:w="1689" w:type="dxa"/>
          </w:tcPr>
          <w:p w:rsidR="00EF3A80" w:rsidRPr="00691729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п. </w:t>
            </w:r>
            <w:proofErr w:type="spellStart"/>
            <w:r>
              <w:rPr>
                <w:color w:val="auto"/>
                <w:sz w:val="22"/>
                <w:szCs w:val="22"/>
              </w:rPr>
              <w:t>Лугань</w:t>
            </w:r>
            <w:proofErr w:type="spellEnd"/>
          </w:p>
        </w:tc>
        <w:tc>
          <w:tcPr>
            <w:tcW w:w="1329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70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33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133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70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33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0,2</w:t>
            </w:r>
          </w:p>
        </w:tc>
      </w:tr>
      <w:tr w:rsidR="00EF3A80" w:rsidRPr="00BB1712" w:rsidTr="00D504BA">
        <w:tc>
          <w:tcPr>
            <w:tcW w:w="1689" w:type="dxa"/>
          </w:tcPr>
          <w:p w:rsidR="00EF3A80" w:rsidRDefault="00EF3A80" w:rsidP="00D504B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 по поселения</w:t>
            </w:r>
          </w:p>
        </w:tc>
        <w:tc>
          <w:tcPr>
            <w:tcW w:w="1329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245,5</w:t>
            </w:r>
          </w:p>
        </w:tc>
        <w:tc>
          <w:tcPr>
            <w:tcW w:w="170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203,9</w:t>
            </w:r>
          </w:p>
        </w:tc>
        <w:tc>
          <w:tcPr>
            <w:tcW w:w="133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74,4</w:t>
            </w:r>
          </w:p>
        </w:tc>
        <w:tc>
          <w:tcPr>
            <w:tcW w:w="1331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270,1</w:t>
            </w:r>
          </w:p>
        </w:tc>
        <w:tc>
          <w:tcPr>
            <w:tcW w:w="1704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224,3</w:t>
            </w:r>
          </w:p>
        </w:tc>
        <w:tc>
          <w:tcPr>
            <w:tcW w:w="1332" w:type="dxa"/>
          </w:tcPr>
          <w:p w:rsidR="00EF3A80" w:rsidRDefault="00EF3A80" w:rsidP="00D504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81,8</w:t>
            </w:r>
          </w:p>
        </w:tc>
      </w:tr>
    </w:tbl>
    <w:p w:rsidR="00EF3A80" w:rsidRDefault="00EF3A80" w:rsidP="00EF3A80">
      <w:pPr>
        <w:pStyle w:val="Default"/>
        <w:jc w:val="center"/>
        <w:rPr>
          <w:b/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sz w:val="26"/>
          <w:szCs w:val="26"/>
        </w:rPr>
        <w:t xml:space="preserve">б) </w:t>
      </w:r>
      <w:r w:rsidRPr="00723684">
        <w:rPr>
          <w:i/>
          <w:iCs/>
          <w:sz w:val="26"/>
          <w:szCs w:val="26"/>
        </w:rPr>
        <w:t xml:space="preserve">описание структуры централизованной системы водоотведения (эксплуатационные и технологические зоны) 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</w:p>
    <w:p w:rsidR="00EF3A80" w:rsidRPr="00723684" w:rsidRDefault="00EF3A80" w:rsidP="00EF3A80">
      <w:pPr>
        <w:pStyle w:val="Default"/>
        <w:ind w:firstLine="708"/>
        <w:jc w:val="both"/>
        <w:rPr>
          <w:iCs/>
          <w:sz w:val="26"/>
          <w:szCs w:val="26"/>
        </w:rPr>
      </w:pPr>
      <w:r w:rsidRPr="00723684">
        <w:rPr>
          <w:iCs/>
          <w:sz w:val="26"/>
          <w:szCs w:val="26"/>
        </w:rPr>
        <w:t>Централизованная система водоотведения отсутствует.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в)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b/>
          <w:sz w:val="26"/>
          <w:szCs w:val="26"/>
        </w:rPr>
      </w:pPr>
      <w:r w:rsidRPr="00723684">
        <w:rPr>
          <w:sz w:val="26"/>
          <w:szCs w:val="26"/>
        </w:rPr>
        <w:t xml:space="preserve">       </w:t>
      </w:r>
      <w:proofErr w:type="gramStart"/>
      <w:r w:rsidRPr="00723684">
        <w:rPr>
          <w:sz w:val="26"/>
          <w:szCs w:val="26"/>
        </w:rPr>
        <w:t>Согласно генплана</w:t>
      </w:r>
      <w:proofErr w:type="gramEnd"/>
      <w:r w:rsidRPr="00723684">
        <w:rPr>
          <w:sz w:val="26"/>
          <w:szCs w:val="26"/>
        </w:rPr>
        <w:t xml:space="preserve"> поселения строительство </w:t>
      </w:r>
      <w:r w:rsidRPr="00723684">
        <w:rPr>
          <w:iCs/>
          <w:sz w:val="26"/>
          <w:szCs w:val="26"/>
        </w:rPr>
        <w:t xml:space="preserve">централизованной системы водоотведения </w:t>
      </w:r>
      <w:r w:rsidRPr="00723684">
        <w:rPr>
          <w:sz w:val="26"/>
          <w:szCs w:val="26"/>
        </w:rPr>
        <w:t>нецелесообразно, в связи с уменьшением численности населения и большой протяженностью сетей.</w:t>
      </w: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3.4.  Предложения по строительству, реконструкции и модернизации </w:t>
      </w: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(техническому перевооружению) объектов централизованных систем водоотведения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основные направления, принципы, задачи и целевые показатели развития централизованной системы водоотведения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ind w:firstLine="708"/>
        <w:jc w:val="both"/>
        <w:rPr>
          <w:b/>
          <w:sz w:val="26"/>
          <w:szCs w:val="26"/>
        </w:rPr>
      </w:pPr>
      <w:proofErr w:type="gramStart"/>
      <w:r w:rsidRPr="00723684">
        <w:rPr>
          <w:sz w:val="26"/>
          <w:szCs w:val="26"/>
        </w:rPr>
        <w:t>Согласно генплана</w:t>
      </w:r>
      <w:proofErr w:type="gramEnd"/>
      <w:r w:rsidRPr="00723684">
        <w:rPr>
          <w:sz w:val="26"/>
          <w:szCs w:val="26"/>
        </w:rPr>
        <w:t xml:space="preserve"> поселения строительство </w:t>
      </w:r>
      <w:r w:rsidRPr="00723684">
        <w:rPr>
          <w:iCs/>
          <w:sz w:val="26"/>
          <w:szCs w:val="26"/>
        </w:rPr>
        <w:t xml:space="preserve">централизованной системы водоотведения </w:t>
      </w:r>
      <w:r>
        <w:rPr>
          <w:sz w:val="26"/>
          <w:szCs w:val="26"/>
        </w:rPr>
        <w:t>нецелесообразно</w:t>
      </w:r>
      <w:r w:rsidRPr="00723684">
        <w:rPr>
          <w:sz w:val="26"/>
          <w:szCs w:val="26"/>
        </w:rPr>
        <w:t xml:space="preserve"> в связи с уменьшением численности населения и большой протяженностью сетей.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A705B" w:rsidRDefault="00EF3A80" w:rsidP="007A705B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перечень основных мероприятий по реализации схем водоотведения с разбивкой по годам, включая технические обоснования этих мероприятий </w:t>
      </w:r>
    </w:p>
    <w:p w:rsidR="00EF3A80" w:rsidRPr="00723684" w:rsidRDefault="00EF3A80" w:rsidP="00EF3A80">
      <w:pPr>
        <w:pStyle w:val="Default"/>
        <w:ind w:firstLine="708"/>
        <w:rPr>
          <w:sz w:val="26"/>
          <w:szCs w:val="26"/>
        </w:rPr>
      </w:pPr>
      <w:r w:rsidRPr="00723684">
        <w:rPr>
          <w:sz w:val="26"/>
          <w:szCs w:val="26"/>
        </w:rPr>
        <w:t>Не предусмотрено.</w:t>
      </w:r>
    </w:p>
    <w:p w:rsidR="00EF3A80" w:rsidRPr="00723684" w:rsidRDefault="00EF3A80" w:rsidP="00EF3A80">
      <w:pPr>
        <w:pStyle w:val="Default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в) технические обоснования основных мероприятий по реализации схем водоотведения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Строительство централизованных систем водоотведения в малонаселенных пунктах экономически невыгодно из-за слишком большой себестоимости очистки 1м</w:t>
      </w:r>
      <w:r w:rsidRPr="00723684">
        <w:rPr>
          <w:sz w:val="26"/>
          <w:szCs w:val="26"/>
          <w:vertAlign w:val="superscript"/>
        </w:rPr>
        <w:t>3</w:t>
      </w:r>
      <w:r w:rsidRPr="00723684">
        <w:rPr>
          <w:sz w:val="26"/>
          <w:szCs w:val="26"/>
        </w:rPr>
        <w:t xml:space="preserve"> стока и малого количества населения. Для совершенствования системы водоотведения, улучшения санитарной обстановки, уменьшения загрязнения водных объектов в поселении необходимо устройство водонепроницаемых выгребов или септиков в комплексе с полями подземной фильтрации или фильтрующими колодцами.</w:t>
      </w:r>
    </w:p>
    <w:p w:rsidR="00EF3A80" w:rsidRPr="00723684" w:rsidRDefault="00EF3A80" w:rsidP="00EF3A80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723684">
        <w:rPr>
          <w:color w:val="auto"/>
          <w:sz w:val="26"/>
          <w:szCs w:val="26"/>
        </w:rPr>
        <w:t xml:space="preserve">На территории застройкой индивидуальными домами расстояние от жилого дома до </w:t>
      </w:r>
      <w:r w:rsidRPr="00723684">
        <w:rPr>
          <w:sz w:val="26"/>
          <w:szCs w:val="26"/>
        </w:rPr>
        <w:t xml:space="preserve">выгребов или септиков </w:t>
      </w:r>
      <w:r w:rsidRPr="00723684">
        <w:rPr>
          <w:color w:val="auto"/>
          <w:sz w:val="26"/>
          <w:szCs w:val="26"/>
        </w:rPr>
        <w:t xml:space="preserve">должно быть не менее 12м и до шахтных колодцев не менее 20м, </w:t>
      </w:r>
      <w:proofErr w:type="gramStart"/>
      <w:r w:rsidRPr="00723684">
        <w:rPr>
          <w:color w:val="auto"/>
          <w:sz w:val="26"/>
          <w:szCs w:val="26"/>
        </w:rPr>
        <w:t>согласно</w:t>
      </w:r>
      <w:proofErr w:type="gramEnd"/>
      <w:r w:rsidRPr="00723684">
        <w:rPr>
          <w:color w:val="auto"/>
          <w:sz w:val="26"/>
          <w:szCs w:val="26"/>
        </w:rPr>
        <w:t xml:space="preserve"> местных нормативов.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г) сведения о вновь строящихся, реконструируемых и предлагаемых к выводу из эксплуатации объектах централизованной системы водоотведения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Не предусматривается.</w:t>
      </w: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proofErr w:type="spellStart"/>
      <w:r w:rsidRPr="00723684">
        <w:rPr>
          <w:i/>
          <w:iCs/>
          <w:sz w:val="26"/>
          <w:szCs w:val="26"/>
        </w:rPr>
        <w:t>д</w:t>
      </w:r>
      <w:proofErr w:type="spellEnd"/>
      <w:r w:rsidRPr="00723684">
        <w:rPr>
          <w:i/>
          <w:iCs/>
          <w:sz w:val="26"/>
          <w:szCs w:val="26"/>
        </w:rPr>
        <w:t xml:space="preserve">)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Система диспетчерского управления и сбора данных не предусмотрена.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е)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Не предусматривается.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3.5. Экологические аспекты мероприятий по строительству и реконструкции объектов централизованной системы водоотведения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а)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 Использование населением выгребных ям на территории без централизованного водоотведения, которые, как правило, не оборудованы соответствующим образом, приводит к тому, что сточные воды попадают в почву, что ухудшает экологическую обстановку и создает возможность загрязнения подземных вод.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 xml:space="preserve">       Отсутствие канализации в сельском поселении создает определенные трудности населению, ухудшает их бытовые условия. Также возрастает угроза возникновения и распространения опасных заболеваний среди местного населения. Проектом предлагается устройство водонепроницаемых выгребов или септиков в комплексе с полями подземной фильтрации или фильтрующими колодцами.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i/>
          <w:iCs/>
          <w:sz w:val="26"/>
          <w:szCs w:val="26"/>
        </w:rPr>
      </w:pPr>
      <w:r w:rsidRPr="00723684">
        <w:rPr>
          <w:i/>
          <w:iCs/>
          <w:sz w:val="26"/>
          <w:szCs w:val="26"/>
        </w:rPr>
        <w:t xml:space="preserve">б) сведения о применении методов, безопасных для окружающей среды, при утилизации осадков сточных вод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lastRenderedPageBreak/>
        <w:t>Не предусматривается.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3.6. Оценка капитальных вложений в новое строительство, реконструкцию и модернизацию объектов централизованных систем водоотведения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EF3A80" w:rsidRPr="00723684" w:rsidRDefault="00EF3A80" w:rsidP="00EF3A80">
      <w:pPr>
        <w:pStyle w:val="Default"/>
        <w:ind w:firstLine="708"/>
        <w:jc w:val="both"/>
        <w:rPr>
          <w:iCs/>
          <w:sz w:val="26"/>
          <w:szCs w:val="26"/>
        </w:rPr>
      </w:pPr>
      <w:r w:rsidRPr="00723684">
        <w:rPr>
          <w:iCs/>
          <w:sz w:val="26"/>
          <w:szCs w:val="26"/>
        </w:rPr>
        <w:t>Централизованная система водоотведения не предусмотрена.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</w:p>
    <w:p w:rsidR="00EF3A80" w:rsidRPr="00723684" w:rsidRDefault="00EF3A80" w:rsidP="00EF3A80">
      <w:pPr>
        <w:pStyle w:val="Default"/>
        <w:jc w:val="both"/>
        <w:rPr>
          <w:b/>
          <w:bCs/>
          <w:sz w:val="26"/>
          <w:szCs w:val="26"/>
        </w:rPr>
      </w:pPr>
      <w:r w:rsidRPr="00723684">
        <w:rPr>
          <w:sz w:val="26"/>
          <w:szCs w:val="26"/>
        </w:rPr>
        <w:t xml:space="preserve">      </w:t>
      </w:r>
      <w:r w:rsidRPr="00723684">
        <w:rPr>
          <w:b/>
          <w:bCs/>
          <w:sz w:val="26"/>
          <w:szCs w:val="26"/>
        </w:rPr>
        <w:t>3.7. Целевые показатели развития централизованных систем водоотведения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EF3A80" w:rsidRPr="00723684" w:rsidRDefault="00EF3A80" w:rsidP="00EF3A80">
      <w:pPr>
        <w:pStyle w:val="Default"/>
        <w:ind w:firstLine="708"/>
        <w:jc w:val="both"/>
        <w:rPr>
          <w:iCs/>
          <w:sz w:val="26"/>
          <w:szCs w:val="26"/>
        </w:rPr>
      </w:pPr>
      <w:r w:rsidRPr="00723684">
        <w:rPr>
          <w:iCs/>
          <w:sz w:val="26"/>
          <w:szCs w:val="26"/>
        </w:rPr>
        <w:t>Централизованная система водоотведения не предусмотрена.</w:t>
      </w: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3.8. Перечень выявленных бесхозяйных объектов централизованных систем водоотведения (в случае их выявления) и перечень организаций, </w:t>
      </w:r>
    </w:p>
    <w:p w:rsidR="00EF3A80" w:rsidRPr="00723684" w:rsidRDefault="00EF3A80" w:rsidP="00EF3A80">
      <w:pPr>
        <w:pStyle w:val="Default"/>
        <w:jc w:val="center"/>
        <w:rPr>
          <w:b/>
          <w:bCs/>
          <w:sz w:val="26"/>
          <w:szCs w:val="26"/>
        </w:rPr>
      </w:pPr>
      <w:r w:rsidRPr="00723684">
        <w:rPr>
          <w:b/>
          <w:bCs/>
          <w:sz w:val="26"/>
          <w:szCs w:val="26"/>
        </w:rPr>
        <w:t>уполномоченных на их эксплуатацию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b/>
          <w:bCs/>
          <w:sz w:val="26"/>
          <w:szCs w:val="26"/>
        </w:rPr>
        <w:t xml:space="preserve"> </w:t>
      </w:r>
    </w:p>
    <w:p w:rsidR="00EF3A80" w:rsidRPr="00723684" w:rsidRDefault="00EF3A80" w:rsidP="00EF3A80">
      <w:pPr>
        <w:pStyle w:val="Default"/>
        <w:jc w:val="both"/>
        <w:rPr>
          <w:sz w:val="26"/>
          <w:szCs w:val="26"/>
        </w:rPr>
      </w:pPr>
      <w:r w:rsidRPr="00723684">
        <w:rPr>
          <w:sz w:val="26"/>
          <w:szCs w:val="26"/>
        </w:rPr>
        <w:t>Информация отсутствует.</w:t>
      </w:r>
    </w:p>
    <w:p w:rsidR="00EF3A80" w:rsidRPr="00723684" w:rsidRDefault="00EF3A80" w:rsidP="00EF3A80">
      <w:pPr>
        <w:pStyle w:val="Default"/>
        <w:jc w:val="center"/>
        <w:rPr>
          <w:b/>
          <w:sz w:val="26"/>
          <w:szCs w:val="26"/>
        </w:rPr>
      </w:pPr>
    </w:p>
    <w:p w:rsidR="00EF3A80" w:rsidRDefault="00EF3A80" w:rsidP="00EF3A80"/>
    <w:p w:rsidR="00E165D4" w:rsidRDefault="00E165D4"/>
    <w:sectPr w:rsidR="00E165D4" w:rsidSect="002751A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964F7A"/>
    <w:lvl w:ilvl="0">
      <w:numFmt w:val="bullet"/>
      <w:lvlText w:val="*"/>
      <w:lvlJc w:val="left"/>
    </w:lvl>
  </w:abstractNum>
  <w:abstractNum w:abstractNumId="1">
    <w:nsid w:val="2E1A682F"/>
    <w:multiLevelType w:val="hybridMultilevel"/>
    <w:tmpl w:val="ABB49F0E"/>
    <w:lvl w:ilvl="0" w:tplc="AC421040">
      <w:start w:val="1"/>
      <w:numFmt w:val="decimal"/>
      <w:lvlText w:val="%1."/>
      <w:lvlJc w:val="left"/>
      <w:pPr>
        <w:ind w:left="99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52BB9"/>
    <w:multiLevelType w:val="hybridMultilevel"/>
    <w:tmpl w:val="E32470BA"/>
    <w:lvl w:ilvl="0" w:tplc="F600E578">
      <w:start w:val="4"/>
      <w:numFmt w:val="decimal"/>
      <w:lvlText w:val="%1."/>
      <w:lvlJc w:val="left"/>
      <w:pPr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3">
    <w:nsid w:val="53CE3A1E"/>
    <w:multiLevelType w:val="hybridMultilevel"/>
    <w:tmpl w:val="7F38FAAA"/>
    <w:lvl w:ilvl="0" w:tplc="F84625A6">
      <w:start w:val="7"/>
      <w:numFmt w:val="decimal"/>
      <w:lvlText w:val="%1."/>
      <w:lvlJc w:val="left"/>
      <w:pPr>
        <w:tabs>
          <w:tab w:val="num" w:pos="1357"/>
        </w:tabs>
        <w:ind w:left="1357" w:hanging="435"/>
      </w:pPr>
      <w:rPr>
        <w:rFonts w:cs="Times New Roman" w:hint="default"/>
      </w:rPr>
    </w:lvl>
    <w:lvl w:ilvl="1" w:tplc="CE5AF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20F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4D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92B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107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68D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02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FC7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B6629F1"/>
    <w:multiLevelType w:val="singleLevel"/>
    <w:tmpl w:val="666CDC4E"/>
    <w:lvl w:ilvl="0">
      <w:start w:val="6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77764B51"/>
    <w:multiLevelType w:val="singleLevel"/>
    <w:tmpl w:val="2F7AE182"/>
    <w:lvl w:ilvl="0">
      <w:start w:val="1"/>
      <w:numFmt w:val="decimal"/>
      <w:lvlText w:val="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6">
    <w:nsid w:val="7BA94D6D"/>
    <w:multiLevelType w:val="hybridMultilevel"/>
    <w:tmpl w:val="A18C1CC4"/>
    <w:lvl w:ilvl="0" w:tplc="B30E9B9E">
      <w:start w:val="5"/>
      <w:numFmt w:val="decimal"/>
      <w:lvlText w:val="%1"/>
      <w:lvlJc w:val="left"/>
      <w:pPr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7">
    <w:nsid w:val="7CC84C16"/>
    <w:multiLevelType w:val="singleLevel"/>
    <w:tmpl w:val="465A77D6"/>
    <w:lvl w:ilvl="0">
      <w:start w:val="1"/>
      <w:numFmt w:val="decimal"/>
      <w:lvlText w:val="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7"/>
    <w:lvlOverride w:ilvl="0">
      <w:lvl w:ilvl="0">
        <w:start w:val="17"/>
        <w:numFmt w:val="decimal"/>
        <w:lvlText w:val="%1."/>
        <w:legacy w:legacy="1" w:legacySpace="0" w:legacyIndent="7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80"/>
    <w:rsid w:val="00030637"/>
    <w:rsid w:val="000F4945"/>
    <w:rsid w:val="00106677"/>
    <w:rsid w:val="00424878"/>
    <w:rsid w:val="007A705B"/>
    <w:rsid w:val="008121A0"/>
    <w:rsid w:val="00E165D4"/>
    <w:rsid w:val="00EF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21A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EF3A80"/>
    <w:pPr>
      <w:spacing w:before="100" w:beforeAutospacing="1" w:after="100" w:afterAutospacing="1"/>
    </w:pPr>
  </w:style>
  <w:style w:type="character" w:styleId="a4">
    <w:name w:val="Emphasis"/>
    <w:aliases w:val="базовый,Базовый"/>
    <w:qFormat/>
    <w:rsid w:val="00EF3A80"/>
    <w:rPr>
      <w:rFonts w:ascii="Times New Roman" w:hAnsi="Times New Roman"/>
      <w:iCs/>
      <w:sz w:val="24"/>
    </w:rPr>
  </w:style>
  <w:style w:type="paragraph" w:customStyle="1" w:styleId="Style7">
    <w:name w:val="Style7"/>
    <w:basedOn w:val="a"/>
    <w:rsid w:val="00EF3A80"/>
    <w:pPr>
      <w:widowControl w:val="0"/>
      <w:autoSpaceDE w:val="0"/>
      <w:autoSpaceDN w:val="0"/>
      <w:adjustRightInd w:val="0"/>
      <w:spacing w:line="482" w:lineRule="exact"/>
      <w:jc w:val="center"/>
    </w:pPr>
  </w:style>
  <w:style w:type="character" w:customStyle="1" w:styleId="FontStyle159">
    <w:name w:val="Font Style159"/>
    <w:basedOn w:val="a0"/>
    <w:rsid w:val="00EF3A8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semiHidden/>
    <w:unhideWhenUsed/>
    <w:rsid w:val="00EF3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F3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8">
    <w:name w:val="Font Style158"/>
    <w:basedOn w:val="a0"/>
    <w:uiPriority w:val="99"/>
    <w:rsid w:val="00EF3A8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F3A80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rsid w:val="00EF3A80"/>
    <w:pPr>
      <w:widowControl w:val="0"/>
      <w:autoSpaceDE w:val="0"/>
      <w:autoSpaceDN w:val="0"/>
      <w:adjustRightInd w:val="0"/>
      <w:spacing w:line="374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EF3A80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19">
    <w:name w:val="Style19"/>
    <w:basedOn w:val="a"/>
    <w:rsid w:val="00EF3A80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EF3A80"/>
    <w:pPr>
      <w:widowControl w:val="0"/>
      <w:autoSpaceDE w:val="0"/>
      <w:autoSpaceDN w:val="0"/>
      <w:adjustRightInd w:val="0"/>
      <w:spacing w:line="256" w:lineRule="exact"/>
      <w:jc w:val="center"/>
    </w:pPr>
  </w:style>
  <w:style w:type="character" w:customStyle="1" w:styleId="FontStyle169">
    <w:name w:val="Font Style169"/>
    <w:basedOn w:val="a0"/>
    <w:uiPriority w:val="99"/>
    <w:rsid w:val="00EF3A80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EF3A80"/>
    <w:pPr>
      <w:widowControl w:val="0"/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EF3A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46">
    <w:name w:val="Style146"/>
    <w:basedOn w:val="a"/>
    <w:rsid w:val="00EF3A8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F3A80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2">
    <w:name w:val="Style2"/>
    <w:basedOn w:val="a"/>
    <w:rsid w:val="00EF3A80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"/>
    <w:rsid w:val="00EF3A80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FontStyle163">
    <w:name w:val="Font Style163"/>
    <w:basedOn w:val="a0"/>
    <w:rsid w:val="00EF3A80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EF3A80"/>
    <w:pPr>
      <w:widowControl w:val="0"/>
      <w:autoSpaceDE w:val="0"/>
      <w:autoSpaceDN w:val="0"/>
      <w:adjustRightInd w:val="0"/>
    </w:pPr>
  </w:style>
  <w:style w:type="character" w:customStyle="1" w:styleId="FontStyle182">
    <w:name w:val="Font Style182"/>
    <w:basedOn w:val="a0"/>
    <w:rsid w:val="00EF3A8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6">
    <w:name w:val="Style46"/>
    <w:basedOn w:val="a"/>
    <w:rsid w:val="00EF3A80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0">
    <w:name w:val="Style60"/>
    <w:basedOn w:val="a"/>
    <w:rsid w:val="00EF3A80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197">
    <w:name w:val="Font Style197"/>
    <w:basedOn w:val="a0"/>
    <w:rsid w:val="00EF3A80"/>
    <w:rPr>
      <w:rFonts w:ascii="Constantia" w:hAnsi="Constantia" w:cs="Constantia"/>
      <w:sz w:val="18"/>
      <w:szCs w:val="18"/>
    </w:rPr>
  </w:style>
  <w:style w:type="character" w:customStyle="1" w:styleId="FontStyle199">
    <w:name w:val="Font Style199"/>
    <w:basedOn w:val="a0"/>
    <w:rsid w:val="00EF3A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7">
    <w:name w:val="Font Style207"/>
    <w:basedOn w:val="a0"/>
    <w:rsid w:val="00EF3A80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17">
    <w:name w:val="Style17"/>
    <w:basedOn w:val="a"/>
    <w:rsid w:val="00EF3A80"/>
    <w:pPr>
      <w:widowControl w:val="0"/>
      <w:autoSpaceDE w:val="0"/>
      <w:autoSpaceDN w:val="0"/>
      <w:adjustRightInd w:val="0"/>
      <w:spacing w:line="415" w:lineRule="exact"/>
      <w:ind w:firstLine="713"/>
    </w:pPr>
  </w:style>
  <w:style w:type="paragraph" w:customStyle="1" w:styleId="Style75">
    <w:name w:val="Style75"/>
    <w:basedOn w:val="a"/>
    <w:rsid w:val="00EF3A80"/>
    <w:pPr>
      <w:widowControl w:val="0"/>
      <w:autoSpaceDE w:val="0"/>
      <w:autoSpaceDN w:val="0"/>
      <w:adjustRightInd w:val="0"/>
    </w:pPr>
  </w:style>
  <w:style w:type="paragraph" w:customStyle="1" w:styleId="Style79">
    <w:name w:val="Style79"/>
    <w:basedOn w:val="a"/>
    <w:rsid w:val="00EF3A80"/>
    <w:pPr>
      <w:widowControl w:val="0"/>
      <w:autoSpaceDE w:val="0"/>
      <w:autoSpaceDN w:val="0"/>
      <w:adjustRightInd w:val="0"/>
      <w:spacing w:line="281" w:lineRule="exact"/>
      <w:ind w:firstLine="706"/>
    </w:pPr>
  </w:style>
  <w:style w:type="paragraph" w:customStyle="1" w:styleId="Style89">
    <w:name w:val="Style89"/>
    <w:basedOn w:val="a"/>
    <w:rsid w:val="00EF3A80"/>
    <w:pPr>
      <w:widowControl w:val="0"/>
      <w:autoSpaceDE w:val="0"/>
      <w:autoSpaceDN w:val="0"/>
      <w:adjustRightInd w:val="0"/>
      <w:spacing w:line="421" w:lineRule="exact"/>
      <w:ind w:firstLine="540"/>
      <w:jc w:val="both"/>
    </w:pPr>
  </w:style>
  <w:style w:type="paragraph" w:customStyle="1" w:styleId="Style135">
    <w:name w:val="Style135"/>
    <w:basedOn w:val="a"/>
    <w:rsid w:val="00EF3A80"/>
    <w:pPr>
      <w:widowControl w:val="0"/>
      <w:autoSpaceDE w:val="0"/>
      <w:autoSpaceDN w:val="0"/>
      <w:adjustRightInd w:val="0"/>
    </w:pPr>
  </w:style>
  <w:style w:type="paragraph" w:customStyle="1" w:styleId="Style137">
    <w:name w:val="Style137"/>
    <w:basedOn w:val="a"/>
    <w:rsid w:val="00EF3A80"/>
    <w:pPr>
      <w:widowControl w:val="0"/>
      <w:autoSpaceDE w:val="0"/>
      <w:autoSpaceDN w:val="0"/>
      <w:adjustRightInd w:val="0"/>
      <w:spacing w:line="413" w:lineRule="exact"/>
      <w:ind w:hanging="698"/>
    </w:pPr>
  </w:style>
  <w:style w:type="paragraph" w:customStyle="1" w:styleId="Style141">
    <w:name w:val="Style141"/>
    <w:basedOn w:val="a"/>
    <w:rsid w:val="00EF3A80"/>
    <w:pPr>
      <w:widowControl w:val="0"/>
      <w:autoSpaceDE w:val="0"/>
      <w:autoSpaceDN w:val="0"/>
      <w:adjustRightInd w:val="0"/>
      <w:spacing w:line="418" w:lineRule="exact"/>
      <w:ind w:firstLine="698"/>
    </w:pPr>
  </w:style>
  <w:style w:type="character" w:customStyle="1" w:styleId="FontStyle190">
    <w:name w:val="Font Style190"/>
    <w:basedOn w:val="a0"/>
    <w:rsid w:val="00EF3A8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1">
    <w:name w:val="Font Style191"/>
    <w:basedOn w:val="a0"/>
    <w:rsid w:val="00EF3A8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2">
    <w:name w:val="Font Style192"/>
    <w:basedOn w:val="a0"/>
    <w:rsid w:val="00EF3A80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9">
    <w:name w:val="Style9"/>
    <w:basedOn w:val="a"/>
    <w:rsid w:val="00EF3A80"/>
    <w:pPr>
      <w:widowControl w:val="0"/>
      <w:autoSpaceDE w:val="0"/>
      <w:autoSpaceDN w:val="0"/>
      <w:adjustRightInd w:val="0"/>
      <w:spacing w:line="416" w:lineRule="exact"/>
      <w:jc w:val="both"/>
    </w:pPr>
  </w:style>
  <w:style w:type="character" w:customStyle="1" w:styleId="FontStyle221">
    <w:name w:val="Font Style221"/>
    <w:basedOn w:val="a0"/>
    <w:rsid w:val="00EF3A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F3A80"/>
    <w:pPr>
      <w:widowControl w:val="0"/>
      <w:autoSpaceDE w:val="0"/>
      <w:autoSpaceDN w:val="0"/>
      <w:adjustRightInd w:val="0"/>
      <w:spacing w:line="454" w:lineRule="exact"/>
      <w:ind w:firstLine="619"/>
      <w:jc w:val="both"/>
    </w:pPr>
  </w:style>
  <w:style w:type="paragraph" w:customStyle="1" w:styleId="Style16">
    <w:name w:val="Style16"/>
    <w:basedOn w:val="a"/>
    <w:rsid w:val="00EF3A80"/>
    <w:pPr>
      <w:widowControl w:val="0"/>
      <w:autoSpaceDE w:val="0"/>
      <w:autoSpaceDN w:val="0"/>
      <w:adjustRightInd w:val="0"/>
      <w:jc w:val="both"/>
    </w:pPr>
  </w:style>
  <w:style w:type="paragraph" w:customStyle="1" w:styleId="Style54">
    <w:name w:val="Style54"/>
    <w:basedOn w:val="a"/>
    <w:rsid w:val="00EF3A80"/>
    <w:pPr>
      <w:widowControl w:val="0"/>
      <w:autoSpaceDE w:val="0"/>
      <w:autoSpaceDN w:val="0"/>
      <w:adjustRightInd w:val="0"/>
      <w:spacing w:line="418" w:lineRule="exact"/>
      <w:ind w:firstLine="734"/>
      <w:jc w:val="both"/>
    </w:pPr>
  </w:style>
  <w:style w:type="paragraph" w:customStyle="1" w:styleId="Style97">
    <w:name w:val="Style97"/>
    <w:basedOn w:val="a"/>
    <w:rsid w:val="00EF3A80"/>
    <w:pPr>
      <w:widowControl w:val="0"/>
      <w:autoSpaceDE w:val="0"/>
      <w:autoSpaceDN w:val="0"/>
      <w:adjustRightInd w:val="0"/>
      <w:spacing w:line="410" w:lineRule="exact"/>
      <w:ind w:firstLine="706"/>
    </w:pPr>
  </w:style>
  <w:style w:type="paragraph" w:customStyle="1" w:styleId="Style105">
    <w:name w:val="Style105"/>
    <w:basedOn w:val="a"/>
    <w:rsid w:val="00EF3A80"/>
    <w:pPr>
      <w:widowControl w:val="0"/>
      <w:autoSpaceDE w:val="0"/>
      <w:autoSpaceDN w:val="0"/>
      <w:adjustRightInd w:val="0"/>
      <w:spacing w:line="425" w:lineRule="exact"/>
      <w:ind w:firstLine="346"/>
      <w:jc w:val="both"/>
    </w:pPr>
  </w:style>
  <w:style w:type="paragraph" w:customStyle="1" w:styleId="Style134">
    <w:name w:val="Style134"/>
    <w:basedOn w:val="a"/>
    <w:rsid w:val="00EF3A80"/>
    <w:pPr>
      <w:widowControl w:val="0"/>
      <w:autoSpaceDE w:val="0"/>
      <w:autoSpaceDN w:val="0"/>
      <w:adjustRightInd w:val="0"/>
      <w:spacing w:line="418" w:lineRule="exact"/>
      <w:ind w:firstLine="720"/>
    </w:pPr>
  </w:style>
  <w:style w:type="paragraph" w:customStyle="1" w:styleId="Style150">
    <w:name w:val="Style150"/>
    <w:basedOn w:val="a"/>
    <w:rsid w:val="00EF3A80"/>
    <w:pPr>
      <w:widowControl w:val="0"/>
      <w:autoSpaceDE w:val="0"/>
      <w:autoSpaceDN w:val="0"/>
      <w:adjustRightInd w:val="0"/>
      <w:spacing w:line="454" w:lineRule="exact"/>
      <w:ind w:hanging="1922"/>
    </w:pPr>
  </w:style>
  <w:style w:type="character" w:styleId="a9">
    <w:name w:val="page number"/>
    <w:basedOn w:val="a0"/>
    <w:rsid w:val="00EF3A80"/>
    <w:rPr>
      <w:rFonts w:cs="Times New Roman"/>
    </w:rPr>
  </w:style>
  <w:style w:type="paragraph" w:styleId="aa">
    <w:name w:val="footer"/>
    <w:basedOn w:val="a"/>
    <w:link w:val="ab"/>
    <w:rsid w:val="00EF3A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3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rsid w:val="00EF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EF3A80"/>
    <w:pPr>
      <w:widowControl w:val="0"/>
      <w:suppressAutoHyphens/>
      <w:spacing w:after="120"/>
      <w:ind w:left="283"/>
    </w:pPr>
    <w:rPr>
      <w:kern w:val="1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F3A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Document Map"/>
    <w:basedOn w:val="a"/>
    <w:link w:val="af0"/>
    <w:rsid w:val="00EF3A8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EF3A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121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caption"/>
    <w:basedOn w:val="a"/>
    <w:next w:val="a"/>
    <w:semiHidden/>
    <w:unhideWhenUsed/>
    <w:qFormat/>
    <w:rsid w:val="008121A0"/>
    <w:pPr>
      <w:jc w:val="center"/>
    </w:pPr>
    <w:rPr>
      <w:b/>
      <w:sz w:val="28"/>
      <w:szCs w:val="20"/>
    </w:rPr>
  </w:style>
  <w:style w:type="paragraph" w:styleId="af2">
    <w:name w:val="Body Text"/>
    <w:basedOn w:val="a"/>
    <w:link w:val="af3"/>
    <w:unhideWhenUsed/>
    <w:rsid w:val="008121A0"/>
    <w:pPr>
      <w:spacing w:after="1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8121A0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121A0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21A0"/>
    <w:pPr>
      <w:widowControl w:val="0"/>
      <w:shd w:val="clear" w:color="auto" w:fill="FFFFFF"/>
      <w:spacing w:after="240" w:line="312" w:lineRule="exact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0pt">
    <w:name w:val="Основной текст (2) + Интервал 0 pt"/>
    <w:rsid w:val="008121A0"/>
    <w:rPr>
      <w:rFonts w:ascii="Arial" w:hAnsi="Arial" w:cs="Arial" w:hint="default"/>
      <w:b/>
      <w:bCs/>
      <w:spacing w:val="5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2022-01-14T12:24:00Z</cp:lastPrinted>
  <dcterms:created xsi:type="dcterms:W3CDTF">2021-12-03T12:24:00Z</dcterms:created>
  <dcterms:modified xsi:type="dcterms:W3CDTF">2022-01-14T12:27:00Z</dcterms:modified>
</cp:coreProperties>
</file>