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1F" w:rsidRPr="00FA5041" w:rsidRDefault="0071121F" w:rsidP="0071121F">
      <w:pPr>
        <w:jc w:val="center"/>
        <w:rPr>
          <w:b/>
          <w:sz w:val="28"/>
          <w:szCs w:val="28"/>
        </w:rPr>
      </w:pPr>
      <w:r w:rsidRPr="00FA5041">
        <w:rPr>
          <w:b/>
          <w:sz w:val="28"/>
          <w:szCs w:val="28"/>
        </w:rPr>
        <w:t xml:space="preserve">АДМИНИСТРАЦИЯ </w:t>
      </w:r>
      <w:r w:rsidR="00210FD8">
        <w:rPr>
          <w:b/>
          <w:sz w:val="28"/>
          <w:szCs w:val="28"/>
        </w:rPr>
        <w:t xml:space="preserve">ПЧЕЛИНОВСКОГО </w:t>
      </w:r>
      <w:r w:rsidRPr="00FA5041">
        <w:rPr>
          <w:b/>
          <w:sz w:val="28"/>
          <w:szCs w:val="28"/>
        </w:rPr>
        <w:t xml:space="preserve"> СЕЛЬСКОГО ПОСЕЛЕНИЯ </w:t>
      </w:r>
      <w:r w:rsidR="00FA5041" w:rsidRPr="00FA5041">
        <w:rPr>
          <w:b/>
          <w:sz w:val="28"/>
          <w:szCs w:val="28"/>
        </w:rPr>
        <w:t>БОБРОВСКОГО</w:t>
      </w:r>
      <w:r w:rsidRPr="00FA5041">
        <w:rPr>
          <w:b/>
          <w:sz w:val="28"/>
          <w:szCs w:val="28"/>
        </w:rPr>
        <w:t xml:space="preserve"> МУНИЦИПАЛЬНОГО РАЙОНА </w:t>
      </w:r>
    </w:p>
    <w:p w:rsidR="0071121F" w:rsidRPr="00FA5041" w:rsidRDefault="0071121F" w:rsidP="0071121F">
      <w:pPr>
        <w:jc w:val="center"/>
        <w:rPr>
          <w:b/>
          <w:sz w:val="28"/>
          <w:szCs w:val="28"/>
        </w:rPr>
      </w:pPr>
      <w:r w:rsidRPr="00FA5041">
        <w:rPr>
          <w:b/>
          <w:sz w:val="28"/>
          <w:szCs w:val="28"/>
        </w:rPr>
        <w:t>ВОРОНЕЖСКОЙ ОБЛАСТИ</w:t>
      </w:r>
    </w:p>
    <w:p w:rsidR="0071121F" w:rsidRPr="001B656F" w:rsidRDefault="0071121F" w:rsidP="000E4F6F">
      <w:pPr>
        <w:rPr>
          <w:b/>
          <w:sz w:val="16"/>
          <w:szCs w:val="16"/>
        </w:rPr>
      </w:pPr>
    </w:p>
    <w:p w:rsidR="0071121F" w:rsidRPr="001B656F" w:rsidRDefault="0071121F" w:rsidP="0071121F">
      <w:pPr>
        <w:jc w:val="center"/>
        <w:rPr>
          <w:b/>
          <w:sz w:val="28"/>
          <w:szCs w:val="28"/>
        </w:rPr>
      </w:pPr>
      <w:r w:rsidRPr="001B656F">
        <w:rPr>
          <w:b/>
          <w:sz w:val="28"/>
          <w:szCs w:val="28"/>
        </w:rPr>
        <w:t>ПОСТАНОВЛЕНИЕ</w:t>
      </w:r>
    </w:p>
    <w:p w:rsidR="0071121F" w:rsidRPr="001B656F" w:rsidRDefault="0071121F" w:rsidP="0071121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1121F" w:rsidRPr="00136357" w:rsidRDefault="00136357" w:rsidP="0071121F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6357">
        <w:rPr>
          <w:sz w:val="28"/>
          <w:szCs w:val="28"/>
        </w:rPr>
        <w:t>О</w:t>
      </w:r>
      <w:r w:rsidR="0099064B" w:rsidRPr="00136357">
        <w:rPr>
          <w:sz w:val="28"/>
          <w:szCs w:val="28"/>
        </w:rPr>
        <w:t xml:space="preserve">т  </w:t>
      </w:r>
      <w:r w:rsidR="0027328C" w:rsidRPr="0013635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2</w:t>
      </w:r>
      <w:r w:rsidR="00BE6C87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.12.</w:t>
      </w:r>
      <w:r w:rsidR="0099064B" w:rsidRPr="00136357">
        <w:rPr>
          <w:sz w:val="28"/>
          <w:szCs w:val="28"/>
          <w:u w:val="single"/>
        </w:rPr>
        <w:t>2018</w:t>
      </w:r>
      <w:r w:rsidR="00FA5041" w:rsidRPr="00136357">
        <w:rPr>
          <w:sz w:val="28"/>
          <w:szCs w:val="28"/>
          <w:u w:val="single"/>
        </w:rPr>
        <w:t xml:space="preserve"> г. </w:t>
      </w:r>
      <w:r w:rsidR="00FA5041" w:rsidRPr="00136357">
        <w:rPr>
          <w:sz w:val="28"/>
          <w:szCs w:val="28"/>
        </w:rPr>
        <w:t xml:space="preserve">  №</w:t>
      </w:r>
      <w:r w:rsidRPr="00136357">
        <w:rPr>
          <w:sz w:val="28"/>
          <w:szCs w:val="28"/>
        </w:rPr>
        <w:t xml:space="preserve"> 11</w:t>
      </w:r>
      <w:r w:rsidR="00BE6C87">
        <w:rPr>
          <w:sz w:val="28"/>
          <w:szCs w:val="28"/>
        </w:rPr>
        <w:t>6</w:t>
      </w:r>
      <w:r w:rsidR="00164951" w:rsidRPr="00136357">
        <w:rPr>
          <w:sz w:val="28"/>
          <w:szCs w:val="28"/>
          <w:u w:val="single"/>
        </w:rPr>
        <w:t xml:space="preserve"> </w:t>
      </w:r>
    </w:p>
    <w:p w:rsidR="0071121F" w:rsidRPr="00C60DA5" w:rsidRDefault="00136357" w:rsidP="0071121F">
      <w:pPr>
        <w:autoSpaceDE w:val="0"/>
        <w:autoSpaceDN w:val="0"/>
        <w:adjustRightInd w:val="0"/>
        <w:jc w:val="both"/>
      </w:pPr>
      <w:r>
        <w:t xml:space="preserve">              </w:t>
      </w:r>
      <w:r w:rsidR="0071121F" w:rsidRPr="00C60DA5">
        <w:t xml:space="preserve">с. </w:t>
      </w:r>
      <w:r w:rsidR="00210FD8">
        <w:t>Пчелиновка</w:t>
      </w:r>
    </w:p>
    <w:p w:rsidR="001B656F" w:rsidRPr="001B656F" w:rsidRDefault="001B656F" w:rsidP="0071121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1121F" w:rsidRPr="001B656F" w:rsidRDefault="001B656F" w:rsidP="001B656F">
      <w:pPr>
        <w:autoSpaceDE w:val="0"/>
        <w:autoSpaceDN w:val="0"/>
        <w:adjustRightInd w:val="0"/>
        <w:ind w:right="39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71121F" w:rsidRPr="000E4F6F">
        <w:rPr>
          <w:b/>
          <w:sz w:val="28"/>
          <w:szCs w:val="28"/>
        </w:rPr>
        <w:t xml:space="preserve">постановление администрации </w:t>
      </w:r>
      <w:r w:rsidR="00210FD8">
        <w:rPr>
          <w:b/>
          <w:sz w:val="28"/>
          <w:szCs w:val="28"/>
        </w:rPr>
        <w:t xml:space="preserve">Пчелиновского </w:t>
      </w:r>
      <w:r w:rsidR="0071121F" w:rsidRPr="000E4F6F">
        <w:rPr>
          <w:b/>
          <w:sz w:val="28"/>
          <w:szCs w:val="28"/>
        </w:rPr>
        <w:t xml:space="preserve"> сельского поселения </w:t>
      </w:r>
      <w:r w:rsidR="00FA5041" w:rsidRPr="000E4F6F">
        <w:rPr>
          <w:b/>
          <w:sz w:val="28"/>
          <w:szCs w:val="28"/>
        </w:rPr>
        <w:t xml:space="preserve">от </w:t>
      </w:r>
      <w:r w:rsidR="00BE6C87">
        <w:rPr>
          <w:b/>
          <w:sz w:val="28"/>
          <w:szCs w:val="28"/>
        </w:rPr>
        <w:t>11.11.2013</w:t>
      </w:r>
      <w:r w:rsidR="00562D76">
        <w:rPr>
          <w:b/>
          <w:sz w:val="28"/>
          <w:szCs w:val="28"/>
        </w:rPr>
        <w:t xml:space="preserve"> №</w:t>
      </w:r>
      <w:r w:rsidR="00136357">
        <w:rPr>
          <w:b/>
          <w:sz w:val="28"/>
          <w:szCs w:val="28"/>
        </w:rPr>
        <w:t xml:space="preserve"> </w:t>
      </w:r>
      <w:r w:rsidR="001704FE">
        <w:rPr>
          <w:b/>
          <w:sz w:val="28"/>
          <w:szCs w:val="28"/>
        </w:rPr>
        <w:t>63</w:t>
      </w:r>
      <w:r w:rsidR="00BE6C87">
        <w:rPr>
          <w:b/>
          <w:sz w:val="28"/>
          <w:szCs w:val="28"/>
        </w:rPr>
        <w:t xml:space="preserve">а </w:t>
      </w:r>
      <w:r w:rsidR="00FA5041" w:rsidRPr="000E4F6F">
        <w:rPr>
          <w:b/>
          <w:sz w:val="28"/>
          <w:szCs w:val="28"/>
        </w:rPr>
        <w:t xml:space="preserve"> «Об утверждении М</w:t>
      </w:r>
      <w:r w:rsidR="0071121F" w:rsidRPr="000E4F6F">
        <w:rPr>
          <w:b/>
          <w:sz w:val="28"/>
          <w:szCs w:val="28"/>
        </w:rPr>
        <w:t xml:space="preserve">униципальной </w:t>
      </w:r>
      <w:r w:rsidR="00401071">
        <w:rPr>
          <w:b/>
          <w:sz w:val="28"/>
          <w:szCs w:val="28"/>
        </w:rPr>
        <w:t>п</w:t>
      </w:r>
      <w:r w:rsidR="0071121F" w:rsidRPr="000E4F6F">
        <w:rPr>
          <w:b/>
          <w:sz w:val="28"/>
          <w:szCs w:val="28"/>
        </w:rPr>
        <w:t>рограммы «</w:t>
      </w:r>
      <w:r w:rsidR="00FA5041" w:rsidRPr="000E4F6F">
        <w:rPr>
          <w:b/>
          <w:sz w:val="28"/>
          <w:szCs w:val="28"/>
        </w:rPr>
        <w:t>Муниципальное управление и гражданское общество</w:t>
      </w:r>
      <w:r w:rsidR="0071121F" w:rsidRPr="000E4F6F">
        <w:rPr>
          <w:b/>
          <w:sz w:val="28"/>
          <w:szCs w:val="28"/>
        </w:rPr>
        <w:t>»</w:t>
      </w:r>
      <w:r w:rsidR="00FA5041" w:rsidRPr="000E4F6F">
        <w:rPr>
          <w:b/>
          <w:sz w:val="28"/>
          <w:szCs w:val="28"/>
        </w:rPr>
        <w:t xml:space="preserve"> </w:t>
      </w:r>
      <w:r w:rsidR="00BE6C87">
        <w:rPr>
          <w:b/>
          <w:sz w:val="28"/>
          <w:szCs w:val="28"/>
        </w:rPr>
        <w:t>на 2014 год и на плановый период 2015 и 2016 годов»» в ред. постановлений</w:t>
      </w:r>
      <w:r w:rsidR="00BE6C87">
        <w:rPr>
          <w:b/>
          <w:sz w:val="28"/>
          <w:szCs w:val="28"/>
        </w:rPr>
        <w:br/>
        <w:t xml:space="preserve">от 17.09.2014 № 65, 31.12.2015 № 125, от 30.12.2016 № 116, </w:t>
      </w:r>
      <w:proofErr w:type="gramStart"/>
      <w:r w:rsidR="00BE6C87">
        <w:rPr>
          <w:b/>
          <w:sz w:val="28"/>
          <w:szCs w:val="28"/>
        </w:rPr>
        <w:t>от</w:t>
      </w:r>
      <w:proofErr w:type="gramEnd"/>
      <w:r w:rsidR="00BE6C87">
        <w:rPr>
          <w:b/>
          <w:sz w:val="28"/>
          <w:szCs w:val="28"/>
        </w:rPr>
        <w:t xml:space="preserve"> 25.12.2017 № 95</w:t>
      </w:r>
    </w:p>
    <w:p w:rsidR="0071121F" w:rsidRDefault="0071121F" w:rsidP="0071121F">
      <w:pPr>
        <w:autoSpaceDE w:val="0"/>
        <w:autoSpaceDN w:val="0"/>
        <w:adjustRightInd w:val="0"/>
        <w:jc w:val="both"/>
      </w:pPr>
    </w:p>
    <w:p w:rsidR="0071121F" w:rsidRPr="00562D76" w:rsidRDefault="0071121F" w:rsidP="0013635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C60DA5">
        <w:rPr>
          <w:sz w:val="28"/>
          <w:szCs w:val="28"/>
        </w:rPr>
        <w:t xml:space="preserve">В соответствии с постановлением администрации </w:t>
      </w:r>
      <w:r w:rsidR="00210FD8">
        <w:rPr>
          <w:sz w:val="28"/>
          <w:szCs w:val="28"/>
        </w:rPr>
        <w:t xml:space="preserve">Пчелиновского </w:t>
      </w:r>
      <w:r w:rsidRPr="00C60DA5">
        <w:rPr>
          <w:sz w:val="28"/>
          <w:szCs w:val="28"/>
        </w:rPr>
        <w:t xml:space="preserve"> сельского </w:t>
      </w:r>
      <w:r w:rsidRPr="00562D76">
        <w:rPr>
          <w:sz w:val="28"/>
          <w:szCs w:val="28"/>
        </w:rPr>
        <w:t xml:space="preserve">поселения </w:t>
      </w:r>
      <w:r w:rsidR="00FA5041" w:rsidRPr="00562D76">
        <w:rPr>
          <w:sz w:val="28"/>
          <w:szCs w:val="28"/>
        </w:rPr>
        <w:t>Бобровского</w:t>
      </w:r>
      <w:r w:rsidRPr="00562D76">
        <w:rPr>
          <w:sz w:val="28"/>
          <w:szCs w:val="28"/>
        </w:rPr>
        <w:t xml:space="preserve"> муниципального района </w:t>
      </w:r>
      <w:r w:rsidR="00FA5041" w:rsidRPr="00562D76">
        <w:rPr>
          <w:sz w:val="28"/>
          <w:szCs w:val="28"/>
        </w:rPr>
        <w:t>Воронежской области от 11</w:t>
      </w:r>
      <w:r w:rsidR="00136357">
        <w:rPr>
          <w:sz w:val="28"/>
          <w:szCs w:val="28"/>
        </w:rPr>
        <w:t xml:space="preserve">.11.2013 </w:t>
      </w:r>
      <w:r w:rsidRPr="00562D76">
        <w:rPr>
          <w:sz w:val="28"/>
          <w:szCs w:val="28"/>
        </w:rPr>
        <w:t>№</w:t>
      </w:r>
      <w:r w:rsidR="00732BE4" w:rsidRPr="00562D76">
        <w:rPr>
          <w:sz w:val="28"/>
          <w:szCs w:val="28"/>
        </w:rPr>
        <w:t xml:space="preserve"> </w:t>
      </w:r>
      <w:r w:rsidR="001704FE">
        <w:rPr>
          <w:sz w:val="28"/>
          <w:szCs w:val="28"/>
        </w:rPr>
        <w:t>63</w:t>
      </w:r>
      <w:r w:rsidR="00FA5041" w:rsidRPr="00562D76">
        <w:rPr>
          <w:sz w:val="28"/>
          <w:szCs w:val="28"/>
        </w:rPr>
        <w:t xml:space="preserve"> «О порядке</w:t>
      </w:r>
      <w:r w:rsidRPr="00562D76">
        <w:rPr>
          <w:sz w:val="28"/>
          <w:szCs w:val="28"/>
        </w:rPr>
        <w:t xml:space="preserve"> принятия решений о разработке, реализации и оценке эффективности муниципальных программ </w:t>
      </w:r>
      <w:r w:rsidR="00210FD8" w:rsidRPr="00562D76">
        <w:rPr>
          <w:sz w:val="28"/>
          <w:szCs w:val="28"/>
        </w:rPr>
        <w:t xml:space="preserve">Пчелиновского </w:t>
      </w:r>
      <w:r w:rsidRPr="00562D76">
        <w:rPr>
          <w:sz w:val="28"/>
          <w:szCs w:val="28"/>
        </w:rPr>
        <w:t xml:space="preserve"> сельского поселения</w:t>
      </w:r>
      <w:r w:rsidR="00FA5041" w:rsidRPr="00562D76">
        <w:rPr>
          <w:sz w:val="28"/>
          <w:szCs w:val="28"/>
        </w:rPr>
        <w:t xml:space="preserve"> Бобровского муниципального района Воронежской области</w:t>
      </w:r>
      <w:r w:rsidRPr="00562D76">
        <w:rPr>
          <w:sz w:val="28"/>
          <w:szCs w:val="28"/>
        </w:rPr>
        <w:t xml:space="preserve">», администрация </w:t>
      </w:r>
      <w:r w:rsidR="00210FD8" w:rsidRPr="00562D76">
        <w:rPr>
          <w:sz w:val="28"/>
          <w:szCs w:val="28"/>
        </w:rPr>
        <w:t xml:space="preserve">Пчелиновского </w:t>
      </w:r>
      <w:r w:rsidRPr="00562D76">
        <w:rPr>
          <w:sz w:val="28"/>
          <w:szCs w:val="28"/>
        </w:rPr>
        <w:t xml:space="preserve"> сельского поселения </w:t>
      </w:r>
      <w:r w:rsidR="00C07551" w:rsidRPr="00562D76">
        <w:rPr>
          <w:sz w:val="28"/>
          <w:szCs w:val="28"/>
        </w:rPr>
        <w:t>Бо</w:t>
      </w:r>
      <w:r w:rsidR="00FA5041" w:rsidRPr="00562D76">
        <w:rPr>
          <w:sz w:val="28"/>
          <w:szCs w:val="28"/>
        </w:rPr>
        <w:t>бровского</w:t>
      </w:r>
      <w:r w:rsidRPr="00562D76">
        <w:rPr>
          <w:sz w:val="28"/>
          <w:szCs w:val="28"/>
        </w:rPr>
        <w:t xml:space="preserve"> муниципального района</w:t>
      </w:r>
      <w:r w:rsidR="00FA5041" w:rsidRPr="00562D76">
        <w:rPr>
          <w:sz w:val="28"/>
          <w:szCs w:val="28"/>
        </w:rPr>
        <w:t xml:space="preserve"> Воронежской области</w:t>
      </w:r>
      <w:r w:rsidR="00C07551" w:rsidRPr="00562D76">
        <w:rPr>
          <w:sz w:val="28"/>
          <w:szCs w:val="28"/>
        </w:rPr>
        <w:t xml:space="preserve"> </w:t>
      </w:r>
      <w:proofErr w:type="spellStart"/>
      <w:proofErr w:type="gramStart"/>
      <w:r w:rsidR="00C07551" w:rsidRPr="00562D76">
        <w:rPr>
          <w:b/>
          <w:sz w:val="28"/>
          <w:szCs w:val="28"/>
        </w:rPr>
        <w:t>п</w:t>
      </w:r>
      <w:proofErr w:type="spellEnd"/>
      <w:proofErr w:type="gramEnd"/>
      <w:r w:rsidR="00C07551" w:rsidRPr="00562D76">
        <w:rPr>
          <w:b/>
          <w:sz w:val="28"/>
          <w:szCs w:val="28"/>
        </w:rPr>
        <w:t xml:space="preserve"> о с т а </w:t>
      </w:r>
      <w:proofErr w:type="spellStart"/>
      <w:r w:rsidR="00C07551" w:rsidRPr="00562D76">
        <w:rPr>
          <w:b/>
          <w:sz w:val="28"/>
          <w:szCs w:val="28"/>
        </w:rPr>
        <w:t>н</w:t>
      </w:r>
      <w:proofErr w:type="spellEnd"/>
      <w:r w:rsidR="00C07551" w:rsidRPr="00562D76">
        <w:rPr>
          <w:b/>
          <w:sz w:val="28"/>
          <w:szCs w:val="28"/>
        </w:rPr>
        <w:t xml:space="preserve"> о  в л я е т :</w:t>
      </w:r>
    </w:p>
    <w:p w:rsidR="001704FE" w:rsidRDefault="0071121F" w:rsidP="001704FE">
      <w:pPr>
        <w:pStyle w:val="a4"/>
        <w:numPr>
          <w:ilvl w:val="0"/>
          <w:numId w:val="7"/>
        </w:num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704FE">
        <w:rPr>
          <w:sz w:val="28"/>
          <w:szCs w:val="28"/>
        </w:rPr>
        <w:t>Внест</w:t>
      </w:r>
      <w:r w:rsidR="001704FE" w:rsidRPr="001704FE">
        <w:rPr>
          <w:sz w:val="28"/>
          <w:szCs w:val="28"/>
        </w:rPr>
        <w:t>и в п</w:t>
      </w:r>
      <w:r w:rsidR="001704FE">
        <w:rPr>
          <w:sz w:val="28"/>
          <w:szCs w:val="28"/>
        </w:rPr>
        <w:t xml:space="preserve">остановление администрации </w:t>
      </w:r>
      <w:r w:rsidR="00210FD8" w:rsidRPr="001704FE">
        <w:rPr>
          <w:sz w:val="28"/>
          <w:szCs w:val="28"/>
        </w:rPr>
        <w:t xml:space="preserve">Пчелиновского </w:t>
      </w:r>
      <w:r w:rsidR="001704FE">
        <w:rPr>
          <w:sz w:val="28"/>
          <w:szCs w:val="28"/>
        </w:rPr>
        <w:t xml:space="preserve"> </w:t>
      </w:r>
      <w:proofErr w:type="gramStart"/>
      <w:r w:rsidR="001704FE">
        <w:rPr>
          <w:sz w:val="28"/>
          <w:szCs w:val="28"/>
        </w:rPr>
        <w:t>сельского</w:t>
      </w:r>
      <w:proofErr w:type="gramEnd"/>
    </w:p>
    <w:p w:rsidR="001704FE" w:rsidRPr="001704FE" w:rsidRDefault="0071121F" w:rsidP="001704F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704FE">
        <w:rPr>
          <w:sz w:val="28"/>
          <w:szCs w:val="28"/>
        </w:rPr>
        <w:t xml:space="preserve">поселения </w:t>
      </w:r>
      <w:r w:rsidR="00C07551" w:rsidRPr="001704FE">
        <w:rPr>
          <w:sz w:val="28"/>
          <w:szCs w:val="28"/>
        </w:rPr>
        <w:t>Бобровского</w:t>
      </w:r>
      <w:r w:rsidRPr="001704FE">
        <w:rPr>
          <w:sz w:val="28"/>
          <w:szCs w:val="28"/>
        </w:rPr>
        <w:t xml:space="preserve"> муниципального района </w:t>
      </w:r>
      <w:r w:rsidR="00C07551" w:rsidRPr="001704FE">
        <w:rPr>
          <w:sz w:val="28"/>
          <w:szCs w:val="28"/>
        </w:rPr>
        <w:t xml:space="preserve">Воронежской области </w:t>
      </w:r>
      <w:r w:rsidR="001704FE" w:rsidRPr="001704FE">
        <w:rPr>
          <w:sz w:val="28"/>
          <w:szCs w:val="28"/>
        </w:rPr>
        <w:t>от 11.11.2013 №</w:t>
      </w:r>
      <w:r w:rsidR="001704FE">
        <w:rPr>
          <w:sz w:val="28"/>
          <w:szCs w:val="28"/>
        </w:rPr>
        <w:t xml:space="preserve"> </w:t>
      </w:r>
      <w:r w:rsidR="001704FE" w:rsidRPr="001704FE">
        <w:rPr>
          <w:sz w:val="28"/>
          <w:szCs w:val="28"/>
        </w:rPr>
        <w:t xml:space="preserve"> </w:t>
      </w:r>
      <w:r w:rsidR="001704FE">
        <w:rPr>
          <w:sz w:val="28"/>
          <w:szCs w:val="28"/>
        </w:rPr>
        <w:t>63</w:t>
      </w:r>
      <w:r w:rsidR="001704FE" w:rsidRPr="001704FE">
        <w:rPr>
          <w:sz w:val="28"/>
          <w:szCs w:val="28"/>
        </w:rPr>
        <w:t>а  «Об утверждении Муниципальной программы «Муниципальное управление и гражданское общество» на 2014 год и на плановый период 2015 и 2016 годов»» в ред. постановлений</w:t>
      </w:r>
      <w:r w:rsidR="001704FE" w:rsidRPr="001704FE">
        <w:rPr>
          <w:sz w:val="28"/>
          <w:szCs w:val="28"/>
        </w:rPr>
        <w:br/>
        <w:t xml:space="preserve">от 17.09.2014 № 65, 31.12.2015 № 125, от 30.12.2016 № 116, </w:t>
      </w:r>
      <w:proofErr w:type="gramStart"/>
      <w:r w:rsidR="001704FE" w:rsidRPr="001704FE">
        <w:rPr>
          <w:sz w:val="28"/>
          <w:szCs w:val="28"/>
        </w:rPr>
        <w:t>от</w:t>
      </w:r>
      <w:proofErr w:type="gramEnd"/>
      <w:r w:rsidR="001704FE" w:rsidRPr="001704FE">
        <w:rPr>
          <w:sz w:val="28"/>
          <w:szCs w:val="28"/>
        </w:rPr>
        <w:t xml:space="preserve"> 25.12.2017 № 95</w:t>
      </w:r>
    </w:p>
    <w:p w:rsidR="0071121F" w:rsidRPr="00732BE4" w:rsidRDefault="0071121F" w:rsidP="001704FE">
      <w:pPr>
        <w:spacing w:line="276" w:lineRule="auto"/>
        <w:jc w:val="both"/>
        <w:rPr>
          <w:sz w:val="28"/>
          <w:szCs w:val="28"/>
        </w:rPr>
      </w:pPr>
      <w:r w:rsidRPr="00732BE4">
        <w:rPr>
          <w:sz w:val="28"/>
          <w:szCs w:val="28"/>
        </w:rPr>
        <w:t>следующие изменения:</w:t>
      </w:r>
    </w:p>
    <w:p w:rsidR="0071121F" w:rsidRPr="00C60DA5" w:rsidRDefault="0071121F" w:rsidP="00136357">
      <w:pPr>
        <w:spacing w:line="276" w:lineRule="auto"/>
        <w:ind w:firstLine="709"/>
        <w:jc w:val="both"/>
        <w:rPr>
          <w:sz w:val="28"/>
          <w:szCs w:val="28"/>
        </w:rPr>
      </w:pPr>
      <w:r w:rsidRPr="00C60DA5">
        <w:rPr>
          <w:sz w:val="28"/>
          <w:szCs w:val="28"/>
        </w:rPr>
        <w:t>1.1. Приложение к постановлению изложить в новой редакции</w:t>
      </w:r>
      <w:r w:rsidR="001704FE">
        <w:rPr>
          <w:sz w:val="28"/>
          <w:szCs w:val="28"/>
        </w:rPr>
        <w:t xml:space="preserve"> (прилагается).</w:t>
      </w:r>
    </w:p>
    <w:p w:rsidR="0071121F" w:rsidRPr="00C60DA5" w:rsidRDefault="0071121F" w:rsidP="0013635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60DA5">
        <w:rPr>
          <w:sz w:val="28"/>
          <w:szCs w:val="28"/>
        </w:rPr>
        <w:t xml:space="preserve">2. </w:t>
      </w:r>
      <w:r w:rsidR="00C07551" w:rsidRPr="00C60DA5">
        <w:rPr>
          <w:sz w:val="28"/>
          <w:szCs w:val="28"/>
        </w:rPr>
        <w:t>Обнародовать</w:t>
      </w:r>
      <w:r w:rsidRPr="00C60DA5">
        <w:rPr>
          <w:sz w:val="28"/>
          <w:szCs w:val="28"/>
        </w:rPr>
        <w:t xml:space="preserve"> настоящее постановление </w:t>
      </w:r>
      <w:r w:rsidR="00C07551" w:rsidRPr="00C60DA5">
        <w:rPr>
          <w:sz w:val="28"/>
          <w:szCs w:val="28"/>
        </w:rPr>
        <w:t>на информационных стендах и разместить в сети Интернет.</w:t>
      </w:r>
    </w:p>
    <w:p w:rsidR="0071121F" w:rsidRDefault="0071121F" w:rsidP="00136357">
      <w:pPr>
        <w:spacing w:line="276" w:lineRule="auto"/>
        <w:ind w:firstLine="709"/>
        <w:jc w:val="both"/>
        <w:rPr>
          <w:sz w:val="28"/>
          <w:szCs w:val="28"/>
        </w:rPr>
      </w:pPr>
      <w:r w:rsidRPr="00C60DA5">
        <w:rPr>
          <w:sz w:val="28"/>
          <w:szCs w:val="28"/>
        </w:rPr>
        <w:t xml:space="preserve">3. </w:t>
      </w:r>
      <w:proofErr w:type="gramStart"/>
      <w:r w:rsidRPr="00C60DA5">
        <w:rPr>
          <w:sz w:val="28"/>
          <w:szCs w:val="28"/>
        </w:rPr>
        <w:t>Контроль за</w:t>
      </w:r>
      <w:proofErr w:type="gramEnd"/>
      <w:r w:rsidRPr="00C60DA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6C87" w:rsidRDefault="00BE6C87" w:rsidP="00136357">
      <w:pPr>
        <w:spacing w:line="276" w:lineRule="auto"/>
        <w:ind w:firstLine="709"/>
        <w:jc w:val="both"/>
        <w:rPr>
          <w:sz w:val="28"/>
          <w:szCs w:val="28"/>
        </w:rPr>
      </w:pPr>
    </w:p>
    <w:p w:rsidR="00BE6C87" w:rsidRPr="00C60DA5" w:rsidRDefault="00BE6C87" w:rsidP="00136357">
      <w:pPr>
        <w:spacing w:line="276" w:lineRule="auto"/>
        <w:ind w:firstLine="709"/>
        <w:jc w:val="both"/>
        <w:rPr>
          <w:sz w:val="28"/>
          <w:szCs w:val="28"/>
        </w:rPr>
      </w:pPr>
    </w:p>
    <w:p w:rsidR="00C60DA5" w:rsidRDefault="00C60DA5" w:rsidP="0071121F">
      <w:pPr>
        <w:jc w:val="both"/>
        <w:rPr>
          <w:sz w:val="28"/>
          <w:szCs w:val="28"/>
        </w:rPr>
      </w:pPr>
    </w:p>
    <w:p w:rsidR="0071121F" w:rsidRPr="00C60DA5" w:rsidRDefault="0071121F" w:rsidP="0071121F">
      <w:pPr>
        <w:jc w:val="both"/>
        <w:rPr>
          <w:sz w:val="28"/>
          <w:szCs w:val="28"/>
        </w:rPr>
      </w:pPr>
      <w:r w:rsidRPr="00C60DA5">
        <w:rPr>
          <w:sz w:val="28"/>
          <w:szCs w:val="28"/>
        </w:rPr>
        <w:t xml:space="preserve">Глава </w:t>
      </w:r>
      <w:r w:rsidR="00210FD8">
        <w:rPr>
          <w:sz w:val="28"/>
          <w:szCs w:val="28"/>
        </w:rPr>
        <w:t xml:space="preserve">Пчелиновского </w:t>
      </w:r>
      <w:r w:rsidR="00164951">
        <w:rPr>
          <w:sz w:val="28"/>
          <w:szCs w:val="28"/>
        </w:rPr>
        <w:t xml:space="preserve"> </w:t>
      </w:r>
      <w:r w:rsidRPr="00C60DA5">
        <w:rPr>
          <w:sz w:val="28"/>
          <w:szCs w:val="28"/>
        </w:rPr>
        <w:t xml:space="preserve">сельского поселения  </w:t>
      </w:r>
    </w:p>
    <w:p w:rsidR="00562D76" w:rsidRDefault="00C07551" w:rsidP="0071121F">
      <w:pPr>
        <w:jc w:val="both"/>
        <w:rPr>
          <w:sz w:val="28"/>
          <w:szCs w:val="28"/>
        </w:rPr>
      </w:pPr>
      <w:r w:rsidRPr="00C60DA5">
        <w:rPr>
          <w:sz w:val="28"/>
          <w:szCs w:val="28"/>
        </w:rPr>
        <w:t>Бобровского</w:t>
      </w:r>
      <w:r w:rsidR="0071121F" w:rsidRPr="00C60DA5">
        <w:rPr>
          <w:sz w:val="28"/>
          <w:szCs w:val="28"/>
        </w:rPr>
        <w:t xml:space="preserve"> муниципального района</w:t>
      </w:r>
      <w:r w:rsidR="0071121F" w:rsidRPr="00C60DA5">
        <w:rPr>
          <w:sz w:val="28"/>
          <w:szCs w:val="28"/>
        </w:rPr>
        <w:tab/>
      </w:r>
      <w:r w:rsidR="0071121F" w:rsidRPr="00C60DA5">
        <w:rPr>
          <w:sz w:val="28"/>
          <w:szCs w:val="28"/>
        </w:rPr>
        <w:tab/>
      </w:r>
      <w:r w:rsidR="0071121F" w:rsidRPr="00C60DA5">
        <w:rPr>
          <w:sz w:val="28"/>
          <w:szCs w:val="28"/>
        </w:rPr>
        <w:tab/>
      </w:r>
      <w:r w:rsidR="0071121F" w:rsidRPr="00C60DA5">
        <w:rPr>
          <w:sz w:val="28"/>
          <w:szCs w:val="28"/>
        </w:rPr>
        <w:tab/>
      </w:r>
      <w:r w:rsidR="0071121F" w:rsidRPr="00C60DA5">
        <w:rPr>
          <w:sz w:val="28"/>
          <w:szCs w:val="28"/>
        </w:rPr>
        <w:tab/>
      </w:r>
      <w:r w:rsidR="0071121F" w:rsidRPr="00C60DA5">
        <w:rPr>
          <w:sz w:val="28"/>
          <w:szCs w:val="28"/>
        </w:rPr>
        <w:tab/>
      </w:r>
      <w:r w:rsidR="0071121F" w:rsidRPr="00C60DA5">
        <w:rPr>
          <w:sz w:val="28"/>
          <w:szCs w:val="28"/>
        </w:rPr>
        <w:tab/>
        <w:t xml:space="preserve"> </w:t>
      </w:r>
      <w:r w:rsidRPr="00C60DA5">
        <w:rPr>
          <w:sz w:val="28"/>
          <w:szCs w:val="28"/>
        </w:rPr>
        <w:t xml:space="preserve">Воронежской области                                                   </w:t>
      </w:r>
      <w:r w:rsidR="0099064B">
        <w:rPr>
          <w:sz w:val="28"/>
          <w:szCs w:val="28"/>
        </w:rPr>
        <w:t xml:space="preserve">                </w:t>
      </w:r>
      <w:r w:rsidR="00210FD8">
        <w:rPr>
          <w:sz w:val="28"/>
          <w:szCs w:val="28"/>
        </w:rPr>
        <w:t xml:space="preserve">С.В. </w:t>
      </w:r>
      <w:proofErr w:type="gramStart"/>
      <w:r w:rsidR="00210FD8">
        <w:rPr>
          <w:sz w:val="28"/>
          <w:szCs w:val="28"/>
        </w:rPr>
        <w:t>Молдавская</w:t>
      </w:r>
      <w:proofErr w:type="gramEnd"/>
    </w:p>
    <w:p w:rsidR="001704FE" w:rsidRDefault="001704FE" w:rsidP="0071121F">
      <w:pPr>
        <w:jc w:val="both"/>
        <w:rPr>
          <w:sz w:val="28"/>
          <w:szCs w:val="28"/>
        </w:rPr>
      </w:pPr>
    </w:p>
    <w:p w:rsidR="001704FE" w:rsidRPr="00C60DA5" w:rsidRDefault="001704FE" w:rsidP="0071121F">
      <w:pPr>
        <w:jc w:val="both"/>
        <w:rPr>
          <w:sz w:val="28"/>
          <w:szCs w:val="28"/>
        </w:rPr>
      </w:pPr>
    </w:p>
    <w:p w:rsidR="000E4F6F" w:rsidRDefault="000E4F6F" w:rsidP="0071121F">
      <w:pPr>
        <w:jc w:val="both"/>
        <w:rPr>
          <w:sz w:val="26"/>
          <w:szCs w:val="26"/>
        </w:rPr>
      </w:pPr>
    </w:p>
    <w:p w:rsidR="000E4F6F" w:rsidRPr="000E4F6F" w:rsidRDefault="00136357" w:rsidP="00136357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0E4F6F" w:rsidRPr="000E4F6F">
        <w:rPr>
          <w:sz w:val="28"/>
          <w:szCs w:val="28"/>
        </w:rPr>
        <w:t>Приложение</w:t>
      </w:r>
    </w:p>
    <w:p w:rsidR="000E4F6F" w:rsidRPr="000E4F6F" w:rsidRDefault="00136357" w:rsidP="001363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 </w:t>
      </w:r>
      <w:r w:rsidR="000E4F6F" w:rsidRPr="000E4F6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0E4F6F" w:rsidRPr="000E4F6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0E4F6F" w:rsidRPr="000E4F6F" w:rsidRDefault="00136357" w:rsidP="001363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210FD8">
        <w:rPr>
          <w:sz w:val="28"/>
          <w:szCs w:val="28"/>
        </w:rPr>
        <w:t xml:space="preserve">Пчелиновского </w:t>
      </w:r>
      <w:r w:rsidR="000E4F6F" w:rsidRPr="000E4F6F">
        <w:rPr>
          <w:sz w:val="28"/>
          <w:szCs w:val="28"/>
        </w:rPr>
        <w:t xml:space="preserve"> сельского </w:t>
      </w:r>
      <w:r w:rsidRPr="000E4F6F">
        <w:rPr>
          <w:sz w:val="28"/>
          <w:szCs w:val="28"/>
        </w:rPr>
        <w:t>поселения</w:t>
      </w:r>
    </w:p>
    <w:p w:rsidR="000E4F6F" w:rsidRPr="000E4F6F" w:rsidRDefault="00136357" w:rsidP="001363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0E4F6F" w:rsidRPr="000E4F6F">
        <w:rPr>
          <w:sz w:val="28"/>
          <w:szCs w:val="28"/>
        </w:rPr>
        <w:t xml:space="preserve">Бобровского муниципального </w:t>
      </w:r>
      <w:r w:rsidRPr="000E4F6F">
        <w:rPr>
          <w:sz w:val="28"/>
          <w:szCs w:val="28"/>
        </w:rPr>
        <w:t>района</w:t>
      </w:r>
    </w:p>
    <w:p w:rsidR="000E4F6F" w:rsidRPr="000E4F6F" w:rsidRDefault="00136357" w:rsidP="001363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E4F6F" w:rsidRPr="000E4F6F">
        <w:rPr>
          <w:sz w:val="28"/>
          <w:szCs w:val="28"/>
        </w:rPr>
        <w:t xml:space="preserve">Воронежской области                                                                                                                                                         </w:t>
      </w:r>
    </w:p>
    <w:p w:rsidR="000E4F6F" w:rsidRDefault="00136357" w:rsidP="001704FE">
      <w:pPr>
        <w:ind w:left="-567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</w:t>
      </w:r>
      <w:r w:rsidR="001B656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BE6C8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="0099064B">
        <w:rPr>
          <w:bCs/>
          <w:sz w:val="28"/>
          <w:szCs w:val="28"/>
        </w:rPr>
        <w:t>12.2018</w:t>
      </w:r>
      <w:r>
        <w:rPr>
          <w:bCs/>
          <w:sz w:val="28"/>
          <w:szCs w:val="28"/>
        </w:rPr>
        <w:t xml:space="preserve"> </w:t>
      </w:r>
      <w:r w:rsidR="0027328C">
        <w:rPr>
          <w:bCs/>
          <w:sz w:val="28"/>
          <w:szCs w:val="28"/>
        </w:rPr>
        <w:t>г</w:t>
      </w:r>
      <w:r w:rsidR="000E4F6F" w:rsidRPr="000E4F6F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11</w:t>
      </w:r>
      <w:r w:rsidR="00BE6C87">
        <w:rPr>
          <w:bCs/>
          <w:sz w:val="28"/>
          <w:szCs w:val="28"/>
        </w:rPr>
        <w:t>6</w:t>
      </w: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Pr="004609D8" w:rsidRDefault="000E4F6F" w:rsidP="000E4F6F">
      <w:pPr>
        <w:ind w:right="-1"/>
        <w:jc w:val="center"/>
        <w:rPr>
          <w:rFonts w:eastAsia="Calibri"/>
          <w:b/>
        </w:rPr>
      </w:pPr>
      <w:r w:rsidRPr="004609D8">
        <w:rPr>
          <w:rFonts w:eastAsia="Calibri"/>
          <w:b/>
        </w:rPr>
        <w:t>Муниципальная программа</w:t>
      </w:r>
    </w:p>
    <w:p w:rsidR="000E4F6F" w:rsidRPr="004609D8" w:rsidRDefault="000E4F6F" w:rsidP="001704FE">
      <w:pPr>
        <w:ind w:right="-1"/>
        <w:jc w:val="center"/>
        <w:rPr>
          <w:rFonts w:eastAsia="Calibri"/>
          <w:b/>
        </w:rPr>
      </w:pPr>
      <w:r w:rsidRPr="004609D8">
        <w:rPr>
          <w:rFonts w:eastAsia="Calibri"/>
          <w:b/>
        </w:rPr>
        <w:t>«Муниципальное управление и гражданское общество»</w:t>
      </w:r>
    </w:p>
    <w:p w:rsidR="000E4F6F" w:rsidRPr="004609D8" w:rsidRDefault="000E4F6F" w:rsidP="000E4F6F">
      <w:pPr>
        <w:ind w:right="-1"/>
        <w:rPr>
          <w:rFonts w:eastAsia="Calibri"/>
          <w:b/>
        </w:rPr>
      </w:pPr>
    </w:p>
    <w:p w:rsidR="000E4F6F" w:rsidRPr="004609D8" w:rsidRDefault="000E4F6F" w:rsidP="000E4F6F">
      <w:pPr>
        <w:jc w:val="center"/>
        <w:rPr>
          <w:rFonts w:eastAsia="Calibri"/>
          <w:b/>
        </w:rPr>
      </w:pPr>
      <w:r w:rsidRPr="004609D8">
        <w:rPr>
          <w:rFonts w:eastAsia="Calibri"/>
          <w:b/>
        </w:rPr>
        <w:t>Паспорт муниципальной программы</w:t>
      </w:r>
    </w:p>
    <w:p w:rsidR="000E4F6F" w:rsidRPr="004609D8" w:rsidRDefault="000E4F6F" w:rsidP="000E4F6F">
      <w:pPr>
        <w:jc w:val="center"/>
        <w:rPr>
          <w:rFonts w:eastAsia="Calibri"/>
          <w:b/>
        </w:rPr>
      </w:pPr>
      <w:r w:rsidRPr="004609D8">
        <w:rPr>
          <w:rFonts w:eastAsia="Calibri"/>
          <w:b/>
        </w:rPr>
        <w:t>«Муниципальное управление и гражданское общество»</w:t>
      </w:r>
    </w:p>
    <w:tbl>
      <w:tblPr>
        <w:tblW w:w="0" w:type="auto"/>
        <w:tblInd w:w="93" w:type="dxa"/>
        <w:tblLayout w:type="fixed"/>
        <w:tblLook w:val="04A0"/>
      </w:tblPr>
      <w:tblGrid>
        <w:gridCol w:w="1995"/>
        <w:gridCol w:w="2520"/>
        <w:gridCol w:w="5423"/>
      </w:tblGrid>
      <w:tr w:rsidR="000E4F6F" w:rsidTr="00C60DA5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164951" w:rsidP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 xml:space="preserve">Администрация </w:t>
            </w:r>
            <w:r w:rsidR="00210FD8" w:rsidRPr="001704FE">
              <w:rPr>
                <w:color w:val="000000"/>
              </w:rPr>
              <w:t xml:space="preserve">Пчелиновского </w:t>
            </w:r>
            <w:r w:rsidR="000E4F6F" w:rsidRPr="001704FE">
              <w:rPr>
                <w:color w:val="000000"/>
              </w:rPr>
              <w:t xml:space="preserve"> сельского поселения </w:t>
            </w:r>
          </w:p>
        </w:tc>
      </w:tr>
      <w:tr w:rsidR="000E4F6F" w:rsidTr="00C60DA5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>Исполнители 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164951" w:rsidP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 xml:space="preserve">Администрация </w:t>
            </w:r>
            <w:r w:rsidR="00210FD8" w:rsidRPr="001704FE">
              <w:rPr>
                <w:color w:val="000000"/>
              </w:rPr>
              <w:t xml:space="preserve">Пчелиновского </w:t>
            </w:r>
            <w:r w:rsidR="000E4F6F" w:rsidRPr="001704FE">
              <w:rPr>
                <w:color w:val="000000"/>
              </w:rPr>
              <w:t xml:space="preserve"> сельского поселения </w:t>
            </w:r>
          </w:p>
        </w:tc>
      </w:tr>
      <w:tr w:rsidR="000E4F6F" w:rsidTr="00C60DA5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jc w:val="both"/>
              <w:rPr>
                <w:color w:val="000000"/>
              </w:rPr>
            </w:pPr>
            <w:r w:rsidRPr="001704FE">
              <w:t>Основные разработчики муниципальной 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164951" w:rsidP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 xml:space="preserve">Администрация </w:t>
            </w:r>
            <w:r w:rsidR="00210FD8" w:rsidRPr="001704FE">
              <w:rPr>
                <w:color w:val="000000"/>
              </w:rPr>
              <w:t xml:space="preserve">Пчелиновского </w:t>
            </w:r>
            <w:r w:rsidR="000E4F6F" w:rsidRPr="001704FE">
              <w:rPr>
                <w:color w:val="000000"/>
              </w:rPr>
              <w:t xml:space="preserve"> сельского поселения </w:t>
            </w:r>
          </w:p>
        </w:tc>
      </w:tr>
      <w:tr w:rsidR="000E4F6F" w:rsidTr="00C60DA5">
        <w:trPr>
          <w:trHeight w:val="71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rPr>
                <w:lang w:eastAsia="zh-CN"/>
              </w:rPr>
            </w:pPr>
            <w:r w:rsidRPr="001704FE">
              <w:t xml:space="preserve">Подпрограммы муниципальной программы и основные мероприятия </w:t>
            </w:r>
          </w:p>
          <w:p w:rsidR="000E4F6F" w:rsidRPr="001704FE" w:rsidRDefault="000E4F6F" w:rsidP="000E4F6F">
            <w:pPr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1704FE" w:rsidRDefault="000E4F6F" w:rsidP="000E4F6F">
            <w:pPr>
              <w:rPr>
                <w:lang w:eastAsia="zh-CN"/>
              </w:rPr>
            </w:pPr>
            <w:r w:rsidRPr="001704FE">
              <w:t>Подпрограмма</w:t>
            </w:r>
            <w:r w:rsidR="00255727" w:rsidRPr="001704FE">
              <w:t xml:space="preserve">      1</w:t>
            </w:r>
            <w:r w:rsidR="00732BE4" w:rsidRPr="001704FE">
              <w:t xml:space="preserve"> </w:t>
            </w:r>
            <w:r w:rsidRPr="001704FE">
              <w:t xml:space="preserve">" Развитие культуры сельского поселения"  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1704FE" w:rsidRDefault="000E4F6F" w:rsidP="000E4F6F">
            <w:pPr>
              <w:rPr>
                <w:lang w:eastAsia="zh-CN"/>
              </w:rPr>
            </w:pPr>
            <w:r w:rsidRPr="001704FE">
              <w:t xml:space="preserve">Основные мероприятия:     </w:t>
            </w:r>
          </w:p>
          <w:p w:rsidR="000E4F6F" w:rsidRPr="001704FE" w:rsidRDefault="00732BE4" w:rsidP="000E4F6F">
            <w:r w:rsidRPr="001704FE">
              <w:t>0</w:t>
            </w:r>
            <w:r w:rsidR="00255727" w:rsidRPr="001704FE">
              <w:t>1.Обеспечение деятельности (оказание услуг) муниципальных учреждений досуга</w:t>
            </w:r>
            <w:r w:rsidR="000E4F6F" w:rsidRPr="001704FE">
              <w:t>;</w:t>
            </w:r>
          </w:p>
          <w:p w:rsidR="00732BE4" w:rsidRPr="001704FE" w:rsidRDefault="00732BE4" w:rsidP="000E4F6F">
            <w:pPr>
              <w:rPr>
                <w:lang w:eastAsia="zh-CN"/>
              </w:rPr>
            </w:pPr>
          </w:p>
        </w:tc>
      </w:tr>
      <w:tr w:rsidR="000E4F6F" w:rsidTr="00C60DA5">
        <w:trPr>
          <w:trHeight w:val="717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1704FE" w:rsidRDefault="000E4F6F" w:rsidP="000E4F6F">
            <w:pPr>
              <w:rPr>
                <w:lang w:eastAsia="zh-CN"/>
              </w:rPr>
            </w:pPr>
            <w:r w:rsidRPr="001704FE">
              <w:t>Подпрограмма 2</w:t>
            </w:r>
            <w:r w:rsidR="00732BE4" w:rsidRPr="001704FE">
              <w:t xml:space="preserve"> </w:t>
            </w:r>
            <w:r w:rsidRPr="001704FE">
              <w:t>"Развитие жилищно-коммунального и дорожного хозяйства"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1704FE" w:rsidRDefault="000E4F6F" w:rsidP="000E4F6F">
            <w:pPr>
              <w:rPr>
                <w:lang w:eastAsia="zh-CN"/>
              </w:rPr>
            </w:pPr>
            <w:r w:rsidRPr="001704FE">
              <w:t xml:space="preserve">Основные мероприятия:     </w:t>
            </w:r>
          </w:p>
          <w:p w:rsidR="00255727" w:rsidRPr="001704FE" w:rsidRDefault="00732BE4" w:rsidP="00255727">
            <w:pPr>
              <w:jc w:val="both"/>
            </w:pPr>
            <w:r w:rsidRPr="001704FE">
              <w:t>0</w:t>
            </w:r>
            <w:r w:rsidR="00255727" w:rsidRPr="001704FE">
              <w:t>1.</w:t>
            </w:r>
            <w:r w:rsidR="00E614FB" w:rsidRPr="001704FE">
              <w:t xml:space="preserve">  </w:t>
            </w:r>
            <w:r w:rsidR="00255727" w:rsidRPr="001704FE">
              <w:t>Развитие сети автомобильных дорог местного значения;</w:t>
            </w:r>
          </w:p>
          <w:p w:rsidR="00255727" w:rsidRPr="001704FE" w:rsidRDefault="00732BE4" w:rsidP="00255727">
            <w:pPr>
              <w:jc w:val="both"/>
            </w:pPr>
            <w:r w:rsidRPr="001704FE">
              <w:t>0</w:t>
            </w:r>
            <w:r w:rsidR="00255727" w:rsidRPr="001704FE">
              <w:t xml:space="preserve">2. Развитие сети уличного освещения поселения;         </w:t>
            </w:r>
          </w:p>
          <w:p w:rsidR="00255727" w:rsidRPr="001704FE" w:rsidRDefault="00732BE4" w:rsidP="00255727">
            <w:pPr>
              <w:jc w:val="both"/>
            </w:pPr>
            <w:r w:rsidRPr="001704FE">
              <w:t>0</w:t>
            </w:r>
            <w:r w:rsidR="00255727" w:rsidRPr="001704FE">
              <w:t>3. Обеспечение выполнения других расходных обязательств по развитию жилищно-коммунального хозяйства и благоустройства поселения;</w:t>
            </w:r>
          </w:p>
          <w:p w:rsidR="000E4F6F" w:rsidRPr="001704FE" w:rsidRDefault="00732BE4" w:rsidP="001704FE">
            <w:pPr>
              <w:jc w:val="both"/>
            </w:pPr>
            <w:r w:rsidRPr="001704FE">
              <w:t>0</w:t>
            </w:r>
            <w:r w:rsidR="00255727" w:rsidRPr="001704FE">
              <w:t>4.</w:t>
            </w:r>
            <w:r w:rsidR="00E614FB" w:rsidRPr="001704FE">
              <w:t xml:space="preserve"> </w:t>
            </w:r>
            <w:r w:rsidR="00255727" w:rsidRPr="001704FE">
              <w:t>Создание объектов социального и производственного комплексов в поселении, в том числе объектов общегражданского назначения, инфраструктуры.</w:t>
            </w:r>
          </w:p>
        </w:tc>
      </w:tr>
      <w:tr w:rsidR="000E4F6F" w:rsidTr="00C60DA5">
        <w:trPr>
          <w:trHeight w:val="717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1704FE" w:rsidRDefault="000E4F6F" w:rsidP="000E4F6F">
            <w:pPr>
              <w:rPr>
                <w:lang w:eastAsia="zh-CN"/>
              </w:rPr>
            </w:pPr>
            <w:r w:rsidRPr="001704FE">
              <w:t>Подпрограмма</w:t>
            </w:r>
            <w:r w:rsidR="00255727" w:rsidRPr="001704FE">
              <w:t xml:space="preserve">      </w:t>
            </w:r>
            <w:r w:rsidRPr="001704FE">
              <w:t>3 "Управление муниципальными финансами сельского поселения"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1704FE" w:rsidRDefault="000E4F6F" w:rsidP="000E4F6F">
            <w:pPr>
              <w:rPr>
                <w:lang w:eastAsia="zh-CN"/>
              </w:rPr>
            </w:pPr>
            <w:r w:rsidRPr="001704FE">
              <w:t xml:space="preserve">Основные мероприятия:     </w:t>
            </w:r>
          </w:p>
          <w:p w:rsidR="00255727" w:rsidRPr="001704FE" w:rsidRDefault="00732BE4" w:rsidP="00255727">
            <w:pPr>
              <w:jc w:val="both"/>
            </w:pPr>
            <w:r w:rsidRPr="001704FE">
              <w:t>0</w:t>
            </w:r>
            <w:r w:rsidR="00255727" w:rsidRPr="001704FE">
              <w:t>1.</w:t>
            </w:r>
            <w:r w:rsidRPr="001704FE">
              <w:t xml:space="preserve"> </w:t>
            </w:r>
            <w:r w:rsidR="00255727" w:rsidRPr="001704FE">
              <w:t>Содержание органов местного самоуправления;</w:t>
            </w:r>
          </w:p>
          <w:p w:rsidR="00255727" w:rsidRPr="001704FE" w:rsidRDefault="00732BE4" w:rsidP="00255727">
            <w:pPr>
              <w:jc w:val="both"/>
            </w:pPr>
            <w:r w:rsidRPr="001704FE">
              <w:t>0</w:t>
            </w:r>
            <w:r w:rsidR="00255727" w:rsidRPr="001704FE">
              <w:t>2.</w:t>
            </w:r>
            <w:r w:rsidRPr="001704FE">
              <w:t xml:space="preserve"> </w:t>
            </w:r>
            <w:r w:rsidR="00255727" w:rsidRPr="001704FE">
              <w:t>Подготовка и проведение выборов;</w:t>
            </w:r>
          </w:p>
          <w:p w:rsidR="00255727" w:rsidRPr="001704FE" w:rsidRDefault="00732BE4" w:rsidP="00255727">
            <w:pPr>
              <w:jc w:val="both"/>
            </w:pPr>
            <w:r w:rsidRPr="001704FE">
              <w:t>0</w:t>
            </w:r>
            <w:r w:rsidR="00255727" w:rsidRPr="001704FE">
              <w:t>3.</w:t>
            </w:r>
            <w:r w:rsidRPr="001704FE">
              <w:t xml:space="preserve"> </w:t>
            </w:r>
            <w:r w:rsidR="00255727" w:rsidRPr="001704FE">
              <w:t>Осуществление первичного воинского учета на территориях, где отсутствуют военные комиссариаты;</w:t>
            </w:r>
          </w:p>
          <w:p w:rsidR="00255727" w:rsidRPr="001704FE" w:rsidRDefault="00732BE4" w:rsidP="00255727">
            <w:pPr>
              <w:jc w:val="both"/>
            </w:pPr>
            <w:r w:rsidRPr="001704FE">
              <w:t>0</w:t>
            </w:r>
            <w:r w:rsidR="00255727" w:rsidRPr="001704FE">
              <w:t>4.</w:t>
            </w:r>
            <w:r w:rsidRPr="001704FE">
              <w:t xml:space="preserve"> </w:t>
            </w:r>
            <w:r w:rsidR="00255727" w:rsidRPr="001704FE">
              <w:t>Защита населения и территории от чрезвычайных ситуаций и  обеспечение пожарной безопасности;</w:t>
            </w:r>
          </w:p>
          <w:p w:rsidR="00255727" w:rsidRPr="001704FE" w:rsidRDefault="00732BE4" w:rsidP="00255727">
            <w:pPr>
              <w:jc w:val="both"/>
            </w:pPr>
            <w:r w:rsidRPr="001704FE">
              <w:t>0</w:t>
            </w:r>
            <w:r w:rsidR="00255727" w:rsidRPr="001704FE">
              <w:t>5.</w:t>
            </w:r>
            <w:r w:rsidRPr="001704FE">
              <w:t xml:space="preserve"> </w:t>
            </w:r>
            <w:r w:rsidR="00255727" w:rsidRPr="001704FE">
              <w:t>Обеспечение выполнения расходов в области социальной политики;</w:t>
            </w:r>
          </w:p>
          <w:p w:rsidR="00255727" w:rsidRPr="001704FE" w:rsidRDefault="00732BE4" w:rsidP="00255727">
            <w:pPr>
              <w:jc w:val="both"/>
            </w:pPr>
            <w:r w:rsidRPr="001704FE">
              <w:t>0</w:t>
            </w:r>
            <w:r w:rsidR="00255727" w:rsidRPr="001704FE">
              <w:t>6.</w:t>
            </w:r>
            <w:r w:rsidRPr="001704FE">
              <w:t xml:space="preserve"> </w:t>
            </w:r>
            <w:r w:rsidR="00255727" w:rsidRPr="001704FE">
              <w:t xml:space="preserve">Реализация выполнения  других вопросов по национальной экономике; </w:t>
            </w:r>
          </w:p>
          <w:p w:rsidR="00255727" w:rsidRPr="001704FE" w:rsidRDefault="00732BE4" w:rsidP="00255727">
            <w:pPr>
              <w:jc w:val="both"/>
            </w:pPr>
            <w:r w:rsidRPr="001704FE">
              <w:t>0</w:t>
            </w:r>
            <w:r w:rsidR="00255727" w:rsidRPr="001704FE">
              <w:t>7.</w:t>
            </w:r>
            <w:r w:rsidRPr="001704FE">
              <w:t xml:space="preserve"> </w:t>
            </w:r>
            <w:r w:rsidR="00255727" w:rsidRPr="001704FE">
              <w:t xml:space="preserve">Обеспечение выполнения других общегосударственных расходов и расходных </w:t>
            </w:r>
            <w:r w:rsidR="00255727" w:rsidRPr="001704FE">
              <w:lastRenderedPageBreak/>
              <w:t>обязательств;</w:t>
            </w:r>
          </w:p>
          <w:p w:rsidR="00255727" w:rsidRPr="001704FE" w:rsidRDefault="00732BE4" w:rsidP="00255727">
            <w:pPr>
              <w:jc w:val="both"/>
            </w:pPr>
            <w:r w:rsidRPr="001704FE">
              <w:t>0</w:t>
            </w:r>
            <w:r w:rsidR="00255727" w:rsidRPr="001704FE">
              <w:t>8.</w:t>
            </w:r>
            <w:r w:rsidRPr="001704FE">
              <w:t xml:space="preserve"> </w:t>
            </w:r>
            <w:r w:rsidR="00255727" w:rsidRPr="001704FE">
              <w:t>Развитие физической культуры и спорта в поселении и мероприятия в области молодежной политики и оздоровления детей.</w:t>
            </w:r>
          </w:p>
          <w:p w:rsidR="000E4F6F" w:rsidRPr="001704FE" w:rsidRDefault="000E4F6F" w:rsidP="000E4F6F">
            <w:pPr>
              <w:rPr>
                <w:lang w:eastAsia="zh-CN"/>
              </w:rPr>
            </w:pPr>
          </w:p>
        </w:tc>
      </w:tr>
      <w:tr w:rsidR="000E4F6F" w:rsidTr="00C60DA5">
        <w:trPr>
          <w:trHeight w:val="71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lastRenderedPageBreak/>
              <w:t>Цель муниципальной  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>1. Эффективное функционирование системы муниципального управления</w:t>
            </w:r>
            <w:r w:rsidR="00164951" w:rsidRPr="001704FE">
              <w:rPr>
                <w:color w:val="000000"/>
              </w:rPr>
              <w:t xml:space="preserve"> </w:t>
            </w:r>
            <w:r w:rsidR="00210FD8" w:rsidRPr="001704FE">
              <w:rPr>
                <w:color w:val="000000"/>
              </w:rPr>
              <w:t xml:space="preserve">Пчелиновского </w:t>
            </w:r>
            <w:r w:rsidRPr="001704FE">
              <w:rPr>
                <w:color w:val="000000"/>
              </w:rPr>
              <w:t xml:space="preserve"> сельского поселения Бобровского муниципального района Воронежской области</w:t>
            </w:r>
          </w:p>
        </w:tc>
      </w:tr>
      <w:tr w:rsidR="000E4F6F" w:rsidTr="00C60DA5">
        <w:trPr>
          <w:trHeight w:val="557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rPr>
                <w:color w:val="000000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>2.  Повышение эффективности управления муниц</w:t>
            </w:r>
            <w:r w:rsidR="00164951" w:rsidRPr="001704FE">
              <w:rPr>
                <w:color w:val="000000"/>
              </w:rPr>
              <w:t xml:space="preserve">ипальными финансами  в </w:t>
            </w:r>
            <w:r w:rsidR="00210FD8" w:rsidRPr="001704FE">
              <w:rPr>
                <w:color w:val="000000"/>
              </w:rPr>
              <w:t xml:space="preserve">Пчелиновском </w:t>
            </w:r>
            <w:r w:rsidRPr="001704FE">
              <w:rPr>
                <w:color w:val="000000"/>
              </w:rPr>
              <w:t>сельском поселении Бобровского муниципального района Воронежской области</w:t>
            </w:r>
          </w:p>
        </w:tc>
      </w:tr>
      <w:tr w:rsidR="000E4F6F" w:rsidTr="00C60DA5">
        <w:trPr>
          <w:trHeight w:val="701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>Задачи  муниципальной программы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>1. Создание условий для обеспечения эффективного  муниципального управления</w:t>
            </w:r>
          </w:p>
        </w:tc>
      </w:tr>
      <w:tr w:rsidR="000E4F6F" w:rsidTr="00C60DA5">
        <w:trPr>
          <w:trHeight w:val="701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>Целевые индикаторы и показатели  муниципальной программы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>Создание благоприятных условий для обеспечения жителей поселения услугами учреждений культуры</w:t>
            </w:r>
          </w:p>
        </w:tc>
      </w:tr>
      <w:tr w:rsidR="000E4F6F" w:rsidTr="00C60DA5">
        <w:trPr>
          <w:trHeight w:val="767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rPr>
                <w:color w:val="000000"/>
              </w:rPr>
            </w:pP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 xml:space="preserve">Повышение эффективности и безопасности </w:t>
            </w:r>
            <w:proofErr w:type="gramStart"/>
            <w:r w:rsidRPr="001704FE">
              <w:rPr>
                <w:color w:val="000000"/>
              </w:rPr>
              <w:t>функционирования</w:t>
            </w:r>
            <w:proofErr w:type="gramEnd"/>
            <w:r w:rsidRPr="001704FE">
              <w:rPr>
                <w:color w:val="000000"/>
              </w:rPr>
              <w:t xml:space="preserve"> автомобильных дорог местного значения, улучшение жилищных условий граждан</w:t>
            </w:r>
          </w:p>
        </w:tc>
      </w:tr>
      <w:tr w:rsidR="000E4F6F" w:rsidTr="00C60DA5">
        <w:trPr>
          <w:trHeight w:val="1130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rPr>
                <w:color w:val="000000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>Повышение качества управления муни</w:t>
            </w:r>
            <w:r w:rsidR="00164951" w:rsidRPr="001704FE">
              <w:rPr>
                <w:color w:val="000000"/>
              </w:rPr>
              <w:t xml:space="preserve">ципальными финансами в </w:t>
            </w:r>
            <w:r w:rsidR="00210FD8" w:rsidRPr="001704FE">
              <w:rPr>
                <w:color w:val="000000"/>
              </w:rPr>
              <w:t xml:space="preserve">Пчелиновском </w:t>
            </w:r>
            <w:r w:rsidRPr="001704FE">
              <w:rPr>
                <w:color w:val="000000"/>
              </w:rPr>
              <w:t>сельском поселении Бобровского муниципального района Воронежской области</w:t>
            </w:r>
          </w:p>
        </w:tc>
      </w:tr>
      <w:tr w:rsidR="000E4F6F" w:rsidTr="00C60DA5">
        <w:trPr>
          <w:trHeight w:val="52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>Сроки и этапы реализации  муниципальной программы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 xml:space="preserve">Срок реализации программы – </w:t>
            </w:r>
            <w:r w:rsidR="0099064B" w:rsidRPr="001704FE">
              <w:rPr>
                <w:color w:val="000000"/>
              </w:rPr>
              <w:t>2019-2021</w:t>
            </w:r>
            <w:r w:rsidRPr="001704FE">
              <w:rPr>
                <w:color w:val="000000"/>
              </w:rPr>
              <w:t>гг</w:t>
            </w:r>
          </w:p>
        </w:tc>
      </w:tr>
      <w:tr w:rsidR="000E4F6F" w:rsidTr="00C60DA5">
        <w:trPr>
          <w:trHeight w:val="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rPr>
                <w:rFonts w:eastAsia="SimSun"/>
                <w:lang w:eastAsia="zh-CN"/>
              </w:rPr>
            </w:pPr>
            <w:r w:rsidRPr="001704FE">
              <w:t>Источником финансирования явля</w:t>
            </w:r>
            <w:r w:rsidR="00164951" w:rsidRPr="001704FE">
              <w:t xml:space="preserve">ются средства бюджета </w:t>
            </w:r>
            <w:r w:rsidR="00210FD8" w:rsidRPr="001704FE">
              <w:t xml:space="preserve">Пчелиновского </w:t>
            </w:r>
            <w:r w:rsidRPr="001704FE">
              <w:t xml:space="preserve"> сельского поселения</w:t>
            </w:r>
          </w:p>
          <w:p w:rsidR="000E4F6F" w:rsidRPr="001704FE" w:rsidRDefault="000E4F6F" w:rsidP="000E4F6F">
            <w:r w:rsidRPr="001704FE">
              <w:t xml:space="preserve">Объемы финансирования: </w:t>
            </w:r>
          </w:p>
          <w:p w:rsidR="000E4F6F" w:rsidRPr="001704FE" w:rsidRDefault="000E4F6F" w:rsidP="000E4F6F">
            <w:pPr>
              <w:jc w:val="both"/>
            </w:pPr>
            <w:r w:rsidRPr="001704FE">
              <w:t>на 201</w:t>
            </w:r>
            <w:r w:rsidR="0099064B" w:rsidRPr="001704FE">
              <w:t>9</w:t>
            </w:r>
            <w:r w:rsidRPr="001704FE">
              <w:t xml:space="preserve"> год- </w:t>
            </w:r>
            <w:r w:rsidR="00F61CC9" w:rsidRPr="001704FE">
              <w:t>3345,6</w:t>
            </w:r>
            <w:r w:rsidRPr="001704FE">
              <w:t xml:space="preserve"> тыс. рублей, в том числе:</w:t>
            </w:r>
          </w:p>
          <w:p w:rsidR="000E4F6F" w:rsidRPr="001704FE" w:rsidRDefault="000E4F6F" w:rsidP="000E4F6F">
            <w:pPr>
              <w:jc w:val="both"/>
              <w:rPr>
                <w:highlight w:val="yellow"/>
              </w:rPr>
            </w:pPr>
            <w:r w:rsidRPr="001704FE">
              <w:t xml:space="preserve">-по подпрограмме «Развитие культуры сельского поселения»- </w:t>
            </w:r>
            <w:r w:rsidR="00F61CC9" w:rsidRPr="001704FE">
              <w:t>668,4</w:t>
            </w:r>
            <w:r w:rsidR="00164951" w:rsidRPr="001704FE">
              <w:t xml:space="preserve"> </w:t>
            </w:r>
            <w:r w:rsidRPr="001704FE">
              <w:t>тыс. руб</w:t>
            </w:r>
            <w:r w:rsidR="00164951" w:rsidRPr="001704FE">
              <w:t>.</w:t>
            </w:r>
            <w:r w:rsidRPr="001704FE">
              <w:t>;</w:t>
            </w:r>
          </w:p>
          <w:p w:rsidR="000E4F6F" w:rsidRPr="001704FE" w:rsidRDefault="000E4F6F" w:rsidP="000E4F6F">
            <w:pPr>
              <w:jc w:val="both"/>
            </w:pPr>
            <w:r w:rsidRPr="001704FE">
              <w:t xml:space="preserve">-по подпрограмме «Развитие </w:t>
            </w:r>
            <w:proofErr w:type="spellStart"/>
            <w:r w:rsidRPr="001704FE">
              <w:t>жилищн</w:t>
            </w:r>
            <w:proofErr w:type="gramStart"/>
            <w:r w:rsidRPr="001704FE">
              <w:t>о</w:t>
            </w:r>
            <w:proofErr w:type="spellEnd"/>
            <w:r w:rsidRPr="001704FE">
              <w:t>-</w:t>
            </w:r>
            <w:proofErr w:type="gramEnd"/>
            <w:r w:rsidRPr="001704FE">
              <w:t xml:space="preserve"> коммунальн</w:t>
            </w:r>
            <w:r w:rsidR="004274DA" w:rsidRPr="001704FE">
              <w:t xml:space="preserve">ого и дорожного хозяйства» </w:t>
            </w:r>
            <w:r w:rsidR="00F61CC9" w:rsidRPr="001704FE">
              <w:t>143,0</w:t>
            </w:r>
            <w:r w:rsidR="004274DA" w:rsidRPr="001704FE">
              <w:t xml:space="preserve"> </w:t>
            </w:r>
            <w:r w:rsidR="00164951" w:rsidRPr="001704FE">
              <w:t>тыс</w:t>
            </w:r>
            <w:r w:rsidRPr="001704FE">
              <w:t>.</w:t>
            </w:r>
            <w:r w:rsidR="00164951" w:rsidRPr="001704FE">
              <w:t xml:space="preserve"> </w:t>
            </w:r>
            <w:r w:rsidRPr="001704FE">
              <w:t>руб</w:t>
            </w:r>
            <w:r w:rsidR="00164951" w:rsidRPr="001704FE">
              <w:t>.</w:t>
            </w:r>
            <w:r w:rsidRPr="001704FE">
              <w:t>;</w:t>
            </w:r>
          </w:p>
          <w:p w:rsidR="000E4F6F" w:rsidRPr="001704FE" w:rsidRDefault="000E4F6F" w:rsidP="000E4F6F">
            <w:pPr>
              <w:jc w:val="both"/>
            </w:pPr>
            <w:r w:rsidRPr="001704FE">
              <w:t xml:space="preserve">-по подпрограмме «Управление муниципальными финансами сельского поселения » </w:t>
            </w:r>
            <w:r w:rsidR="00F61CC9" w:rsidRPr="001704FE">
              <w:t>2534,2</w:t>
            </w:r>
            <w:r w:rsidR="00164951" w:rsidRPr="001704FE">
              <w:t xml:space="preserve"> </w:t>
            </w:r>
            <w:r w:rsidRPr="001704FE">
              <w:t>тыс.</w:t>
            </w:r>
            <w:r w:rsidR="00782908" w:rsidRPr="001704FE">
              <w:t xml:space="preserve"> </w:t>
            </w:r>
            <w:r w:rsidRPr="001704FE">
              <w:t>руб.</w:t>
            </w:r>
          </w:p>
          <w:p w:rsidR="00E614FB" w:rsidRPr="001704FE" w:rsidRDefault="0099064B" w:rsidP="00E614FB">
            <w:pPr>
              <w:jc w:val="both"/>
            </w:pPr>
            <w:r w:rsidRPr="001704FE">
              <w:t>на 2020</w:t>
            </w:r>
            <w:r w:rsidR="00E614FB" w:rsidRPr="001704FE">
              <w:t xml:space="preserve"> год- </w:t>
            </w:r>
            <w:r w:rsidR="00F61CC9" w:rsidRPr="001704FE">
              <w:t>2547,2</w:t>
            </w:r>
            <w:r w:rsidR="00732BE4" w:rsidRPr="001704FE">
              <w:t xml:space="preserve"> </w:t>
            </w:r>
            <w:r w:rsidR="00E614FB" w:rsidRPr="001704FE">
              <w:t>тыс. рублей, в том числе:</w:t>
            </w:r>
          </w:p>
          <w:p w:rsidR="00E614FB" w:rsidRPr="001704FE" w:rsidRDefault="00E614FB" w:rsidP="00E614FB">
            <w:pPr>
              <w:jc w:val="both"/>
            </w:pPr>
            <w:r w:rsidRPr="001704FE">
              <w:t xml:space="preserve">-по подпрограмме «Развитие культуры сельского поселения»- </w:t>
            </w:r>
            <w:r w:rsidR="00F61CC9" w:rsidRPr="001704FE">
              <w:t>606,5</w:t>
            </w:r>
            <w:r w:rsidR="00164951" w:rsidRPr="001704FE">
              <w:t xml:space="preserve"> </w:t>
            </w:r>
            <w:r w:rsidRPr="001704FE">
              <w:t>тыс. руб</w:t>
            </w:r>
            <w:r w:rsidR="00782908" w:rsidRPr="001704FE">
              <w:t>.</w:t>
            </w:r>
            <w:r w:rsidRPr="001704FE">
              <w:t>;</w:t>
            </w:r>
          </w:p>
          <w:p w:rsidR="00E614FB" w:rsidRPr="001704FE" w:rsidRDefault="00E614FB" w:rsidP="00E614FB">
            <w:pPr>
              <w:jc w:val="both"/>
            </w:pPr>
            <w:r w:rsidRPr="001704FE">
              <w:t xml:space="preserve">-по </w:t>
            </w:r>
            <w:r w:rsidR="00D406FC" w:rsidRPr="001704FE">
              <w:t>подпрограмме «Развитие жилищно-</w:t>
            </w:r>
            <w:r w:rsidRPr="001704FE">
              <w:t xml:space="preserve">коммунального и дорожного хозяйства» </w:t>
            </w:r>
            <w:r w:rsidR="00D85448" w:rsidRPr="001704FE">
              <w:t>0</w:t>
            </w:r>
            <w:r w:rsidR="00D406FC" w:rsidRPr="001704FE">
              <w:t xml:space="preserve"> тыс</w:t>
            </w:r>
            <w:r w:rsidRPr="001704FE">
              <w:t>.</w:t>
            </w:r>
            <w:r w:rsidR="00D406FC" w:rsidRPr="001704FE">
              <w:t xml:space="preserve"> </w:t>
            </w:r>
            <w:r w:rsidRPr="001704FE">
              <w:t>руб</w:t>
            </w:r>
            <w:r w:rsidR="00D406FC" w:rsidRPr="001704FE">
              <w:t>.</w:t>
            </w:r>
            <w:r w:rsidRPr="001704FE">
              <w:t>;</w:t>
            </w:r>
          </w:p>
          <w:p w:rsidR="00E614FB" w:rsidRPr="001704FE" w:rsidRDefault="00E614FB" w:rsidP="00E614FB">
            <w:pPr>
              <w:jc w:val="both"/>
            </w:pPr>
            <w:r w:rsidRPr="001704FE">
              <w:t xml:space="preserve">-по подпрограмме «Управление муниципальными финансами сельского поселения » </w:t>
            </w:r>
            <w:r w:rsidR="00F61CC9" w:rsidRPr="001704FE">
              <w:t>1940,7</w:t>
            </w:r>
            <w:r w:rsidR="00164951" w:rsidRPr="001704FE">
              <w:t xml:space="preserve"> </w:t>
            </w:r>
            <w:r w:rsidRPr="001704FE">
              <w:t>тыс.</w:t>
            </w:r>
            <w:r w:rsidR="00D406FC" w:rsidRPr="001704FE">
              <w:t xml:space="preserve"> </w:t>
            </w:r>
            <w:r w:rsidRPr="001704FE">
              <w:t>руб.</w:t>
            </w:r>
          </w:p>
          <w:p w:rsidR="00E614FB" w:rsidRPr="001704FE" w:rsidRDefault="0099064B" w:rsidP="00E614FB">
            <w:pPr>
              <w:jc w:val="both"/>
            </w:pPr>
            <w:r w:rsidRPr="001704FE">
              <w:t>на 2021</w:t>
            </w:r>
            <w:r w:rsidR="00E614FB" w:rsidRPr="001704FE">
              <w:t xml:space="preserve"> год- </w:t>
            </w:r>
            <w:r w:rsidR="00F61CC9" w:rsidRPr="001704FE">
              <w:t>2549,1</w:t>
            </w:r>
            <w:r w:rsidR="00D85448" w:rsidRPr="001704FE">
              <w:t xml:space="preserve"> </w:t>
            </w:r>
            <w:r w:rsidR="00E614FB" w:rsidRPr="001704FE">
              <w:t>тыс. рублей, в том числе:</w:t>
            </w:r>
          </w:p>
          <w:p w:rsidR="00E614FB" w:rsidRPr="001704FE" w:rsidRDefault="00E614FB" w:rsidP="00E614FB">
            <w:pPr>
              <w:jc w:val="both"/>
            </w:pPr>
            <w:r w:rsidRPr="001704FE">
              <w:t xml:space="preserve">-по подпрограмме «Развитие культуры сельского поселения»- </w:t>
            </w:r>
            <w:r w:rsidR="00F61CC9" w:rsidRPr="001704FE">
              <w:t>617,0</w:t>
            </w:r>
            <w:r w:rsidR="00164951" w:rsidRPr="001704FE">
              <w:t xml:space="preserve"> </w:t>
            </w:r>
            <w:r w:rsidRPr="001704FE">
              <w:t>тыс. руб</w:t>
            </w:r>
            <w:r w:rsidR="00164951" w:rsidRPr="001704FE">
              <w:t>.</w:t>
            </w:r>
            <w:r w:rsidRPr="001704FE">
              <w:t>;</w:t>
            </w:r>
          </w:p>
          <w:p w:rsidR="00E614FB" w:rsidRPr="001704FE" w:rsidRDefault="00E614FB" w:rsidP="00E614FB">
            <w:pPr>
              <w:jc w:val="both"/>
            </w:pPr>
            <w:r w:rsidRPr="001704FE">
              <w:t xml:space="preserve">-по </w:t>
            </w:r>
            <w:r w:rsidR="00D406FC" w:rsidRPr="001704FE">
              <w:t>подпрограмме «Развитие жилищно-</w:t>
            </w:r>
            <w:r w:rsidRPr="001704FE">
              <w:t>коммун</w:t>
            </w:r>
            <w:r w:rsidR="0099064B" w:rsidRPr="001704FE">
              <w:t xml:space="preserve">ального и дорожного хозяйства» </w:t>
            </w:r>
            <w:r w:rsidR="00D85448" w:rsidRPr="001704FE">
              <w:t>0</w:t>
            </w:r>
            <w:r w:rsidR="00D406FC" w:rsidRPr="001704FE">
              <w:t xml:space="preserve"> тыс</w:t>
            </w:r>
            <w:r w:rsidRPr="001704FE">
              <w:t>.</w:t>
            </w:r>
            <w:r w:rsidR="00D406FC" w:rsidRPr="001704FE">
              <w:t xml:space="preserve"> </w:t>
            </w:r>
            <w:r w:rsidRPr="001704FE">
              <w:t>руб</w:t>
            </w:r>
            <w:r w:rsidR="00D406FC" w:rsidRPr="001704FE">
              <w:t>.</w:t>
            </w:r>
            <w:r w:rsidRPr="001704FE">
              <w:t>;</w:t>
            </w:r>
          </w:p>
          <w:p w:rsidR="000E4F6F" w:rsidRPr="001704FE" w:rsidRDefault="00E614FB" w:rsidP="00F61CC9">
            <w:pPr>
              <w:jc w:val="both"/>
            </w:pPr>
            <w:r w:rsidRPr="001704FE">
              <w:t xml:space="preserve">-по подпрограмме «Управление муниципальными финансами сельского поселения » </w:t>
            </w:r>
            <w:r w:rsidR="00F61CC9" w:rsidRPr="001704FE">
              <w:t>1932,1</w:t>
            </w:r>
            <w:r w:rsidR="00164951" w:rsidRPr="001704FE">
              <w:t xml:space="preserve"> </w:t>
            </w:r>
            <w:r w:rsidRPr="001704FE">
              <w:t>тыс.</w:t>
            </w:r>
            <w:r w:rsidR="00D406FC" w:rsidRPr="001704FE">
              <w:t xml:space="preserve"> </w:t>
            </w:r>
            <w:r w:rsidRPr="001704FE">
              <w:t>руб.</w:t>
            </w:r>
          </w:p>
        </w:tc>
      </w:tr>
      <w:tr w:rsidR="000E4F6F" w:rsidTr="001704FE">
        <w:trPr>
          <w:trHeight w:val="88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 xml:space="preserve">Ожидаемые конечные результаты </w:t>
            </w:r>
            <w:r w:rsidRPr="001704FE">
              <w:rPr>
                <w:color w:val="000000"/>
              </w:rPr>
              <w:lastRenderedPageBreak/>
              <w:t>реализации  муниципальной 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1704FE" w:rsidRDefault="000E4F6F" w:rsidP="000E4F6F">
            <w:pPr>
              <w:jc w:val="both"/>
            </w:pPr>
            <w:r w:rsidRPr="001704FE">
              <w:lastRenderedPageBreak/>
              <w:t xml:space="preserve"> Создание благоприятных условий для обеспечения жителей поселения услугами учреждений культуры.</w:t>
            </w:r>
          </w:p>
          <w:p w:rsidR="000E4F6F" w:rsidRPr="001704FE" w:rsidRDefault="000E4F6F" w:rsidP="000E4F6F">
            <w:pPr>
              <w:jc w:val="both"/>
            </w:pPr>
          </w:p>
          <w:p w:rsidR="000E4F6F" w:rsidRPr="001704FE" w:rsidRDefault="000E4F6F" w:rsidP="000E4F6F">
            <w:pPr>
              <w:jc w:val="both"/>
            </w:pPr>
            <w:r w:rsidRPr="001704FE">
              <w:lastRenderedPageBreak/>
              <w:t xml:space="preserve">Повышение эффективности и безопасности </w:t>
            </w:r>
            <w:proofErr w:type="gramStart"/>
            <w:r w:rsidRPr="001704FE">
              <w:t>функционирования</w:t>
            </w:r>
            <w:proofErr w:type="gramEnd"/>
            <w:r w:rsidRPr="001704FE">
              <w:t xml:space="preserve"> автомобильных дорог местного значения, улучшение жилищных условий граждан</w:t>
            </w:r>
          </w:p>
          <w:p w:rsidR="000E4F6F" w:rsidRPr="001704FE" w:rsidRDefault="000E4F6F" w:rsidP="000E4F6F">
            <w:pPr>
              <w:jc w:val="both"/>
            </w:pPr>
          </w:p>
          <w:p w:rsidR="000E4F6F" w:rsidRPr="001704FE" w:rsidRDefault="000E4F6F" w:rsidP="000E4F6F">
            <w:pPr>
              <w:jc w:val="both"/>
            </w:pPr>
            <w:r w:rsidRPr="001704FE">
              <w:br w:type="page"/>
              <w:t>Содействие повышению качества управления муниц</w:t>
            </w:r>
            <w:r w:rsidR="00164951" w:rsidRPr="001704FE">
              <w:t xml:space="preserve">ипальными финансами в </w:t>
            </w:r>
            <w:r w:rsidR="00210FD8" w:rsidRPr="001704FE">
              <w:t xml:space="preserve">Пчелиновском </w:t>
            </w:r>
            <w:r w:rsidRPr="001704FE">
              <w:t>сельском поселении Бобровского муниципального района Воронежской области</w:t>
            </w:r>
          </w:p>
        </w:tc>
      </w:tr>
    </w:tbl>
    <w:p w:rsidR="000E4F6F" w:rsidRDefault="000E4F6F" w:rsidP="000E4F6F">
      <w:pPr>
        <w:autoSpaceDE w:val="0"/>
        <w:autoSpaceDN w:val="0"/>
        <w:adjustRightInd w:val="0"/>
        <w:ind w:firstLine="720"/>
        <w:jc w:val="both"/>
        <w:rPr>
          <w:rFonts w:eastAsia="SimSun"/>
          <w:lang w:eastAsia="en-US"/>
        </w:rPr>
      </w:pPr>
    </w:p>
    <w:p w:rsidR="000E4F6F" w:rsidRPr="001704FE" w:rsidRDefault="000E4F6F" w:rsidP="000E4F6F">
      <w:pPr>
        <w:pStyle w:val="a4"/>
        <w:numPr>
          <w:ilvl w:val="0"/>
          <w:numId w:val="1"/>
        </w:numPr>
        <w:ind w:left="0" w:firstLine="0"/>
        <w:jc w:val="center"/>
        <w:rPr>
          <w:rFonts w:eastAsia="Calibri"/>
          <w:b/>
        </w:rPr>
      </w:pPr>
      <w:r w:rsidRPr="001704FE">
        <w:rPr>
          <w:rFonts w:eastAsia="Calibri"/>
          <w:b/>
        </w:rPr>
        <w:t>Общая характеристика сферы реализации муниципальной программы</w:t>
      </w:r>
      <w:r w:rsidR="001704FE">
        <w:rPr>
          <w:rFonts w:eastAsia="Calibri"/>
          <w:b/>
        </w:rPr>
        <w:t>.</w:t>
      </w:r>
    </w:p>
    <w:p w:rsidR="000E4F6F" w:rsidRPr="001704FE" w:rsidRDefault="000E4F6F" w:rsidP="000E4F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04FE">
        <w:rPr>
          <w:rFonts w:eastAsia="Calibri"/>
        </w:rPr>
        <w:t>Муниципальная программа направлена на повышение эффективности функционирования органов местного самоуправления в целях достижения качественного, эффективного муниципального управления.</w:t>
      </w:r>
    </w:p>
    <w:p w:rsidR="000E4F6F" w:rsidRPr="001704FE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04FE">
        <w:rPr>
          <w:rFonts w:eastAsia="Calibri"/>
        </w:rPr>
        <w:t>Одним из основных условий, необходимых для успешного решения задач социально-экономи</w:t>
      </w:r>
      <w:r w:rsidR="00CB5A69" w:rsidRPr="001704FE">
        <w:rPr>
          <w:rFonts w:eastAsia="Calibri"/>
        </w:rPr>
        <w:t xml:space="preserve">ческого развития </w:t>
      </w:r>
      <w:r w:rsidR="00210FD8" w:rsidRPr="001704FE">
        <w:rPr>
          <w:rFonts w:eastAsia="Calibri"/>
        </w:rPr>
        <w:t xml:space="preserve">Пчелиновского </w:t>
      </w:r>
      <w:r w:rsidRPr="001704FE">
        <w:rPr>
          <w:rFonts w:eastAsia="Calibri"/>
        </w:rPr>
        <w:t xml:space="preserve"> сельского поселения, является эффективность работы системы муниципального управления. </w:t>
      </w:r>
    </w:p>
    <w:p w:rsidR="000E4F6F" w:rsidRPr="001704FE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04FE">
        <w:rPr>
          <w:rFonts w:eastAsia="Calibri"/>
        </w:rPr>
        <w:t>Материально-техническое, организационное, информационно-аналитическое обеспечение исполнения полномочий – это способ организации деятельности, позволяющий путем оптимизации финансовых, материальных и трудовых ресурсов осуществлять установленные полномочия.</w:t>
      </w:r>
    </w:p>
    <w:p w:rsidR="000E4F6F" w:rsidRPr="001704FE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04FE">
        <w:rPr>
          <w:rFonts w:eastAsia="Calibri"/>
        </w:rPr>
        <w:t>Программа определяет мероприятия по обеспечению и организации обеспечения деятельности Совета народных деп</w:t>
      </w:r>
      <w:r w:rsidR="00CB5A69" w:rsidRPr="001704FE">
        <w:rPr>
          <w:rFonts w:eastAsia="Calibri"/>
        </w:rPr>
        <w:t xml:space="preserve">утатов, администрации </w:t>
      </w:r>
      <w:r w:rsidR="00210FD8" w:rsidRPr="001704FE">
        <w:rPr>
          <w:rFonts w:eastAsia="Calibri"/>
        </w:rPr>
        <w:t xml:space="preserve">Пчелиновского </w:t>
      </w:r>
      <w:r w:rsidRPr="001704FE">
        <w:rPr>
          <w:rFonts w:eastAsia="Calibri"/>
        </w:rPr>
        <w:t xml:space="preserve"> сельского поселения, лиц, замещающих муниципальные должности в Совете народных деп</w:t>
      </w:r>
      <w:r w:rsidR="00CB5A69" w:rsidRPr="001704FE">
        <w:rPr>
          <w:rFonts w:eastAsia="Calibri"/>
        </w:rPr>
        <w:t xml:space="preserve">утатов, администрации </w:t>
      </w:r>
      <w:r w:rsidR="00210FD8" w:rsidRPr="001704FE">
        <w:rPr>
          <w:rFonts w:eastAsia="Calibri"/>
        </w:rPr>
        <w:t xml:space="preserve">Пчелиновского </w:t>
      </w:r>
      <w:r w:rsidRPr="001704FE">
        <w:rPr>
          <w:rFonts w:eastAsia="Calibri"/>
        </w:rPr>
        <w:t xml:space="preserve"> сельского поселения, в случаях, установленных действующим законодательством. Наряду с иными условиями, своевременное и качественное обеспечение исполнения полномочий должностных лиц оказывает непосредственное влияние на эффективность работы системы муниципального управления.</w:t>
      </w:r>
    </w:p>
    <w:p w:rsidR="000E4F6F" w:rsidRPr="001704FE" w:rsidRDefault="000E4F6F" w:rsidP="000E4F6F">
      <w:pPr>
        <w:ind w:firstLine="709"/>
        <w:jc w:val="both"/>
      </w:pPr>
      <w:r w:rsidRPr="001704FE">
        <w:t>Важнейшими условиями повышения эффективности муниципального управления являются развитие системы муниципальной службы, формирование ее кадрового потенциала. Органы муниципальной власти должны обладать квалифицированными кадрами, способными творчески решать сложные задачи социально-экономического развития.</w:t>
      </w:r>
    </w:p>
    <w:p w:rsidR="000E4F6F" w:rsidRPr="001704FE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zh-CN"/>
        </w:rPr>
      </w:pPr>
      <w:r w:rsidRPr="001704FE">
        <w:rPr>
          <w:rFonts w:eastAsia="Calibri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муниципальных служащих (профессиональная переподготовка, повышение квалификации, стажировки, семинары, самоподготовка). Вместе с тем нерешенными остаются следующие проблемы:</w:t>
      </w:r>
    </w:p>
    <w:p w:rsidR="000E4F6F" w:rsidRPr="001704FE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04FE">
        <w:rPr>
          <w:rFonts w:eastAsia="Calibri"/>
        </w:rPr>
        <w:t>-имеется дефицит квалифицированных кадров, обладающих современными знаниями и навыками в области муниципального управления;</w:t>
      </w:r>
    </w:p>
    <w:p w:rsidR="000E4F6F" w:rsidRPr="001704FE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04FE">
        <w:rPr>
          <w:rFonts w:eastAsia="Calibri"/>
        </w:rPr>
        <w:t>- отсутствует механизм стимулирования и оценки профессиональной служебной деятельности муниципальных служащих.</w:t>
      </w:r>
    </w:p>
    <w:p w:rsidR="000E4F6F" w:rsidRPr="001704FE" w:rsidRDefault="000E4F6F" w:rsidP="000E4F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04FE">
        <w:rPr>
          <w:rFonts w:eastAsia="Calibri"/>
        </w:rPr>
        <w:t>В настоящее время перед органами муниципальной власти стоят неотложные задачи по совершенствованию муниципальной  службы, развитию кадрового потенциала.</w:t>
      </w:r>
    </w:p>
    <w:p w:rsidR="000E4F6F" w:rsidRPr="001704FE" w:rsidRDefault="000E4F6F" w:rsidP="000E4F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04FE">
        <w:rPr>
          <w:rFonts w:eastAsia="Calibri"/>
        </w:rPr>
        <w:t>В целях обеспечения непрерывного процесса развития муниципальной службы  необходимо реализовать ряд мероприятий.</w:t>
      </w:r>
    </w:p>
    <w:p w:rsidR="000E4F6F" w:rsidRPr="001704FE" w:rsidRDefault="000E4F6F" w:rsidP="000E4F6F">
      <w:pPr>
        <w:autoSpaceDE w:val="0"/>
        <w:autoSpaceDN w:val="0"/>
        <w:adjustRightInd w:val="0"/>
        <w:ind w:firstLine="709"/>
        <w:jc w:val="both"/>
      </w:pPr>
      <w:r w:rsidRPr="001704FE">
        <w:rPr>
          <w:rFonts w:eastAsia="Calibri"/>
        </w:rPr>
        <w:t>Немаловажное значение для обеспечения эффективного муниципального управления имеет также состояние нормативной правовой базы.</w:t>
      </w:r>
      <w:r w:rsidRPr="001704FE">
        <w:t xml:space="preserve"> Разработка проектов нормативных правовых актов, экспертиза прое</w:t>
      </w:r>
      <w:r w:rsidR="001704FE">
        <w:t>ктов нормативных правовых актов</w:t>
      </w:r>
      <w:r w:rsidRPr="001704FE">
        <w:t>,</w:t>
      </w:r>
      <w:r w:rsidR="001704FE">
        <w:t xml:space="preserve"> </w:t>
      </w:r>
      <w:r w:rsidRPr="001704FE">
        <w:t>публикация проектов нормативных правовых актов – инструменты совершенствования законодательства в целях создания благоприятных правовых условий для социально-экономического развития сельского поселения.</w:t>
      </w:r>
    </w:p>
    <w:p w:rsidR="000E4F6F" w:rsidRPr="001704FE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zh-CN"/>
        </w:rPr>
      </w:pPr>
      <w:r w:rsidRPr="001704FE">
        <w:rPr>
          <w:rFonts w:eastAsia="Calibri"/>
        </w:rPr>
        <w:t xml:space="preserve">Местное самоуправление - один из самых мощных факторов реализации потенциала человека и включения его в общественные процессы, которые необходимы в любом демократическом государстве. </w:t>
      </w:r>
    </w:p>
    <w:p w:rsidR="000E4F6F" w:rsidRPr="001704FE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04FE">
        <w:rPr>
          <w:rFonts w:eastAsia="Calibri"/>
        </w:rPr>
        <w:t xml:space="preserve">Экономическую основу местного самоуправления составляет муниципальная собственность. Ключевым положением Федерального закона от 06.10.2003 № 131-ФЗ </w:t>
      </w:r>
      <w:hyperlink r:id="rId5" w:history="1">
        <w:r w:rsidRPr="001704FE">
          <w:rPr>
            <w:rStyle w:val="a3"/>
            <w:rFonts w:eastAsia="Calibri"/>
            <w:color w:val="000000"/>
            <w:u w:val="none"/>
          </w:rPr>
          <w:t>«Об общих принципах организации местного самоуправления в Российской Федерации</w:t>
        </w:r>
      </w:hyperlink>
      <w:r w:rsidRPr="001704FE">
        <w:rPr>
          <w:rFonts w:eastAsia="Calibri"/>
          <w:color w:val="000000"/>
        </w:rPr>
        <w:t>»</w:t>
      </w:r>
      <w:r w:rsidRPr="001704FE">
        <w:rPr>
          <w:rFonts w:eastAsia="Calibri"/>
        </w:rPr>
        <w:t xml:space="preserve"> является четкое разграничение полномочий между поселениями и муниципальными районами. Из </w:t>
      </w:r>
      <w:r w:rsidRPr="001704FE">
        <w:rPr>
          <w:rFonts w:eastAsia="Calibri"/>
        </w:rPr>
        <w:lastRenderedPageBreak/>
        <w:t xml:space="preserve">логики решаемых вопросов местного значения вытекает и перечень муниципального имущества, которым обладает муниципальное образование. </w:t>
      </w:r>
    </w:p>
    <w:p w:rsidR="000E4F6F" w:rsidRPr="001704FE" w:rsidRDefault="000E4F6F" w:rsidP="000E4F6F">
      <w:pPr>
        <w:ind w:firstLine="709"/>
        <w:jc w:val="both"/>
        <w:rPr>
          <w:rFonts w:eastAsia="Calibri"/>
        </w:rPr>
      </w:pPr>
      <w:r w:rsidRPr="001704FE">
        <w:rPr>
          <w:rFonts w:eastAsia="Calibri"/>
        </w:rPr>
        <w:t>Необходимо продолжить работу по развитию следующих первоочередных направлений, которые формируют приоритеты в сфере имущественных отношений:</w:t>
      </w:r>
    </w:p>
    <w:p w:rsidR="000E4F6F" w:rsidRPr="001704FE" w:rsidRDefault="000E4F6F" w:rsidP="000E4F6F">
      <w:pPr>
        <w:ind w:firstLine="709"/>
        <w:jc w:val="both"/>
        <w:rPr>
          <w:rFonts w:eastAsia="Calibri"/>
        </w:rPr>
      </w:pPr>
      <w:r w:rsidRPr="001704FE">
        <w:rPr>
          <w:rFonts w:eastAsia="Calibri"/>
        </w:rPr>
        <w:t>- оптимизация состава имущества, необходимого для осуществления полномочий;</w:t>
      </w:r>
    </w:p>
    <w:p w:rsidR="000E4F6F" w:rsidRPr="001704FE" w:rsidRDefault="00201B82" w:rsidP="000E4F6F">
      <w:pPr>
        <w:ind w:firstLine="709"/>
        <w:jc w:val="both"/>
        <w:rPr>
          <w:rFonts w:eastAsia="Calibri"/>
        </w:rPr>
      </w:pPr>
      <w:r w:rsidRPr="001704FE">
        <w:rPr>
          <w:rFonts w:eastAsia="Calibri"/>
        </w:rPr>
        <w:t xml:space="preserve">- формирование казны </w:t>
      </w:r>
      <w:r w:rsidR="00210FD8" w:rsidRPr="001704FE">
        <w:rPr>
          <w:rFonts w:eastAsia="Calibri"/>
        </w:rPr>
        <w:t xml:space="preserve">Пчелиновского </w:t>
      </w:r>
      <w:r w:rsidR="000E4F6F" w:rsidRPr="001704FE">
        <w:rPr>
          <w:rFonts w:eastAsia="Calibri"/>
        </w:rPr>
        <w:t xml:space="preserve"> сельского поселения на основе муниципального имущества, потребность в котором отсутствует при осуществлении полномочий, с последующей организацией эффективного</w:t>
      </w:r>
      <w:r w:rsidR="001704FE">
        <w:rPr>
          <w:rFonts w:eastAsia="Calibri"/>
        </w:rPr>
        <w:t xml:space="preserve"> использования такого имущества.</w:t>
      </w:r>
    </w:p>
    <w:p w:rsidR="000E4F6F" w:rsidRPr="00542466" w:rsidRDefault="000E4F6F" w:rsidP="000E4F6F">
      <w:pPr>
        <w:widowControl w:val="0"/>
        <w:autoSpaceDE w:val="0"/>
        <w:autoSpaceDN w:val="0"/>
        <w:adjustRightInd w:val="0"/>
        <w:jc w:val="both"/>
        <w:rPr>
          <w:rFonts w:eastAsia="SimSun"/>
          <w:sz w:val="27"/>
          <w:szCs w:val="27"/>
        </w:rPr>
      </w:pPr>
    </w:p>
    <w:p w:rsidR="000E4F6F" w:rsidRPr="001704FE" w:rsidRDefault="000E4F6F" w:rsidP="000E4F6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704FE">
        <w:rPr>
          <w:b/>
        </w:rPr>
        <w:t>2. Приоритеты муниципальной политики в сфере реализации муниципальной программы, цели, задачи и показатели достижения целей и реше</w:t>
      </w:r>
      <w:r w:rsidR="00201B82" w:rsidRPr="001704FE">
        <w:rPr>
          <w:b/>
        </w:rPr>
        <w:t>ния задач</w:t>
      </w:r>
      <w:r w:rsidRPr="001704FE">
        <w:rPr>
          <w:b/>
        </w:rPr>
        <w:t>, основные ожидаемые конечные рез</w:t>
      </w:r>
      <w:r w:rsidR="00201B82" w:rsidRPr="001704FE">
        <w:rPr>
          <w:b/>
        </w:rPr>
        <w:t>ультаты муниципальной программы</w:t>
      </w:r>
      <w:r w:rsidRPr="001704FE">
        <w:rPr>
          <w:b/>
        </w:rPr>
        <w:t>, сроки и этапы реализации муниципальной программы.</w:t>
      </w:r>
    </w:p>
    <w:p w:rsidR="000E4F6F" w:rsidRPr="001704FE" w:rsidRDefault="000E4F6F" w:rsidP="000E4F6F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1704FE">
        <w:rPr>
          <w:bCs/>
        </w:rPr>
        <w:t>Основные приоритеты в сфере реализации муниципальной программы</w:t>
      </w:r>
      <w:r w:rsidRPr="001704FE">
        <w:rPr>
          <w:rFonts w:eastAsia="Calibri"/>
        </w:rPr>
        <w:t>:</w:t>
      </w:r>
    </w:p>
    <w:p w:rsidR="000E4F6F" w:rsidRPr="001704FE" w:rsidRDefault="000E4F6F" w:rsidP="000E4F6F">
      <w:pPr>
        <w:autoSpaceDE w:val="0"/>
        <w:autoSpaceDN w:val="0"/>
        <w:adjustRightInd w:val="0"/>
        <w:ind w:firstLine="851"/>
        <w:jc w:val="both"/>
      </w:pPr>
      <w:r w:rsidRPr="001704FE">
        <w:t>- обеспечение и организация обеспечения Совета нар</w:t>
      </w:r>
      <w:r w:rsidR="00201B82" w:rsidRPr="001704FE">
        <w:t xml:space="preserve">одных депутатов и администрации </w:t>
      </w:r>
      <w:r w:rsidR="00210FD8" w:rsidRPr="001704FE">
        <w:t xml:space="preserve">Пчелиновского </w:t>
      </w:r>
      <w:r w:rsidRPr="001704FE">
        <w:t xml:space="preserve"> сельского поселения лиц, замещающих муниципальные должности;</w:t>
      </w:r>
    </w:p>
    <w:p w:rsidR="000E4F6F" w:rsidRPr="001704FE" w:rsidRDefault="000E4F6F" w:rsidP="000E4F6F">
      <w:pPr>
        <w:widowControl w:val="0"/>
        <w:autoSpaceDE w:val="0"/>
        <w:autoSpaceDN w:val="0"/>
        <w:adjustRightInd w:val="0"/>
        <w:ind w:firstLine="851"/>
        <w:jc w:val="both"/>
        <w:rPr>
          <w:rFonts w:eastAsia="SimSun"/>
          <w:lang w:eastAsia="zh-CN"/>
        </w:rPr>
      </w:pPr>
      <w:r w:rsidRPr="001704FE">
        <w:t>-повышение эффективности муниципальной службы и результативности профессиональной служебной деятельности муниципальных служащих, внедрение на муниципальной службе эффективных технологий и современных методов кадровой работы;</w:t>
      </w:r>
    </w:p>
    <w:p w:rsidR="000E4F6F" w:rsidRPr="001704FE" w:rsidRDefault="000E4F6F" w:rsidP="000E4F6F">
      <w:pPr>
        <w:autoSpaceDE w:val="0"/>
        <w:autoSpaceDN w:val="0"/>
        <w:adjustRightInd w:val="0"/>
        <w:ind w:firstLine="851"/>
        <w:jc w:val="both"/>
      </w:pPr>
      <w:r w:rsidRPr="001704FE">
        <w:t>-</w:t>
      </w:r>
      <w:r w:rsidRPr="001704FE">
        <w:rPr>
          <w:color w:val="000000"/>
        </w:rPr>
        <w:t xml:space="preserve">противодействие коррупции, совершенствование </w:t>
      </w:r>
      <w:proofErr w:type="spellStart"/>
      <w:r w:rsidRPr="001704FE">
        <w:rPr>
          <w:color w:val="000000"/>
        </w:rPr>
        <w:t>антикоррупционных</w:t>
      </w:r>
      <w:proofErr w:type="spellEnd"/>
      <w:r w:rsidRPr="001704FE">
        <w:rPr>
          <w:color w:val="000000"/>
        </w:rPr>
        <w:t xml:space="preserve"> механизмов, повышение правовой культуры населения и широкое привлечение граждан к противодействию коррупции;</w:t>
      </w:r>
    </w:p>
    <w:p w:rsidR="000E4F6F" w:rsidRPr="001704FE" w:rsidRDefault="000E4F6F" w:rsidP="000E4F6F">
      <w:pPr>
        <w:ind w:firstLine="851"/>
        <w:jc w:val="both"/>
        <w:rPr>
          <w:i/>
        </w:rPr>
      </w:pPr>
      <w:r w:rsidRPr="001704FE">
        <w:rPr>
          <w:i/>
        </w:rPr>
        <w:t xml:space="preserve">- </w:t>
      </w:r>
      <w:r w:rsidRPr="001704FE">
        <w:t>создание эффективной системы управления муниципальными финансами;</w:t>
      </w:r>
    </w:p>
    <w:p w:rsidR="000E4F6F" w:rsidRPr="001704FE" w:rsidRDefault="000E4F6F" w:rsidP="000E4F6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704FE">
        <w:rPr>
          <w:rFonts w:eastAsia="Calibri"/>
        </w:rPr>
        <w:t>Целями муниципальной программы являются:</w:t>
      </w:r>
    </w:p>
    <w:tbl>
      <w:tblPr>
        <w:tblW w:w="9119" w:type="dxa"/>
        <w:tblInd w:w="93" w:type="dxa"/>
        <w:tblLook w:val="04A0"/>
      </w:tblPr>
      <w:tblGrid>
        <w:gridCol w:w="9119"/>
      </w:tblGrid>
      <w:tr w:rsidR="000E4F6F" w:rsidRPr="001704FE" w:rsidTr="0096032F">
        <w:trPr>
          <w:trHeight w:val="1942"/>
        </w:trPr>
        <w:tc>
          <w:tcPr>
            <w:tcW w:w="9119" w:type="dxa"/>
            <w:vAlign w:val="center"/>
          </w:tcPr>
          <w:p w:rsidR="000E4F6F" w:rsidRPr="001704FE" w:rsidRDefault="00E614FB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 xml:space="preserve">1. </w:t>
            </w:r>
            <w:r w:rsidR="000E4F6F" w:rsidRPr="001704FE">
              <w:rPr>
                <w:color w:val="000000"/>
              </w:rPr>
              <w:t xml:space="preserve">Эффективное функционирование системы муниципального управления </w:t>
            </w:r>
            <w:r w:rsidR="00210FD8" w:rsidRPr="001704FE">
              <w:rPr>
                <w:rFonts w:eastAsia="Calibri"/>
              </w:rPr>
              <w:t xml:space="preserve">Пчелиновского </w:t>
            </w:r>
            <w:r w:rsidR="000E4F6F" w:rsidRPr="001704FE">
              <w:rPr>
                <w:color w:val="000000"/>
              </w:rPr>
              <w:t xml:space="preserve"> сельского поселения Бобровского муниципального района Воронежской области</w:t>
            </w:r>
          </w:p>
          <w:p w:rsidR="000E4F6F" w:rsidRPr="001704FE" w:rsidRDefault="00E614FB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>2</w:t>
            </w:r>
            <w:r w:rsidR="00201B82" w:rsidRPr="001704FE">
              <w:rPr>
                <w:color w:val="000000"/>
              </w:rPr>
              <w:t>.</w:t>
            </w:r>
            <w:r w:rsidRPr="001704FE">
              <w:rPr>
                <w:color w:val="000000"/>
              </w:rPr>
              <w:t xml:space="preserve"> </w:t>
            </w:r>
            <w:r w:rsidR="000E4F6F" w:rsidRPr="001704FE">
              <w:rPr>
                <w:color w:val="000000"/>
              </w:rPr>
              <w:t xml:space="preserve">Повышение эффективности управления муниципальными финансами  в </w:t>
            </w:r>
            <w:r w:rsidR="00210FD8" w:rsidRPr="001704FE">
              <w:rPr>
                <w:rFonts w:eastAsia="Calibri"/>
              </w:rPr>
              <w:t xml:space="preserve">Пчелиновском </w:t>
            </w:r>
            <w:r w:rsidR="000E4F6F" w:rsidRPr="001704FE">
              <w:rPr>
                <w:color w:val="000000"/>
              </w:rPr>
              <w:t>сельском поселении Бобровского муниципального района Воронежской области</w:t>
            </w:r>
          </w:p>
        </w:tc>
      </w:tr>
      <w:tr w:rsidR="000E4F6F" w:rsidRPr="001704FE" w:rsidTr="0096032F">
        <w:trPr>
          <w:trHeight w:val="768"/>
        </w:trPr>
        <w:tc>
          <w:tcPr>
            <w:tcW w:w="9119" w:type="dxa"/>
            <w:vAlign w:val="center"/>
          </w:tcPr>
          <w:p w:rsidR="000E4F6F" w:rsidRPr="001704FE" w:rsidRDefault="000E4F6F">
            <w:pPr>
              <w:jc w:val="both"/>
              <w:rPr>
                <w:color w:val="000000"/>
              </w:rPr>
            </w:pPr>
            <w:r w:rsidRPr="001704FE">
              <w:t>Достижение целей муниципальной программы будет осуществляться путем решения следующих задач в рамках соответствующих подпрограмм</w:t>
            </w:r>
            <w:r w:rsidRPr="001704FE">
              <w:rPr>
                <w:color w:val="000000"/>
              </w:rPr>
              <w:t>.</w:t>
            </w:r>
          </w:p>
        </w:tc>
      </w:tr>
      <w:tr w:rsidR="000E4F6F" w:rsidRPr="001704FE" w:rsidTr="0096032F">
        <w:trPr>
          <w:trHeight w:val="2935"/>
        </w:trPr>
        <w:tc>
          <w:tcPr>
            <w:tcW w:w="9119" w:type="dxa"/>
            <w:vAlign w:val="center"/>
          </w:tcPr>
          <w:p w:rsidR="000E4F6F" w:rsidRPr="001704FE" w:rsidRDefault="000E4F6F">
            <w:pPr>
              <w:jc w:val="both"/>
              <w:rPr>
                <w:rFonts w:eastAsia="SimSun"/>
                <w:lang w:eastAsia="zh-CN"/>
              </w:rPr>
            </w:pPr>
            <w:r w:rsidRPr="001704FE">
              <w:t>В результате реализации мероприятий муниципальной программы и решения вышеуказанных задач должно быть обеспечено достижение следующих показателей:</w:t>
            </w:r>
          </w:p>
          <w:p w:rsidR="000E4F6F" w:rsidRPr="001704FE" w:rsidRDefault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>-Создание благоприятных условий для обеспечения жителей поселения услугами учреждений культуры;</w:t>
            </w:r>
          </w:p>
          <w:p w:rsidR="000E4F6F" w:rsidRPr="001704FE" w:rsidRDefault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 xml:space="preserve">-повышение эффективности и безопасности </w:t>
            </w:r>
            <w:proofErr w:type="gramStart"/>
            <w:r w:rsidRPr="001704FE">
              <w:rPr>
                <w:color w:val="000000"/>
              </w:rPr>
              <w:t>функционирования</w:t>
            </w:r>
            <w:proofErr w:type="gramEnd"/>
            <w:r w:rsidRPr="001704FE">
              <w:rPr>
                <w:color w:val="000000"/>
              </w:rPr>
              <w:t xml:space="preserve"> автомобильных дорог местного значения, улучшение жилищных условий граждан;</w:t>
            </w:r>
          </w:p>
          <w:p w:rsidR="000E4F6F" w:rsidRPr="001704FE" w:rsidRDefault="000E4F6F">
            <w:pPr>
              <w:jc w:val="both"/>
              <w:rPr>
                <w:color w:val="000000"/>
              </w:rPr>
            </w:pPr>
            <w:r w:rsidRPr="001704FE">
              <w:rPr>
                <w:color w:val="000000"/>
              </w:rPr>
              <w:t>-повышение качества управления муни</w:t>
            </w:r>
            <w:r w:rsidR="00201B82" w:rsidRPr="001704FE">
              <w:rPr>
                <w:color w:val="000000"/>
              </w:rPr>
              <w:t xml:space="preserve">ципальными финансами в </w:t>
            </w:r>
            <w:r w:rsidR="00210FD8" w:rsidRPr="001704FE">
              <w:rPr>
                <w:color w:val="000000"/>
              </w:rPr>
              <w:t xml:space="preserve">Пчелиновском </w:t>
            </w:r>
            <w:r w:rsidRPr="001704FE">
              <w:rPr>
                <w:color w:val="000000"/>
              </w:rPr>
              <w:t>сельском поселении Бобровского муниципального района Воронежской области.</w:t>
            </w:r>
          </w:p>
        </w:tc>
      </w:tr>
    </w:tbl>
    <w:p w:rsidR="00053D9D" w:rsidRDefault="00053D9D" w:rsidP="000E4F6F">
      <w:pPr>
        <w:pStyle w:val="a4"/>
        <w:ind w:left="0"/>
        <w:jc w:val="center"/>
        <w:rPr>
          <w:b/>
          <w:sz w:val="28"/>
          <w:szCs w:val="28"/>
        </w:rPr>
      </w:pPr>
    </w:p>
    <w:p w:rsidR="0096032F" w:rsidRDefault="0096032F" w:rsidP="000E4F6F">
      <w:pPr>
        <w:pStyle w:val="a4"/>
        <w:ind w:left="0"/>
        <w:jc w:val="center"/>
        <w:rPr>
          <w:b/>
        </w:rPr>
      </w:pPr>
    </w:p>
    <w:p w:rsidR="0096032F" w:rsidRDefault="0096032F" w:rsidP="000E4F6F">
      <w:pPr>
        <w:pStyle w:val="a4"/>
        <w:ind w:left="0"/>
        <w:jc w:val="center"/>
        <w:rPr>
          <w:b/>
        </w:rPr>
      </w:pPr>
    </w:p>
    <w:p w:rsidR="0096032F" w:rsidRDefault="0096032F" w:rsidP="000E4F6F">
      <w:pPr>
        <w:pStyle w:val="a4"/>
        <w:ind w:left="0"/>
        <w:jc w:val="center"/>
        <w:rPr>
          <w:b/>
        </w:rPr>
      </w:pPr>
    </w:p>
    <w:p w:rsidR="0096032F" w:rsidRDefault="0096032F" w:rsidP="000E4F6F">
      <w:pPr>
        <w:pStyle w:val="a4"/>
        <w:ind w:left="0"/>
        <w:jc w:val="center"/>
        <w:rPr>
          <w:b/>
        </w:rPr>
      </w:pPr>
    </w:p>
    <w:p w:rsidR="0096032F" w:rsidRDefault="0096032F" w:rsidP="000E4F6F">
      <w:pPr>
        <w:pStyle w:val="a4"/>
        <w:ind w:left="0"/>
        <w:jc w:val="center"/>
        <w:rPr>
          <w:b/>
        </w:rPr>
      </w:pPr>
    </w:p>
    <w:p w:rsidR="000E4F6F" w:rsidRPr="0096032F" w:rsidRDefault="000E4F6F" w:rsidP="000E4F6F">
      <w:pPr>
        <w:pStyle w:val="a4"/>
        <w:ind w:left="0"/>
        <w:jc w:val="center"/>
        <w:rPr>
          <w:b/>
        </w:rPr>
      </w:pPr>
      <w:r w:rsidRPr="0096032F">
        <w:rPr>
          <w:b/>
        </w:rPr>
        <w:t>Сведения о  показателях мун</w:t>
      </w:r>
      <w:r w:rsidR="00201B82" w:rsidRPr="0096032F">
        <w:rPr>
          <w:b/>
        </w:rPr>
        <w:t xml:space="preserve">иципальной  программы </w:t>
      </w:r>
      <w:r w:rsidR="00210FD8" w:rsidRPr="0096032F">
        <w:rPr>
          <w:b/>
        </w:rPr>
        <w:t xml:space="preserve">Пчелиновского </w:t>
      </w:r>
      <w:r w:rsidRPr="0096032F">
        <w:rPr>
          <w:b/>
        </w:rPr>
        <w:t xml:space="preserve"> сельского поселения Бобровского муниципального района Воронежской области и их значениях.</w:t>
      </w:r>
    </w:p>
    <w:tbl>
      <w:tblPr>
        <w:tblW w:w="9720" w:type="dxa"/>
        <w:tblInd w:w="108" w:type="dxa"/>
        <w:tblLayout w:type="fixed"/>
        <w:tblLook w:val="04A0"/>
      </w:tblPr>
      <w:tblGrid>
        <w:gridCol w:w="644"/>
        <w:gridCol w:w="3316"/>
        <w:gridCol w:w="720"/>
        <w:gridCol w:w="1080"/>
        <w:gridCol w:w="900"/>
        <w:gridCol w:w="900"/>
        <w:gridCol w:w="2160"/>
      </w:tblGrid>
      <w:tr w:rsidR="000E4F6F" w:rsidRPr="0096032F" w:rsidTr="00201B82">
        <w:trPr>
          <w:trHeight w:val="1820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lastRenderedPageBreak/>
              <w:t xml:space="preserve">№ </w:t>
            </w:r>
            <w:proofErr w:type="spellStart"/>
            <w:r w:rsidRPr="0096032F">
              <w:t>п</w:t>
            </w:r>
            <w:proofErr w:type="gramStart"/>
            <w:r w:rsidRPr="0096032F">
              <w:t>.п</w:t>
            </w:r>
            <w:proofErr w:type="spellEnd"/>
            <w:proofErr w:type="gramEnd"/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Наименование муниципальной программы,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 xml:space="preserve">Ед. </w:t>
            </w:r>
            <w:proofErr w:type="spellStart"/>
            <w:r w:rsidRPr="0096032F">
              <w:t>изм</w:t>
            </w:r>
            <w:proofErr w:type="spellEnd"/>
            <w:r w:rsidRPr="0096032F"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Значение показателя по годам реализации муниципальной программы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исполнитель, ответственный за выполнение показателя</w:t>
            </w:r>
          </w:p>
        </w:tc>
      </w:tr>
      <w:tr w:rsidR="000E4F6F" w:rsidRPr="0096032F" w:rsidTr="00201B82">
        <w:trPr>
          <w:trHeight w:val="430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/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99064B">
            <w:pPr>
              <w:jc w:val="both"/>
            </w:pPr>
            <w:r w:rsidRPr="0096032F">
              <w:t xml:space="preserve">2019 </w:t>
            </w:r>
            <w:r w:rsidR="000E4F6F" w:rsidRPr="0096032F"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99064B">
            <w:pPr>
              <w:jc w:val="both"/>
            </w:pPr>
            <w:r w:rsidRPr="0096032F">
              <w:t>2020</w:t>
            </w:r>
            <w:r w:rsidR="000E4F6F" w:rsidRPr="0096032F">
              <w:t xml:space="preserve"> 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99064B">
            <w:pPr>
              <w:jc w:val="both"/>
            </w:pPr>
            <w:r w:rsidRPr="0096032F">
              <w:t>2021</w:t>
            </w:r>
            <w:r w:rsidR="00201B82" w:rsidRPr="0096032F">
              <w:t xml:space="preserve"> </w:t>
            </w:r>
            <w:r w:rsidR="000E4F6F" w:rsidRPr="0096032F">
              <w:t>год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/>
        </w:tc>
      </w:tr>
      <w:tr w:rsidR="000E4F6F" w:rsidRPr="0096032F" w:rsidTr="00201B82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 </w:t>
            </w:r>
          </w:p>
        </w:tc>
        <w:tc>
          <w:tcPr>
            <w:tcW w:w="90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 xml:space="preserve">Муниципальная программа «Муниципальное  управление и гражданское общество» </w:t>
            </w:r>
          </w:p>
        </w:tc>
      </w:tr>
      <w:tr w:rsidR="000E4F6F" w:rsidRPr="0096032F" w:rsidTr="00201B82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I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Показатели целей муниципальной программы:</w:t>
            </w:r>
          </w:p>
        </w:tc>
      </w:tr>
      <w:tr w:rsidR="000E4F6F" w:rsidRPr="0096032F" w:rsidTr="00201B82">
        <w:trPr>
          <w:trHeight w:val="100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1.1.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rPr>
                <w:color w:val="000000"/>
              </w:rPr>
              <w:t>Создание благоприятных условий для обеспечения жителей поселения услугами учреждений культуры</w:t>
            </w:r>
            <w:r w:rsidRPr="0096032F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 Не менее 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 Не менее 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 Не менее 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 xml:space="preserve"> Администрация, учреждение культуры</w:t>
            </w:r>
          </w:p>
        </w:tc>
      </w:tr>
      <w:tr w:rsidR="000E4F6F" w:rsidRPr="0096032F" w:rsidTr="00201B82">
        <w:trPr>
          <w:trHeight w:val="1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1.2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  <w:rPr>
                <w:color w:val="000000"/>
              </w:rPr>
            </w:pPr>
            <w:r w:rsidRPr="0096032F">
              <w:rPr>
                <w:color w:val="000000"/>
              </w:rPr>
              <w:t xml:space="preserve">Повышение эффективности и безопасности </w:t>
            </w:r>
            <w:proofErr w:type="gramStart"/>
            <w:r w:rsidRPr="0096032F">
              <w:rPr>
                <w:color w:val="000000"/>
              </w:rPr>
              <w:t>функционирования</w:t>
            </w:r>
            <w:proofErr w:type="gramEnd"/>
            <w:r w:rsidRPr="0096032F">
              <w:rPr>
                <w:color w:val="000000"/>
              </w:rPr>
              <w:t xml:space="preserve"> автомобильных дорог местного значения, улучшение жилищных условий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 Не менее 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 Не менее 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 Не менее 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 xml:space="preserve"> администрация</w:t>
            </w:r>
          </w:p>
        </w:tc>
      </w:tr>
      <w:tr w:rsidR="000E4F6F" w:rsidRPr="0096032F" w:rsidTr="00201B82">
        <w:trPr>
          <w:trHeight w:val="22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1.3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  <w:rPr>
                <w:color w:val="000000"/>
              </w:rPr>
            </w:pPr>
            <w:r w:rsidRPr="0096032F">
              <w:rPr>
                <w:color w:val="000000"/>
              </w:rPr>
              <w:t>Содействие повышению качества управления муни</w:t>
            </w:r>
            <w:r w:rsidR="00201B82" w:rsidRPr="0096032F">
              <w:rPr>
                <w:color w:val="000000"/>
              </w:rPr>
              <w:t xml:space="preserve">ципальными финансами в </w:t>
            </w:r>
            <w:r w:rsidR="00210FD8" w:rsidRPr="0096032F">
              <w:rPr>
                <w:color w:val="000000"/>
              </w:rPr>
              <w:t xml:space="preserve">Пчелиновском </w:t>
            </w:r>
            <w:r w:rsidRPr="0096032F">
              <w:rPr>
                <w:color w:val="000000"/>
              </w:rPr>
              <w:t>сельском поселении Бобровского муниципального района Воронежской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0E4F6F">
            <w:pPr>
              <w:jc w:val="both"/>
            </w:pPr>
            <w:r w:rsidRPr="0096032F"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96032F" w:rsidRDefault="00201B82">
            <w:pPr>
              <w:jc w:val="both"/>
            </w:pPr>
            <w:r w:rsidRPr="0096032F">
              <w:t>Совет народных депутатов</w:t>
            </w:r>
            <w:r w:rsidR="000E4F6F" w:rsidRPr="0096032F">
              <w:t>,</w:t>
            </w:r>
            <w:r w:rsidRPr="0096032F">
              <w:t xml:space="preserve"> </w:t>
            </w:r>
            <w:r w:rsidR="000E4F6F" w:rsidRPr="0096032F">
              <w:t>администрация</w:t>
            </w:r>
          </w:p>
        </w:tc>
      </w:tr>
    </w:tbl>
    <w:p w:rsidR="000E4F6F" w:rsidRPr="0096032F" w:rsidRDefault="000E4F6F" w:rsidP="000E4F6F">
      <w:pPr>
        <w:rPr>
          <w:rFonts w:eastAsia="SimSun"/>
          <w:b/>
          <w:lang w:eastAsia="zh-CN"/>
        </w:rPr>
      </w:pPr>
    </w:p>
    <w:p w:rsidR="000E4F6F" w:rsidRPr="0096032F" w:rsidRDefault="000E4F6F" w:rsidP="000E4F6F">
      <w:pPr>
        <w:jc w:val="center"/>
        <w:rPr>
          <w:b/>
        </w:rPr>
      </w:pPr>
      <w:r w:rsidRPr="0096032F">
        <w:rPr>
          <w:b/>
        </w:rPr>
        <w:t>3. Обоснование выделения подпрограмм.</w:t>
      </w:r>
    </w:p>
    <w:p w:rsidR="000E4F6F" w:rsidRPr="0096032F" w:rsidRDefault="000E4F6F" w:rsidP="000E4F6F">
      <w:pPr>
        <w:autoSpaceDE w:val="0"/>
        <w:autoSpaceDN w:val="0"/>
        <w:adjustRightInd w:val="0"/>
        <w:ind w:firstLine="709"/>
        <w:jc w:val="both"/>
      </w:pPr>
      <w:r w:rsidRPr="0096032F"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управления. Состав подпрограмм сформирован на основе целей и задач муниципальной программы с учетом функций исполнительного органа местного самоуправления, участвующего в реализации муниципальной программы.</w:t>
      </w:r>
    </w:p>
    <w:p w:rsidR="000E4F6F" w:rsidRPr="0096032F" w:rsidRDefault="000E4F6F" w:rsidP="000E4F6F">
      <w:pPr>
        <w:ind w:firstLine="708"/>
        <w:jc w:val="both"/>
        <w:rPr>
          <w:bCs/>
        </w:rPr>
      </w:pPr>
      <w:r w:rsidRPr="0096032F">
        <w:t>Для достижения целей и задач муниципальной программы в ее составе формируются  подпрограммы.</w:t>
      </w:r>
      <w:r w:rsidRPr="0096032F">
        <w:rPr>
          <w:bCs/>
        </w:rPr>
        <w:t xml:space="preserve"> </w:t>
      </w:r>
    </w:p>
    <w:p w:rsidR="000E4F6F" w:rsidRDefault="000E4F6F" w:rsidP="000E4F6F">
      <w:pPr>
        <w:rPr>
          <w:b/>
          <w:sz w:val="28"/>
          <w:szCs w:val="28"/>
        </w:rPr>
      </w:pPr>
    </w:p>
    <w:p w:rsidR="000E4F6F" w:rsidRPr="0096032F" w:rsidRDefault="000E4F6F" w:rsidP="000E4F6F">
      <w:pPr>
        <w:ind w:firstLine="708"/>
        <w:jc w:val="center"/>
        <w:rPr>
          <w:b/>
        </w:rPr>
      </w:pPr>
      <w:r w:rsidRPr="0096032F">
        <w:rPr>
          <w:b/>
        </w:rPr>
        <w:t>4. Характеристика основных мероприятий.</w:t>
      </w:r>
    </w:p>
    <w:p w:rsidR="001F50DD" w:rsidRPr="0096032F" w:rsidRDefault="001F50DD" w:rsidP="000E4F6F">
      <w:pPr>
        <w:ind w:firstLine="708"/>
        <w:jc w:val="center"/>
        <w:rPr>
          <w:b/>
        </w:rPr>
      </w:pPr>
    </w:p>
    <w:p w:rsidR="001F50DD" w:rsidRPr="0096032F" w:rsidRDefault="001F50DD" w:rsidP="001F50DD">
      <w:pPr>
        <w:jc w:val="both"/>
      </w:pPr>
      <w:r w:rsidRPr="0096032F">
        <w:t>1. 01 Обеспечение деятельности (оказание услуг) муниципальных учреждений досуга;</w:t>
      </w:r>
    </w:p>
    <w:p w:rsidR="001F50DD" w:rsidRPr="0096032F" w:rsidRDefault="001F50DD" w:rsidP="001F50DD">
      <w:pPr>
        <w:jc w:val="both"/>
      </w:pPr>
      <w:r w:rsidRPr="0096032F">
        <w:t>2. 01 Развитие сети автомобильных дорог местного значения;</w:t>
      </w:r>
    </w:p>
    <w:p w:rsidR="001F50DD" w:rsidRPr="0096032F" w:rsidRDefault="001F50DD" w:rsidP="001F50DD">
      <w:pPr>
        <w:jc w:val="both"/>
      </w:pPr>
      <w:r w:rsidRPr="0096032F">
        <w:t xml:space="preserve">2. 02 Развитие сети уличного освещения поселения;         </w:t>
      </w:r>
    </w:p>
    <w:p w:rsidR="001F50DD" w:rsidRPr="0096032F" w:rsidRDefault="00053D9D" w:rsidP="001F50DD">
      <w:pPr>
        <w:jc w:val="both"/>
      </w:pPr>
      <w:r w:rsidRPr="0096032F">
        <w:t xml:space="preserve">2. </w:t>
      </w:r>
      <w:r w:rsidR="001F50DD" w:rsidRPr="0096032F">
        <w:t>03</w:t>
      </w:r>
      <w:r w:rsidR="00E614FB" w:rsidRPr="0096032F">
        <w:t xml:space="preserve"> </w:t>
      </w:r>
      <w:r w:rsidR="001F50DD" w:rsidRPr="0096032F">
        <w:t>Обеспечение выполнения других расходных обязательств по развитию жилищно-коммунального хозяйства и благоустройства поселения;</w:t>
      </w:r>
    </w:p>
    <w:p w:rsidR="001F50DD" w:rsidRPr="0096032F" w:rsidRDefault="001F50DD" w:rsidP="001F50DD">
      <w:pPr>
        <w:jc w:val="both"/>
      </w:pPr>
      <w:r w:rsidRPr="0096032F">
        <w:t>2. 04 Создание объектов социального и производственного комплексов в поселении, в том числе объектов общегражданского назначения, инфраструктуры;</w:t>
      </w:r>
    </w:p>
    <w:p w:rsidR="001F50DD" w:rsidRPr="0096032F" w:rsidRDefault="001F50DD" w:rsidP="001F50DD">
      <w:pPr>
        <w:jc w:val="both"/>
      </w:pPr>
      <w:r w:rsidRPr="0096032F">
        <w:t>3. 01 Содержание органов местного самоуправления;</w:t>
      </w:r>
    </w:p>
    <w:p w:rsidR="001F50DD" w:rsidRPr="0096032F" w:rsidRDefault="00E614FB" w:rsidP="001F50DD">
      <w:pPr>
        <w:jc w:val="both"/>
      </w:pPr>
      <w:r w:rsidRPr="0096032F">
        <w:t xml:space="preserve">3. 02 </w:t>
      </w:r>
      <w:r w:rsidR="001F50DD" w:rsidRPr="0096032F">
        <w:t>Подготовка и проведение выборов;</w:t>
      </w:r>
    </w:p>
    <w:p w:rsidR="001F50DD" w:rsidRPr="0096032F" w:rsidRDefault="001F50DD" w:rsidP="001F50DD">
      <w:pPr>
        <w:jc w:val="both"/>
      </w:pPr>
      <w:r w:rsidRPr="0096032F">
        <w:t>3.</w:t>
      </w:r>
      <w:r w:rsidR="00201B82" w:rsidRPr="0096032F">
        <w:t xml:space="preserve"> </w:t>
      </w:r>
      <w:r w:rsidRPr="0096032F">
        <w:t>03</w:t>
      </w:r>
      <w:r w:rsidR="00E614FB" w:rsidRPr="0096032F">
        <w:t xml:space="preserve"> </w:t>
      </w:r>
      <w:r w:rsidRPr="0096032F">
        <w:t>Осуществление первичного воинского учета на территориях, где отсутствуют военные комиссариаты;</w:t>
      </w:r>
    </w:p>
    <w:p w:rsidR="001F50DD" w:rsidRPr="0096032F" w:rsidRDefault="001F50DD" w:rsidP="001F50DD">
      <w:pPr>
        <w:jc w:val="both"/>
      </w:pPr>
      <w:r w:rsidRPr="0096032F">
        <w:t>3.04 Защита населения и территории от чрезвычайных ситуаций и  обеспечение пожарной безопасности;</w:t>
      </w:r>
    </w:p>
    <w:p w:rsidR="001F50DD" w:rsidRPr="0096032F" w:rsidRDefault="001F50DD" w:rsidP="001F50DD">
      <w:pPr>
        <w:jc w:val="both"/>
      </w:pPr>
      <w:r w:rsidRPr="0096032F">
        <w:lastRenderedPageBreak/>
        <w:t xml:space="preserve"> 3. 05 Обеспечение выполнения расходов в области социальной политики;</w:t>
      </w:r>
    </w:p>
    <w:p w:rsidR="001F50DD" w:rsidRPr="0096032F" w:rsidRDefault="001F50DD" w:rsidP="001F50DD">
      <w:pPr>
        <w:jc w:val="both"/>
      </w:pPr>
      <w:r w:rsidRPr="0096032F">
        <w:t xml:space="preserve"> 3. 06 Реализация выполнения  других вопросов по национальной экономике;  </w:t>
      </w:r>
    </w:p>
    <w:p w:rsidR="001F50DD" w:rsidRPr="0096032F" w:rsidRDefault="001F50DD" w:rsidP="001F50DD">
      <w:pPr>
        <w:jc w:val="both"/>
      </w:pPr>
      <w:r w:rsidRPr="0096032F">
        <w:t xml:space="preserve"> 3.</w:t>
      </w:r>
      <w:r w:rsidR="00E614FB" w:rsidRPr="0096032F">
        <w:t xml:space="preserve"> </w:t>
      </w:r>
      <w:r w:rsidRPr="0096032F">
        <w:t>07 Обеспечение выполнения других общегосударственных расходов и расходных обязательств;</w:t>
      </w:r>
    </w:p>
    <w:p w:rsidR="001F50DD" w:rsidRPr="0096032F" w:rsidRDefault="001F50DD" w:rsidP="001F50DD">
      <w:pPr>
        <w:jc w:val="both"/>
      </w:pPr>
      <w:r w:rsidRPr="0096032F">
        <w:t>3. 08 Развитие физической культуры и спорта в поселении и мероприятия в области молодежной политики и оздоровления детей.</w:t>
      </w:r>
    </w:p>
    <w:p w:rsidR="001F50DD" w:rsidRPr="0096032F" w:rsidRDefault="001F50DD" w:rsidP="001F50DD">
      <w:pPr>
        <w:rPr>
          <w:b/>
        </w:rPr>
      </w:pPr>
    </w:p>
    <w:p w:rsidR="001F50DD" w:rsidRPr="0096032F" w:rsidRDefault="001F50DD" w:rsidP="000E4F6F">
      <w:pPr>
        <w:ind w:firstLine="708"/>
        <w:jc w:val="center"/>
        <w:rPr>
          <w:b/>
        </w:rPr>
      </w:pPr>
    </w:p>
    <w:p w:rsidR="000E4F6F" w:rsidRPr="0096032F" w:rsidRDefault="000E4F6F" w:rsidP="000E4F6F">
      <w:pPr>
        <w:rPr>
          <w:b/>
        </w:rPr>
      </w:pPr>
    </w:p>
    <w:p w:rsidR="000E4F6F" w:rsidRPr="0096032F" w:rsidRDefault="000E4F6F" w:rsidP="000E4F6F">
      <w:pPr>
        <w:jc w:val="center"/>
        <w:rPr>
          <w:b/>
        </w:rPr>
      </w:pPr>
      <w:r w:rsidRPr="0096032F">
        <w:rPr>
          <w:b/>
        </w:rPr>
        <w:t>5. Характеристика мер муниципального регулирования.</w:t>
      </w:r>
    </w:p>
    <w:p w:rsidR="000E4F6F" w:rsidRPr="0096032F" w:rsidRDefault="000E4F6F" w:rsidP="000E4F6F">
      <w:pPr>
        <w:ind w:firstLine="708"/>
        <w:jc w:val="both"/>
        <w:rPr>
          <w:bCs/>
        </w:rPr>
      </w:pPr>
      <w:proofErr w:type="gramStart"/>
      <w:r w:rsidRPr="0096032F">
        <w:rPr>
          <w:bCs/>
        </w:rPr>
        <w:t>Предусмотренные в рамках каждой из подпрограмм целей, задач и мероприятий в комплексе наиболее полным образом охватывают весь диапазон заданных приоритетных направлений в сфере реализации муниципальной  программы,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0E4F6F" w:rsidRPr="0096032F" w:rsidRDefault="000E4F6F" w:rsidP="000E4F6F">
      <w:pPr>
        <w:jc w:val="center"/>
        <w:rPr>
          <w:b/>
        </w:rPr>
      </w:pPr>
    </w:p>
    <w:p w:rsidR="000E4F6F" w:rsidRPr="0096032F" w:rsidRDefault="000E4F6F" w:rsidP="000E4F6F">
      <w:pPr>
        <w:jc w:val="center"/>
        <w:rPr>
          <w:b/>
        </w:rPr>
      </w:pPr>
    </w:p>
    <w:p w:rsidR="000E4F6F" w:rsidRPr="0096032F" w:rsidRDefault="000E4F6F" w:rsidP="000E4F6F">
      <w:pPr>
        <w:jc w:val="center"/>
        <w:rPr>
          <w:b/>
        </w:rPr>
      </w:pPr>
      <w:r w:rsidRPr="0096032F">
        <w:rPr>
          <w:b/>
        </w:rPr>
        <w:t>6. Участие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муниципальной программы.</w:t>
      </w:r>
    </w:p>
    <w:p w:rsidR="000E4F6F" w:rsidRPr="0096032F" w:rsidRDefault="000E4F6F" w:rsidP="000E4F6F">
      <w:pPr>
        <w:jc w:val="center"/>
        <w:rPr>
          <w:b/>
        </w:rPr>
      </w:pPr>
    </w:p>
    <w:p w:rsidR="000E4F6F" w:rsidRPr="0096032F" w:rsidRDefault="000E4F6F" w:rsidP="000E4F6F">
      <w:pPr>
        <w:ind w:firstLine="708"/>
        <w:jc w:val="both"/>
      </w:pPr>
      <w:r w:rsidRPr="0096032F">
        <w:t>При реализации мероприятий муниципальной программы могут быть привлечены средства</w:t>
      </w:r>
      <w:r w:rsidRPr="0096032F">
        <w:rPr>
          <w:b/>
        </w:rPr>
        <w:t xml:space="preserve"> </w:t>
      </w:r>
      <w:r w:rsidRPr="0096032F">
        <w:t>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лиц.</w:t>
      </w:r>
    </w:p>
    <w:p w:rsidR="000E4F6F" w:rsidRPr="0096032F" w:rsidRDefault="000E4F6F" w:rsidP="000E4F6F">
      <w:pPr>
        <w:jc w:val="center"/>
        <w:rPr>
          <w:b/>
        </w:rPr>
      </w:pPr>
    </w:p>
    <w:p w:rsidR="000E4F6F" w:rsidRPr="0096032F" w:rsidRDefault="000E4F6F" w:rsidP="000E4F6F">
      <w:pPr>
        <w:pStyle w:val="a4"/>
        <w:ind w:left="0"/>
        <w:jc w:val="center"/>
        <w:rPr>
          <w:b/>
        </w:rPr>
      </w:pPr>
      <w:r w:rsidRPr="0096032F">
        <w:rPr>
          <w:b/>
        </w:rPr>
        <w:t>7. Финансовое обеспечение реализации муниципальной программы.</w:t>
      </w:r>
    </w:p>
    <w:p w:rsidR="000E4F6F" w:rsidRPr="0096032F" w:rsidRDefault="000E4F6F" w:rsidP="000E4F6F">
      <w:pPr>
        <w:pStyle w:val="a4"/>
        <w:ind w:left="0"/>
        <w:jc w:val="center"/>
        <w:rPr>
          <w:b/>
        </w:rPr>
      </w:pPr>
    </w:p>
    <w:p w:rsidR="000E4F6F" w:rsidRPr="0096032F" w:rsidRDefault="000E4F6F" w:rsidP="000E4F6F">
      <w:pPr>
        <w:ind w:firstLine="709"/>
        <w:jc w:val="both"/>
      </w:pPr>
      <w:r w:rsidRPr="0096032F">
        <w:t>Объем прогнозируемых затрат на реализаци</w:t>
      </w:r>
      <w:r w:rsidR="0078241E" w:rsidRPr="0096032F">
        <w:t>ю муниципальной программы в 2019</w:t>
      </w:r>
      <w:r w:rsidR="00332E90" w:rsidRPr="0096032F">
        <w:t xml:space="preserve"> году – </w:t>
      </w:r>
      <w:r w:rsidR="00C96640" w:rsidRPr="0096032F">
        <w:t>3308,8</w:t>
      </w:r>
      <w:r w:rsidR="00053D9D" w:rsidRPr="0096032F">
        <w:t xml:space="preserve"> </w:t>
      </w:r>
      <w:r w:rsidRPr="0096032F">
        <w:t>тыс. рублей, в том числе:</w:t>
      </w:r>
    </w:p>
    <w:tbl>
      <w:tblPr>
        <w:tblW w:w="9498" w:type="dxa"/>
        <w:tblInd w:w="108" w:type="dxa"/>
        <w:tblLook w:val="04A0"/>
      </w:tblPr>
      <w:tblGrid>
        <w:gridCol w:w="5387"/>
        <w:gridCol w:w="1320"/>
        <w:gridCol w:w="1373"/>
        <w:gridCol w:w="1418"/>
      </w:tblGrid>
      <w:tr w:rsidR="00E614FB" w:rsidRPr="0096032F" w:rsidTr="00E614FB">
        <w:trPr>
          <w:trHeight w:val="292"/>
          <w:tblHeader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614FB" w:rsidRPr="0096032F" w:rsidRDefault="00E614FB">
            <w:pPr>
              <w:jc w:val="both"/>
            </w:pPr>
            <w:r w:rsidRPr="0096032F">
              <w:t> 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4FB" w:rsidRPr="0096032F" w:rsidRDefault="00E614FB">
            <w:pPr>
              <w:jc w:val="both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4FB" w:rsidRPr="0096032F" w:rsidRDefault="00E614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4FB" w:rsidRPr="0096032F" w:rsidRDefault="00E614FB">
            <w:pPr>
              <w:jc w:val="both"/>
            </w:pPr>
          </w:p>
        </w:tc>
      </w:tr>
      <w:tr w:rsidR="00E614FB" w:rsidRPr="0096032F" w:rsidTr="00E614FB">
        <w:trPr>
          <w:trHeight w:val="655"/>
          <w:tblHeader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4FB" w:rsidRPr="0096032F" w:rsidRDefault="00E614FB"/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4FB" w:rsidRPr="0096032F" w:rsidRDefault="0078241E">
            <w:pPr>
              <w:rPr>
                <w:rFonts w:eastAsia="SimSun"/>
                <w:lang w:eastAsia="zh-CN"/>
              </w:rPr>
            </w:pPr>
            <w:r w:rsidRPr="0096032F">
              <w:t>2019</w:t>
            </w:r>
            <w:r w:rsidR="003604AE" w:rsidRPr="0096032F">
              <w:t xml:space="preserve"> год </w:t>
            </w:r>
            <w:r w:rsidR="00E614FB" w:rsidRPr="0096032F">
              <w:t>(тыс</w:t>
            </w:r>
            <w:r w:rsidR="003604AE" w:rsidRPr="0096032F">
              <w:t>.</w:t>
            </w:r>
            <w:r w:rsidR="00E614FB" w:rsidRPr="0096032F">
              <w:t xml:space="preserve"> руб</w:t>
            </w:r>
            <w:r w:rsidR="003604AE" w:rsidRPr="0096032F">
              <w:t>.</w:t>
            </w:r>
            <w:r w:rsidR="00E614FB" w:rsidRPr="0096032F">
              <w:t>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4FB" w:rsidRPr="0096032F" w:rsidRDefault="0078241E">
            <w:r w:rsidRPr="0096032F">
              <w:t>2020</w:t>
            </w:r>
            <w:r w:rsidR="00E614FB" w:rsidRPr="0096032F">
              <w:t xml:space="preserve"> год (тыс</w:t>
            </w:r>
            <w:r w:rsidR="003604AE" w:rsidRPr="0096032F">
              <w:t>.</w:t>
            </w:r>
            <w:r w:rsidR="00E614FB" w:rsidRPr="0096032F">
              <w:t xml:space="preserve"> руб</w:t>
            </w:r>
            <w:r w:rsidR="003604AE" w:rsidRPr="0096032F">
              <w:t>.</w:t>
            </w:r>
            <w:r w:rsidR="00E614FB" w:rsidRPr="0096032F"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4FB" w:rsidRPr="0096032F" w:rsidRDefault="0078241E">
            <w:r w:rsidRPr="0096032F">
              <w:t>2021</w:t>
            </w:r>
            <w:r w:rsidR="00E614FB" w:rsidRPr="0096032F">
              <w:t xml:space="preserve"> год (тыс</w:t>
            </w:r>
            <w:r w:rsidR="003604AE" w:rsidRPr="0096032F">
              <w:t>.</w:t>
            </w:r>
            <w:r w:rsidR="00E614FB" w:rsidRPr="0096032F">
              <w:t xml:space="preserve"> руб</w:t>
            </w:r>
            <w:r w:rsidR="003604AE" w:rsidRPr="0096032F">
              <w:t>.</w:t>
            </w:r>
            <w:r w:rsidR="00E614FB" w:rsidRPr="0096032F">
              <w:t>)</w:t>
            </w:r>
          </w:p>
        </w:tc>
      </w:tr>
      <w:tr w:rsidR="00056DFD" w:rsidRPr="0096032F" w:rsidTr="00955ED0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6032F" w:rsidRDefault="00056DFD" w:rsidP="00955ED0">
            <w:r w:rsidRPr="0096032F">
              <w:t xml:space="preserve">муниципальная программа «Муниципальное управление и гражданское общество»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DFD" w:rsidRPr="0096032F" w:rsidRDefault="00F61CC9" w:rsidP="00006B57">
            <w:pPr>
              <w:jc w:val="center"/>
              <w:rPr>
                <w:b/>
              </w:rPr>
            </w:pPr>
            <w:r w:rsidRPr="0096032F">
              <w:rPr>
                <w:b/>
              </w:rPr>
              <w:t>3345,6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6032F" w:rsidRDefault="00F61CC9" w:rsidP="00006B57">
            <w:pPr>
              <w:jc w:val="center"/>
              <w:rPr>
                <w:b/>
              </w:rPr>
            </w:pPr>
            <w:r w:rsidRPr="0096032F">
              <w:rPr>
                <w:b/>
              </w:rPr>
              <w:t>2547,2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6032F" w:rsidRDefault="00F61CC9" w:rsidP="00006B57">
            <w:pPr>
              <w:jc w:val="center"/>
              <w:rPr>
                <w:b/>
              </w:rPr>
            </w:pPr>
            <w:r w:rsidRPr="0096032F">
              <w:rPr>
                <w:b/>
              </w:rPr>
              <w:t>2549,1</w:t>
            </w:r>
          </w:p>
        </w:tc>
      </w:tr>
      <w:tr w:rsidR="00056DFD" w:rsidRPr="0096032F" w:rsidTr="00955ED0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6032F" w:rsidRDefault="00056DFD" w:rsidP="00955ED0">
            <w:r w:rsidRPr="0096032F">
              <w:t>Подпрограмма «Развитие культуры сельского поселения»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DFD" w:rsidRPr="0096032F" w:rsidRDefault="00F61CC9" w:rsidP="00006B57">
            <w:pPr>
              <w:jc w:val="center"/>
            </w:pPr>
            <w:r w:rsidRPr="0096032F">
              <w:t>668,4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6032F" w:rsidRDefault="00F61CC9" w:rsidP="00006B57">
            <w:pPr>
              <w:jc w:val="center"/>
            </w:pPr>
            <w:r w:rsidRPr="0096032F">
              <w:t>606,5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6032F" w:rsidRDefault="00F61CC9" w:rsidP="00006B57">
            <w:pPr>
              <w:jc w:val="center"/>
            </w:pPr>
            <w:r w:rsidRPr="0096032F">
              <w:t>617,0</w:t>
            </w:r>
          </w:p>
        </w:tc>
      </w:tr>
      <w:tr w:rsidR="00056DFD" w:rsidRPr="0096032F" w:rsidTr="0078241E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6032F" w:rsidRDefault="00056DFD" w:rsidP="00955ED0">
            <w:r w:rsidRPr="0096032F">
              <w:t xml:space="preserve">Подпрограмма «Развитие </w:t>
            </w:r>
            <w:proofErr w:type="spellStart"/>
            <w:r w:rsidRPr="0096032F">
              <w:t>жилищн</w:t>
            </w:r>
            <w:proofErr w:type="gramStart"/>
            <w:r w:rsidRPr="0096032F">
              <w:t>о</w:t>
            </w:r>
            <w:proofErr w:type="spellEnd"/>
            <w:r w:rsidRPr="0096032F">
              <w:t>-</w:t>
            </w:r>
            <w:proofErr w:type="gramEnd"/>
            <w:r w:rsidRPr="0096032F">
              <w:t xml:space="preserve"> коммунального  и дорожного хозяйства»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DFD" w:rsidRPr="0096032F" w:rsidRDefault="00F61CC9" w:rsidP="00006B57">
            <w:pPr>
              <w:jc w:val="center"/>
            </w:pPr>
            <w:r w:rsidRPr="0096032F">
              <w:t>282,8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6032F" w:rsidRDefault="00F61CC9" w:rsidP="00006B57">
            <w:pPr>
              <w:jc w:val="center"/>
            </w:pPr>
            <w:r w:rsidRPr="0096032F"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6032F" w:rsidRDefault="00F61CC9" w:rsidP="00006B57">
            <w:pPr>
              <w:jc w:val="center"/>
            </w:pPr>
            <w:r w:rsidRPr="0096032F">
              <w:t>36,8</w:t>
            </w:r>
          </w:p>
        </w:tc>
      </w:tr>
      <w:tr w:rsidR="00056DFD" w:rsidRPr="0096032F" w:rsidTr="0078241E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6032F" w:rsidRDefault="00056DFD" w:rsidP="00955ED0">
            <w:r w:rsidRPr="0096032F">
              <w:t>Подпрограмма  «Управление муниципальными финансами  сельского поселения»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DFD" w:rsidRPr="0096032F" w:rsidRDefault="00F61CC9" w:rsidP="00006B57">
            <w:pPr>
              <w:jc w:val="center"/>
            </w:pPr>
            <w:r w:rsidRPr="0096032F">
              <w:t>2394,3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6032F" w:rsidRDefault="00F61CC9" w:rsidP="00006B57">
            <w:pPr>
              <w:jc w:val="center"/>
            </w:pPr>
            <w:r w:rsidRPr="0096032F">
              <w:t>1903,9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6032F" w:rsidRDefault="00F61CC9" w:rsidP="00006B57">
            <w:pPr>
              <w:jc w:val="center"/>
            </w:pPr>
            <w:r w:rsidRPr="0096032F">
              <w:t>1895,2</w:t>
            </w:r>
          </w:p>
        </w:tc>
      </w:tr>
    </w:tbl>
    <w:p w:rsidR="000E4F6F" w:rsidRPr="0096032F" w:rsidRDefault="000E4F6F" w:rsidP="000E4F6F">
      <w:pPr>
        <w:jc w:val="center"/>
        <w:outlineLvl w:val="0"/>
        <w:rPr>
          <w:b/>
          <w:color w:val="000000"/>
        </w:rPr>
      </w:pPr>
    </w:p>
    <w:p w:rsidR="000E4F6F" w:rsidRPr="0096032F" w:rsidRDefault="000E4F6F" w:rsidP="000E4F6F">
      <w:pPr>
        <w:ind w:firstLine="709"/>
        <w:jc w:val="center"/>
        <w:rPr>
          <w:b/>
        </w:rPr>
      </w:pPr>
      <w:r w:rsidRPr="0096032F">
        <w:rPr>
          <w:b/>
        </w:rPr>
        <w:t>8. Анализ рисков реализации муниципальной программы  и описание мер управления рисками реализации муниципальной программы.</w:t>
      </w:r>
    </w:p>
    <w:p w:rsidR="00955ED0" w:rsidRPr="0096032F" w:rsidRDefault="00955ED0" w:rsidP="000E4F6F">
      <w:pPr>
        <w:ind w:firstLine="709"/>
        <w:jc w:val="center"/>
        <w:rPr>
          <w:rFonts w:eastAsia="SimSun"/>
          <w:b/>
          <w:lang w:eastAsia="zh-CN"/>
        </w:rPr>
      </w:pPr>
    </w:p>
    <w:p w:rsidR="000E4F6F" w:rsidRPr="0096032F" w:rsidRDefault="000E4F6F" w:rsidP="000E4F6F">
      <w:pPr>
        <w:ind w:firstLine="709"/>
        <w:jc w:val="both"/>
        <w:rPr>
          <w:rFonts w:eastAsia="Calibri"/>
        </w:rPr>
      </w:pPr>
      <w:r w:rsidRPr="0096032F">
        <w:t>На сегодняшний день коррупция - одна из самых актуальных проблем</w:t>
      </w:r>
      <w:r w:rsidRPr="0096032F">
        <w:rPr>
          <w:rFonts w:eastAsia="Calibri"/>
        </w:rPr>
        <w:t xml:space="preserve">, приобрела массовый, системный характер и высокую общественную опасность, становится существенным тормозом экономического и социального развития, </w:t>
      </w:r>
      <w:r w:rsidRPr="0096032F">
        <w:t>способствует нарушениям принципов равенства и социальной справедливости,</w:t>
      </w:r>
      <w:r w:rsidRPr="0096032F">
        <w:rPr>
          <w:rFonts w:eastAsia="Calibri"/>
        </w:rPr>
        <w:t xml:space="preserve"> </w:t>
      </w:r>
      <w:r w:rsidRPr="0096032F">
        <w:t>препятствует повышению эффективности муниципального управления.</w:t>
      </w:r>
    </w:p>
    <w:p w:rsidR="000E4F6F" w:rsidRPr="0096032F" w:rsidRDefault="000E4F6F" w:rsidP="000E4F6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6032F">
        <w:t xml:space="preserve">Назрела </w:t>
      </w:r>
      <w:r w:rsidRPr="0096032F">
        <w:rPr>
          <w:rFonts w:eastAsia="Calibri"/>
        </w:rPr>
        <w:t xml:space="preserve">необходимость модернизации законодательства с точки зрения противодействия коррупции и устранения административных барьеров. </w:t>
      </w:r>
    </w:p>
    <w:p w:rsidR="000E4F6F" w:rsidRPr="0096032F" w:rsidRDefault="00E614FB" w:rsidP="00E614FB">
      <w:pPr>
        <w:jc w:val="both"/>
        <w:rPr>
          <w:rFonts w:eastAsia="Calibri"/>
        </w:rPr>
      </w:pPr>
      <w:r w:rsidRPr="0096032F">
        <w:t xml:space="preserve"> </w:t>
      </w:r>
      <w:r w:rsidR="000E4F6F" w:rsidRPr="0096032F">
        <w:t xml:space="preserve">Инструментами, которые позволяют решать указанную задачу, являются проводимые </w:t>
      </w:r>
      <w:proofErr w:type="gramStart"/>
      <w:r w:rsidR="000E4F6F" w:rsidRPr="0096032F">
        <w:t>правовая</w:t>
      </w:r>
      <w:proofErr w:type="gramEnd"/>
      <w:r w:rsidR="000E4F6F" w:rsidRPr="0096032F">
        <w:t xml:space="preserve"> и </w:t>
      </w:r>
      <w:proofErr w:type="spellStart"/>
      <w:r w:rsidR="000E4F6F" w:rsidRPr="0096032F">
        <w:t>антикоррупционная</w:t>
      </w:r>
      <w:proofErr w:type="spellEnd"/>
      <w:r w:rsidR="000E4F6F" w:rsidRPr="0096032F">
        <w:t xml:space="preserve"> экспертизы нормативных правовых актов и их проектов, проектов соглашений и договоров. </w:t>
      </w:r>
      <w:r w:rsidR="000E4F6F" w:rsidRPr="0096032F">
        <w:rPr>
          <w:rFonts w:eastAsia="Calibri"/>
        </w:rPr>
        <w:t xml:space="preserve">Основными причинами, кроме нечеткости и противоречивости законов, являются широкая свобода субъективного усмотрения чиновника, предоставляемая </w:t>
      </w:r>
      <w:r w:rsidR="000E4F6F" w:rsidRPr="0096032F">
        <w:rPr>
          <w:rFonts w:eastAsia="Calibri"/>
        </w:rPr>
        <w:lastRenderedPageBreak/>
        <w:t>законом, а также неудовлетворительная работа правоохранительных органов и слабость судебной системы, не обеспечивающей исполнение судебных решений.</w:t>
      </w:r>
    </w:p>
    <w:p w:rsidR="000E4F6F" w:rsidRPr="0096032F" w:rsidRDefault="000E4F6F" w:rsidP="000E4F6F">
      <w:pPr>
        <w:ind w:firstLine="709"/>
        <w:jc w:val="both"/>
        <w:rPr>
          <w:rFonts w:eastAsia="SimSun"/>
        </w:rPr>
      </w:pPr>
      <w:r w:rsidRPr="0096032F">
        <w:t xml:space="preserve">Необходимо повышать эффективность </w:t>
      </w:r>
      <w:proofErr w:type="spellStart"/>
      <w:r w:rsidRPr="0096032F">
        <w:t>антикоррупционных</w:t>
      </w:r>
      <w:proofErr w:type="spellEnd"/>
      <w:r w:rsidRPr="0096032F">
        <w:t xml:space="preserve"> мероприятий, в том числе по такому направлению </w:t>
      </w:r>
      <w:proofErr w:type="spellStart"/>
      <w:r w:rsidRPr="0096032F">
        <w:t>антикоррупционной</w:t>
      </w:r>
      <w:proofErr w:type="spellEnd"/>
      <w:r w:rsidRPr="0096032F">
        <w:t xml:space="preserve"> деятельности, как правовое просвещение и пропаганда. Активное взаимодействие с гражданами, СМИ и другими институтами гражданского общества способно многократно повысить эффективность </w:t>
      </w:r>
      <w:proofErr w:type="spellStart"/>
      <w:r w:rsidRPr="0096032F">
        <w:t>антикоррупционных</w:t>
      </w:r>
      <w:proofErr w:type="spellEnd"/>
      <w:r w:rsidRPr="0096032F">
        <w:t xml:space="preserve"> мер.</w:t>
      </w:r>
    </w:p>
    <w:p w:rsidR="000E4F6F" w:rsidRPr="0096032F" w:rsidRDefault="000E4F6F" w:rsidP="000E4F6F">
      <w:pPr>
        <w:jc w:val="center"/>
        <w:outlineLvl w:val="0"/>
        <w:rPr>
          <w:b/>
          <w:color w:val="000000"/>
        </w:rPr>
      </w:pPr>
    </w:p>
    <w:p w:rsidR="000E4F6F" w:rsidRPr="0096032F" w:rsidRDefault="000E4F6F" w:rsidP="000E4F6F">
      <w:pPr>
        <w:jc w:val="center"/>
        <w:outlineLvl w:val="0"/>
        <w:rPr>
          <w:b/>
          <w:color w:val="000000"/>
        </w:rPr>
      </w:pPr>
      <w:r w:rsidRPr="0096032F">
        <w:rPr>
          <w:b/>
          <w:color w:val="000000"/>
        </w:rPr>
        <w:t>9. Оценка эффективности реализации муниципальной программы.</w:t>
      </w:r>
    </w:p>
    <w:p w:rsidR="000E4F6F" w:rsidRPr="0096032F" w:rsidRDefault="000E4F6F" w:rsidP="000E4F6F">
      <w:pPr>
        <w:jc w:val="center"/>
        <w:outlineLvl w:val="0"/>
        <w:rPr>
          <w:b/>
          <w:color w:val="000000"/>
        </w:rPr>
      </w:pPr>
    </w:p>
    <w:p w:rsidR="000E4F6F" w:rsidRPr="0096032F" w:rsidRDefault="000E4F6F" w:rsidP="000E4F6F">
      <w:pPr>
        <w:autoSpaceDE w:val="0"/>
        <w:autoSpaceDN w:val="0"/>
        <w:ind w:firstLine="709"/>
        <w:jc w:val="both"/>
        <w:rPr>
          <w:rFonts w:eastAsia="Calibri"/>
          <w:lang w:eastAsia="zh-CN"/>
        </w:rPr>
      </w:pPr>
      <w:r w:rsidRPr="0096032F">
        <w:rPr>
          <w:rFonts w:eastAsia="Calibri"/>
        </w:rPr>
        <w:t>Эффективное местное самоуправление является одним из условий социально-экономического разви</w:t>
      </w:r>
      <w:r w:rsidR="00955ED0" w:rsidRPr="0096032F">
        <w:rPr>
          <w:rFonts w:eastAsia="Calibri"/>
        </w:rPr>
        <w:t>тия муниципального образования</w:t>
      </w:r>
      <w:r w:rsidRPr="0096032F">
        <w:rPr>
          <w:rFonts w:eastAsia="Calibri"/>
        </w:rPr>
        <w:t xml:space="preserve">, повышения качества жизни населения. При этом развитие эффективного местного самоуправления, защита интересов муниципального сообщества требуют консолидации усилий различных уровней и ветвей власти. </w:t>
      </w:r>
    </w:p>
    <w:p w:rsidR="000E4F6F" w:rsidRPr="0096032F" w:rsidRDefault="000E4F6F" w:rsidP="000E4F6F">
      <w:pPr>
        <w:jc w:val="center"/>
        <w:rPr>
          <w:rFonts w:eastAsia="SimSun"/>
          <w:b/>
        </w:rPr>
      </w:pPr>
    </w:p>
    <w:p w:rsidR="000E4F6F" w:rsidRPr="0096032F" w:rsidRDefault="000E4F6F" w:rsidP="000E4F6F">
      <w:pPr>
        <w:jc w:val="center"/>
        <w:rPr>
          <w:b/>
        </w:rPr>
      </w:pPr>
      <w:r w:rsidRPr="0096032F">
        <w:rPr>
          <w:b/>
        </w:rPr>
        <w:t>10.Подпрограммы муниципальной программы.</w:t>
      </w:r>
    </w:p>
    <w:p w:rsidR="000E4F6F" w:rsidRPr="0096032F" w:rsidRDefault="000E4F6F" w:rsidP="000E4F6F">
      <w:pPr>
        <w:jc w:val="center"/>
        <w:rPr>
          <w:b/>
        </w:rPr>
      </w:pPr>
    </w:p>
    <w:p w:rsidR="000E4F6F" w:rsidRPr="0096032F" w:rsidRDefault="000E4F6F" w:rsidP="000E4F6F">
      <w:pPr>
        <w:pStyle w:val="a4"/>
        <w:ind w:left="0" w:firstLine="708"/>
        <w:jc w:val="both"/>
      </w:pPr>
      <w:r w:rsidRPr="0096032F">
        <w:t>Подпрограмма  1</w:t>
      </w:r>
      <w:r w:rsidR="00955ED0" w:rsidRPr="0096032F">
        <w:t xml:space="preserve"> </w:t>
      </w:r>
      <w:r w:rsidRPr="0096032F">
        <w:t>«Развитие культуры сельского поселения».</w:t>
      </w:r>
    </w:p>
    <w:p w:rsidR="000E4F6F" w:rsidRPr="0096032F" w:rsidRDefault="000E4F6F" w:rsidP="000E4F6F">
      <w:pPr>
        <w:ind w:firstLine="709"/>
        <w:jc w:val="both"/>
      </w:pPr>
      <w:r w:rsidRPr="0096032F">
        <w:t>Целями подпрограммы являются:</w:t>
      </w:r>
    </w:p>
    <w:p w:rsidR="000E4F6F" w:rsidRPr="0096032F" w:rsidRDefault="000E4F6F" w:rsidP="000E4F6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6032F">
        <w:t>-</w:t>
      </w:r>
      <w:r w:rsidRPr="0096032F">
        <w:tab/>
      </w:r>
      <w:r w:rsidRPr="0096032F">
        <w:rPr>
          <w:color w:val="000000"/>
        </w:rPr>
        <w:t>Создание благоприятных условий для обеспечения жителей поселения услугами учреждений культуры</w:t>
      </w:r>
      <w:r w:rsidRPr="0096032F">
        <w:t>.</w:t>
      </w:r>
    </w:p>
    <w:p w:rsidR="000E4F6F" w:rsidRPr="0096032F" w:rsidRDefault="000E4F6F" w:rsidP="000E4F6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6032F">
        <w:t>На достижение поставленной цели в рамках подпрограммы направлено решение следующих задач:</w:t>
      </w:r>
    </w:p>
    <w:p w:rsidR="000E4F6F" w:rsidRPr="0096032F" w:rsidRDefault="000E4F6F" w:rsidP="000E4F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+mn-ea"/>
          <w:color w:val="000000"/>
          <w:kern w:val="24"/>
        </w:rPr>
      </w:pPr>
      <w:r w:rsidRPr="0096032F">
        <w:t>-</w:t>
      </w:r>
      <w:r w:rsidRPr="0096032F">
        <w:tab/>
      </w:r>
      <w:r w:rsidRPr="0096032F">
        <w:rPr>
          <w:color w:val="000000"/>
        </w:rPr>
        <w:t>создание благоприятной культурной среды для воспитания и развития личности, формирования у жителей позитивных ценностных установок. Создание условий для эстетического и художественного воспитания.</w:t>
      </w:r>
    </w:p>
    <w:p w:rsidR="000E4F6F" w:rsidRPr="0096032F" w:rsidRDefault="000E4F6F" w:rsidP="000E4F6F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</w:rPr>
      </w:pPr>
      <w:r w:rsidRPr="0096032F">
        <w:tab/>
        <w:t>Подпрограмма 2</w:t>
      </w:r>
      <w:r w:rsidR="00955ED0" w:rsidRPr="0096032F">
        <w:t xml:space="preserve"> </w:t>
      </w:r>
      <w:r w:rsidRPr="0096032F">
        <w:t>«</w:t>
      </w:r>
      <w:r w:rsidRPr="0096032F">
        <w:rPr>
          <w:color w:val="000000"/>
        </w:rPr>
        <w:t>Разв</w:t>
      </w:r>
      <w:r w:rsidR="00955ED0" w:rsidRPr="0096032F">
        <w:rPr>
          <w:color w:val="000000"/>
        </w:rPr>
        <w:t>итие жилищно-</w:t>
      </w:r>
      <w:r w:rsidRPr="0096032F">
        <w:rPr>
          <w:color w:val="000000"/>
        </w:rPr>
        <w:t>коммунального  и дорожного хозяйства</w:t>
      </w:r>
      <w:r w:rsidRPr="0096032F">
        <w:t>»</w:t>
      </w:r>
    </w:p>
    <w:p w:rsidR="000E4F6F" w:rsidRPr="0096032F" w:rsidRDefault="000E4F6F" w:rsidP="000E4F6F">
      <w:pPr>
        <w:ind w:firstLine="708"/>
        <w:jc w:val="both"/>
      </w:pPr>
      <w:r w:rsidRPr="0096032F">
        <w:t xml:space="preserve">Целями подпрограммы является </w:t>
      </w:r>
      <w:r w:rsidRPr="0096032F">
        <w:rPr>
          <w:color w:val="000000"/>
        </w:rPr>
        <w:t xml:space="preserve">повышение эффективности и безопасности </w:t>
      </w:r>
      <w:proofErr w:type="gramStart"/>
      <w:r w:rsidRPr="0096032F">
        <w:rPr>
          <w:color w:val="000000"/>
        </w:rPr>
        <w:t>функционирования</w:t>
      </w:r>
      <w:proofErr w:type="gramEnd"/>
      <w:r w:rsidRPr="0096032F">
        <w:rPr>
          <w:color w:val="000000"/>
        </w:rPr>
        <w:t xml:space="preserve"> автомобильных дорог местного значения, улучшение жилищных условий граждан</w:t>
      </w:r>
      <w:r w:rsidRPr="0096032F">
        <w:t xml:space="preserve"> </w:t>
      </w:r>
    </w:p>
    <w:p w:rsidR="000E4F6F" w:rsidRPr="0096032F" w:rsidRDefault="000E4F6F" w:rsidP="000E4F6F">
      <w:pPr>
        <w:pStyle w:val="a4"/>
        <w:tabs>
          <w:tab w:val="left" w:pos="993"/>
        </w:tabs>
        <w:autoSpaceDE w:val="0"/>
        <w:autoSpaceDN w:val="0"/>
        <w:adjustRightInd w:val="0"/>
        <w:ind w:left="0"/>
        <w:jc w:val="both"/>
      </w:pPr>
      <w:r w:rsidRPr="0096032F">
        <w:tab/>
        <w:t>Подпрограмма 3«</w:t>
      </w:r>
      <w:r w:rsidRPr="0096032F">
        <w:rPr>
          <w:rFonts w:eastAsia="Times New Roman"/>
          <w:color w:val="000000"/>
          <w:lang w:eastAsia="ru-RU"/>
        </w:rPr>
        <w:t>Управление муниципальными финансами  сельского поселения</w:t>
      </w:r>
      <w:r w:rsidRPr="0096032F">
        <w:t>»</w:t>
      </w:r>
    </w:p>
    <w:p w:rsidR="000E4F6F" w:rsidRPr="0096032F" w:rsidRDefault="000E4F6F" w:rsidP="000E4F6F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96032F">
        <w:rPr>
          <w:color w:val="000000"/>
        </w:rPr>
        <w:t xml:space="preserve">     </w:t>
      </w:r>
      <w:r w:rsidRPr="0096032F">
        <w:t xml:space="preserve">Целями подпрограммы является </w:t>
      </w:r>
      <w:r w:rsidRPr="0096032F">
        <w:rPr>
          <w:color w:val="000000"/>
        </w:rPr>
        <w:t>повышение эффективности управления муниц</w:t>
      </w:r>
      <w:r w:rsidR="00B61A29" w:rsidRPr="0096032F">
        <w:rPr>
          <w:color w:val="000000"/>
        </w:rPr>
        <w:t xml:space="preserve">ипальными финансами  в </w:t>
      </w:r>
      <w:r w:rsidR="00210FD8" w:rsidRPr="0096032F">
        <w:rPr>
          <w:color w:val="000000"/>
        </w:rPr>
        <w:t xml:space="preserve">Пчелиновском </w:t>
      </w:r>
      <w:r w:rsidRPr="0096032F">
        <w:rPr>
          <w:color w:val="000000"/>
        </w:rPr>
        <w:t>сельском поселении Бобровского муниципального района Воронежской области</w:t>
      </w:r>
    </w:p>
    <w:p w:rsidR="00955ED0" w:rsidRPr="0096032F" w:rsidRDefault="000E4F6F" w:rsidP="0078241E">
      <w:pPr>
        <w:ind w:firstLine="708"/>
        <w:jc w:val="both"/>
        <w:rPr>
          <w:rFonts w:eastAsia="SimSun"/>
          <w:lang w:eastAsia="zh-CN"/>
        </w:rPr>
      </w:pPr>
      <w:r w:rsidRPr="0096032F">
        <w:t>Программные мероприятия направле</w:t>
      </w:r>
      <w:r w:rsidR="00B61A29" w:rsidRPr="0096032F">
        <w:t>ны на решение конкретных задач</w:t>
      </w:r>
      <w:r w:rsidR="00332E90" w:rsidRPr="0096032F">
        <w:t>:</w:t>
      </w:r>
      <w:r w:rsidR="00B61A29" w:rsidRPr="0096032F">
        <w:t xml:space="preserve"> </w:t>
      </w:r>
      <w:r w:rsidR="00332E90" w:rsidRPr="0096032F">
        <w:t>у</w:t>
      </w:r>
      <w:r w:rsidRPr="0096032F">
        <w:t>правление муниципальными финансами в сельском поселении.</w:t>
      </w:r>
    </w:p>
    <w:p w:rsidR="00542466" w:rsidRDefault="00542466" w:rsidP="000E4F6F">
      <w:pPr>
        <w:jc w:val="both"/>
      </w:pPr>
    </w:p>
    <w:p w:rsidR="0096032F" w:rsidRDefault="0096032F" w:rsidP="000E4F6F">
      <w:pPr>
        <w:jc w:val="both"/>
      </w:pPr>
    </w:p>
    <w:p w:rsidR="0096032F" w:rsidRDefault="0096032F" w:rsidP="000E4F6F">
      <w:pPr>
        <w:jc w:val="both"/>
      </w:pPr>
    </w:p>
    <w:p w:rsidR="0096032F" w:rsidRDefault="0096032F" w:rsidP="000E4F6F">
      <w:pPr>
        <w:jc w:val="both"/>
      </w:pPr>
    </w:p>
    <w:p w:rsidR="0096032F" w:rsidRDefault="0096032F" w:rsidP="000E4F6F">
      <w:pPr>
        <w:jc w:val="both"/>
      </w:pPr>
    </w:p>
    <w:p w:rsidR="0096032F" w:rsidRDefault="0096032F" w:rsidP="000E4F6F">
      <w:pPr>
        <w:jc w:val="both"/>
      </w:pPr>
    </w:p>
    <w:p w:rsidR="0096032F" w:rsidRDefault="0096032F" w:rsidP="000E4F6F">
      <w:pPr>
        <w:jc w:val="both"/>
      </w:pPr>
    </w:p>
    <w:p w:rsidR="0096032F" w:rsidRDefault="0096032F" w:rsidP="000E4F6F">
      <w:pPr>
        <w:jc w:val="both"/>
      </w:pPr>
    </w:p>
    <w:p w:rsidR="0096032F" w:rsidRDefault="0096032F" w:rsidP="000E4F6F">
      <w:pPr>
        <w:jc w:val="both"/>
      </w:pPr>
    </w:p>
    <w:p w:rsidR="0096032F" w:rsidRDefault="0096032F" w:rsidP="000E4F6F">
      <w:pPr>
        <w:jc w:val="both"/>
      </w:pPr>
    </w:p>
    <w:p w:rsidR="0096032F" w:rsidRDefault="0096032F" w:rsidP="000E4F6F">
      <w:pPr>
        <w:jc w:val="both"/>
      </w:pPr>
    </w:p>
    <w:p w:rsidR="0096032F" w:rsidRDefault="0096032F" w:rsidP="000E4F6F">
      <w:pPr>
        <w:jc w:val="both"/>
      </w:pPr>
    </w:p>
    <w:p w:rsidR="0096032F" w:rsidRDefault="0096032F" w:rsidP="000E4F6F">
      <w:pPr>
        <w:jc w:val="both"/>
      </w:pPr>
    </w:p>
    <w:p w:rsidR="0096032F" w:rsidRDefault="0096032F" w:rsidP="000E4F6F">
      <w:pPr>
        <w:jc w:val="both"/>
      </w:pPr>
    </w:p>
    <w:p w:rsidR="0096032F" w:rsidRDefault="0096032F" w:rsidP="000E4F6F">
      <w:pPr>
        <w:jc w:val="both"/>
      </w:pPr>
    </w:p>
    <w:p w:rsidR="0096032F" w:rsidRDefault="0096032F" w:rsidP="000E4F6F">
      <w:pPr>
        <w:jc w:val="both"/>
      </w:pPr>
    </w:p>
    <w:p w:rsidR="0096032F" w:rsidRDefault="0096032F" w:rsidP="000E4F6F">
      <w:pPr>
        <w:jc w:val="both"/>
      </w:pPr>
    </w:p>
    <w:p w:rsidR="0096032F" w:rsidRPr="0096032F" w:rsidRDefault="0096032F" w:rsidP="000E4F6F">
      <w:pPr>
        <w:jc w:val="both"/>
      </w:pPr>
    </w:p>
    <w:p w:rsidR="009223CA" w:rsidRPr="0096032F" w:rsidRDefault="009223CA" w:rsidP="009223CA">
      <w:pPr>
        <w:jc w:val="center"/>
        <w:rPr>
          <w:b/>
          <w:bCs/>
        </w:rPr>
      </w:pPr>
      <w:r w:rsidRPr="0096032F">
        <w:rPr>
          <w:b/>
          <w:bCs/>
        </w:rPr>
        <w:t xml:space="preserve">Подпрограмма </w:t>
      </w:r>
    </w:p>
    <w:p w:rsidR="009223CA" w:rsidRPr="0096032F" w:rsidRDefault="009223CA" w:rsidP="0096032F">
      <w:pPr>
        <w:jc w:val="center"/>
        <w:rPr>
          <w:b/>
          <w:bCs/>
        </w:rPr>
      </w:pPr>
      <w:r w:rsidRPr="0096032F">
        <w:rPr>
          <w:b/>
          <w:bCs/>
        </w:rPr>
        <w:lastRenderedPageBreak/>
        <w:t>«Развитие культуры сельского поселения»</w:t>
      </w:r>
    </w:p>
    <w:p w:rsidR="009223CA" w:rsidRPr="0096032F" w:rsidRDefault="009223CA" w:rsidP="009223CA">
      <w:pPr>
        <w:jc w:val="center"/>
        <w:rPr>
          <w:b/>
          <w:bCs/>
        </w:rPr>
      </w:pPr>
      <w:r w:rsidRPr="0096032F">
        <w:rPr>
          <w:b/>
          <w:bCs/>
        </w:rPr>
        <w:t xml:space="preserve">муниципальной программы </w:t>
      </w:r>
    </w:p>
    <w:p w:rsidR="009223CA" w:rsidRPr="0096032F" w:rsidRDefault="009223CA" w:rsidP="009223CA">
      <w:pPr>
        <w:jc w:val="center"/>
        <w:rPr>
          <w:b/>
          <w:bCs/>
        </w:rPr>
      </w:pPr>
      <w:r w:rsidRPr="0096032F">
        <w:rPr>
          <w:b/>
          <w:bCs/>
        </w:rPr>
        <w:t>«Муниципальное управление и гражданское общество»</w:t>
      </w:r>
    </w:p>
    <w:p w:rsidR="009223CA" w:rsidRPr="0096032F" w:rsidRDefault="00210FD8" w:rsidP="009223CA">
      <w:pPr>
        <w:jc w:val="center"/>
        <w:rPr>
          <w:b/>
          <w:bCs/>
        </w:rPr>
      </w:pPr>
      <w:r w:rsidRPr="0096032F">
        <w:rPr>
          <w:b/>
          <w:bCs/>
        </w:rPr>
        <w:t xml:space="preserve">Пчелиновского </w:t>
      </w:r>
      <w:r w:rsidR="009223CA" w:rsidRPr="0096032F">
        <w:rPr>
          <w:b/>
          <w:bCs/>
        </w:rPr>
        <w:t xml:space="preserve"> сельского поселения </w:t>
      </w:r>
    </w:p>
    <w:p w:rsidR="009223CA" w:rsidRDefault="009223CA" w:rsidP="0096032F">
      <w:pPr>
        <w:jc w:val="center"/>
        <w:rPr>
          <w:b/>
          <w:bCs/>
        </w:rPr>
      </w:pPr>
      <w:r w:rsidRPr="0096032F">
        <w:rPr>
          <w:b/>
          <w:bCs/>
        </w:rPr>
        <w:t xml:space="preserve">Бобровского муниципального района Воронежской области </w:t>
      </w:r>
    </w:p>
    <w:p w:rsidR="0096032F" w:rsidRPr="0096032F" w:rsidRDefault="0096032F" w:rsidP="0096032F">
      <w:pPr>
        <w:jc w:val="center"/>
        <w:rPr>
          <w:b/>
          <w:bCs/>
        </w:rPr>
      </w:pPr>
    </w:p>
    <w:p w:rsidR="009223CA" w:rsidRPr="0096032F" w:rsidRDefault="009223CA" w:rsidP="009223CA">
      <w:pPr>
        <w:pStyle w:val="a5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032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6032F">
        <w:rPr>
          <w:rFonts w:ascii="Times New Roman" w:hAnsi="Times New Roman" w:cs="Times New Roman"/>
          <w:b/>
          <w:sz w:val="24"/>
          <w:szCs w:val="24"/>
        </w:rPr>
        <w:t xml:space="preserve"> А С П О Р Т </w:t>
      </w:r>
    </w:p>
    <w:p w:rsidR="009223CA" w:rsidRPr="0096032F" w:rsidRDefault="009223CA" w:rsidP="009223CA">
      <w:pPr>
        <w:jc w:val="center"/>
        <w:rPr>
          <w:b/>
          <w:bCs/>
        </w:rPr>
      </w:pPr>
      <w:r w:rsidRPr="0096032F">
        <w:rPr>
          <w:b/>
          <w:bCs/>
        </w:rPr>
        <w:t>подпрограммы  «Развитие культуры сельского поселения»</w:t>
      </w:r>
    </w:p>
    <w:p w:rsidR="009223CA" w:rsidRPr="0096032F" w:rsidRDefault="009223CA" w:rsidP="009223CA">
      <w:pPr>
        <w:jc w:val="center"/>
        <w:rPr>
          <w:bCs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621"/>
      </w:tblGrid>
      <w:tr w:rsidR="009223CA" w:rsidRPr="0096032F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6032F" w:rsidRDefault="009223CA" w:rsidP="009223CA">
            <w:pPr>
              <w:jc w:val="both"/>
              <w:rPr>
                <w:lang w:eastAsia="en-US"/>
              </w:rPr>
            </w:pPr>
            <w:r w:rsidRPr="0096032F">
              <w:t>Исполнители подпрограммы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6032F" w:rsidRDefault="00B61A29" w:rsidP="009223CA">
            <w:pPr>
              <w:jc w:val="both"/>
              <w:rPr>
                <w:lang w:eastAsia="en-US"/>
              </w:rPr>
            </w:pPr>
            <w:r w:rsidRPr="0096032F">
              <w:t xml:space="preserve">Администрация </w:t>
            </w:r>
            <w:r w:rsidR="00210FD8" w:rsidRPr="0096032F">
              <w:t xml:space="preserve">Пчелиновского </w:t>
            </w:r>
            <w:r w:rsidR="009223CA" w:rsidRPr="0096032F">
              <w:t xml:space="preserve"> сельского поселения</w:t>
            </w:r>
          </w:p>
        </w:tc>
      </w:tr>
      <w:tr w:rsidR="009223CA" w:rsidRPr="0096032F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6032F" w:rsidRDefault="009223CA" w:rsidP="009223CA">
            <w:pPr>
              <w:jc w:val="both"/>
              <w:rPr>
                <w:lang w:eastAsia="en-US"/>
              </w:rPr>
            </w:pPr>
            <w:r w:rsidRPr="0096032F"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6032F" w:rsidRDefault="00A964BA" w:rsidP="009223CA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  <w:r w:rsidRPr="0096032F">
              <w:t>Обеспечение деятельности (оказание услуг) муниципальных учреждений досуга</w:t>
            </w:r>
            <w:r w:rsidRPr="0096032F">
              <w:rPr>
                <w:lang w:eastAsia="en-US"/>
              </w:rPr>
              <w:t xml:space="preserve"> </w:t>
            </w:r>
          </w:p>
          <w:p w:rsidR="001D7AD2" w:rsidRPr="0096032F" w:rsidRDefault="001D7AD2" w:rsidP="0078241E">
            <w:pPr>
              <w:jc w:val="both"/>
              <w:rPr>
                <w:lang w:eastAsia="en-US"/>
              </w:rPr>
            </w:pPr>
          </w:p>
        </w:tc>
      </w:tr>
      <w:tr w:rsidR="009223CA" w:rsidRPr="0096032F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6032F" w:rsidRDefault="009223CA" w:rsidP="009223CA">
            <w:pPr>
              <w:jc w:val="both"/>
              <w:rPr>
                <w:lang w:eastAsia="en-US"/>
              </w:rPr>
            </w:pPr>
            <w:r w:rsidRPr="0096032F">
              <w:t>Цель подпрограммы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6032F" w:rsidRDefault="009223CA" w:rsidP="009223CA">
            <w:pPr>
              <w:autoSpaceDE w:val="0"/>
              <w:autoSpaceDN w:val="0"/>
              <w:adjustRightInd w:val="0"/>
              <w:jc w:val="both"/>
            </w:pPr>
            <w:r w:rsidRPr="0096032F">
              <w:rPr>
                <w:color w:val="000000"/>
              </w:rPr>
              <w:t>- формирование</w:t>
            </w:r>
            <w:r w:rsidRPr="0096032F">
              <w:rPr>
                <w:b/>
                <w:bCs/>
                <w:color w:val="000000"/>
              </w:rPr>
              <w:t xml:space="preserve"> </w:t>
            </w:r>
            <w:r w:rsidRPr="0096032F">
              <w:rPr>
                <w:color w:val="000000"/>
              </w:rPr>
              <w:t xml:space="preserve"> единого культурного прост</w:t>
            </w:r>
            <w:r w:rsidR="00B61A29" w:rsidRPr="0096032F">
              <w:rPr>
                <w:color w:val="000000"/>
              </w:rPr>
              <w:t xml:space="preserve">ранства на территории </w:t>
            </w:r>
            <w:r w:rsidR="00210FD8" w:rsidRPr="0096032F">
              <w:rPr>
                <w:color w:val="000000"/>
              </w:rPr>
              <w:t xml:space="preserve">Пчелиновского </w:t>
            </w:r>
            <w:r w:rsidRPr="0096032F">
              <w:rPr>
                <w:color w:val="000000"/>
              </w:rPr>
              <w:t xml:space="preserve"> сельского поселения, </w:t>
            </w:r>
            <w:r w:rsidRPr="0096032F">
              <w:t xml:space="preserve"> создание условий для выравнивания доступа населения к культурным ценностям, информационным ресурсам и пользованию услугами учреждений культуры;</w:t>
            </w:r>
          </w:p>
          <w:p w:rsidR="009223CA" w:rsidRPr="0096032F" w:rsidRDefault="009223CA" w:rsidP="009223C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6032F">
              <w:t xml:space="preserve">- </w:t>
            </w:r>
            <w:r w:rsidR="00017B4F" w:rsidRPr="0096032F">
              <w:t>подключение библиотеки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9223CA" w:rsidRPr="0096032F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6032F" w:rsidRDefault="009223CA" w:rsidP="009223CA">
            <w:pPr>
              <w:jc w:val="both"/>
              <w:rPr>
                <w:lang w:eastAsia="en-US"/>
              </w:rPr>
            </w:pPr>
            <w:r w:rsidRPr="0096032F">
              <w:t>Задачи подпрограммы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6032F" w:rsidRDefault="009223CA" w:rsidP="009223CA">
            <w:pPr>
              <w:pStyle w:val="a4"/>
              <w:numPr>
                <w:ilvl w:val="0"/>
                <w:numId w:val="2"/>
              </w:numPr>
              <w:ind w:left="0" w:firstLine="317"/>
              <w:jc w:val="both"/>
            </w:pPr>
            <w:r w:rsidRPr="0096032F">
              <w:rPr>
                <w:color w:val="212121"/>
                <w:spacing w:val="4"/>
              </w:rPr>
              <w:t>Обеспечение эффективного функционирования учреждения, укрепление кадрового потенциала.</w:t>
            </w:r>
          </w:p>
          <w:p w:rsidR="009223CA" w:rsidRPr="0096032F" w:rsidRDefault="009223CA" w:rsidP="009223CA">
            <w:pPr>
              <w:pStyle w:val="a4"/>
              <w:numPr>
                <w:ilvl w:val="0"/>
                <w:numId w:val="2"/>
              </w:numPr>
              <w:ind w:left="0" w:firstLine="317"/>
              <w:jc w:val="both"/>
            </w:pPr>
            <w:r w:rsidRPr="0096032F">
              <w:t>Оказание поддержки проведению конкурсов, фестивалей, выставок, увеличение их числа.</w:t>
            </w:r>
          </w:p>
          <w:p w:rsidR="009223CA" w:rsidRPr="0096032F" w:rsidRDefault="009223CA" w:rsidP="009223CA">
            <w:pPr>
              <w:pStyle w:val="a4"/>
              <w:numPr>
                <w:ilvl w:val="0"/>
                <w:numId w:val="2"/>
              </w:numPr>
              <w:ind w:left="0" w:firstLine="317"/>
              <w:jc w:val="both"/>
            </w:pPr>
            <w:r w:rsidRPr="0096032F">
              <w:t>Создание благоприятных условий для творческой деятельности и библиотечного чтения.</w:t>
            </w:r>
          </w:p>
          <w:p w:rsidR="009223CA" w:rsidRPr="0096032F" w:rsidRDefault="009223CA" w:rsidP="009223CA">
            <w:pPr>
              <w:pStyle w:val="a4"/>
              <w:numPr>
                <w:ilvl w:val="0"/>
                <w:numId w:val="2"/>
              </w:numPr>
              <w:ind w:left="0" w:firstLine="317"/>
              <w:jc w:val="both"/>
            </w:pPr>
            <w:r w:rsidRPr="0096032F">
              <w:t>Рост количества услуг, предоставляемых учреждением культуры в соответствии с интересами и потребностями населения.</w:t>
            </w:r>
          </w:p>
          <w:p w:rsidR="009223CA" w:rsidRPr="0096032F" w:rsidRDefault="009223CA" w:rsidP="009223CA">
            <w:pPr>
              <w:pStyle w:val="a4"/>
              <w:numPr>
                <w:ilvl w:val="0"/>
                <w:numId w:val="2"/>
              </w:numPr>
              <w:ind w:left="0" w:firstLine="317"/>
              <w:jc w:val="both"/>
            </w:pPr>
            <w:r w:rsidRPr="0096032F">
              <w:t>Решение проблем организации досуга и библиотечного обслуживания населения.</w:t>
            </w:r>
          </w:p>
          <w:p w:rsidR="009223CA" w:rsidRPr="0096032F" w:rsidRDefault="009223CA" w:rsidP="009223CA">
            <w:pPr>
              <w:pStyle w:val="a4"/>
              <w:numPr>
                <w:ilvl w:val="0"/>
                <w:numId w:val="2"/>
              </w:numPr>
              <w:ind w:left="0" w:firstLine="317"/>
              <w:jc w:val="both"/>
            </w:pPr>
            <w:r w:rsidRPr="0096032F">
              <w:t>Содействие формированию библиотечных фондов и обеспечению условий их хранения.</w:t>
            </w:r>
          </w:p>
          <w:p w:rsidR="009223CA" w:rsidRPr="0096032F" w:rsidRDefault="009223CA" w:rsidP="009223CA">
            <w:pPr>
              <w:jc w:val="both"/>
              <w:rPr>
                <w:lang w:eastAsia="en-US"/>
              </w:rPr>
            </w:pPr>
            <w:r w:rsidRPr="0096032F">
              <w:t xml:space="preserve">     7.  Выявление и поддержка талантливой молодежи.</w:t>
            </w:r>
          </w:p>
        </w:tc>
      </w:tr>
      <w:tr w:rsidR="009223CA" w:rsidRPr="0096032F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6032F" w:rsidRDefault="009223CA" w:rsidP="009223CA">
            <w:pPr>
              <w:jc w:val="both"/>
              <w:rPr>
                <w:lang w:eastAsia="en-US"/>
              </w:rPr>
            </w:pPr>
            <w:r w:rsidRPr="0096032F">
              <w:t>Сроки реализации</w:t>
            </w:r>
          </w:p>
          <w:p w:rsidR="009223CA" w:rsidRPr="0096032F" w:rsidRDefault="009223CA" w:rsidP="009223CA">
            <w:pPr>
              <w:jc w:val="both"/>
            </w:pPr>
            <w:r w:rsidRPr="0096032F">
              <w:t>подпрограммы</w:t>
            </w:r>
          </w:p>
          <w:p w:rsidR="009223CA" w:rsidRPr="0096032F" w:rsidRDefault="009223CA" w:rsidP="009223CA">
            <w:pPr>
              <w:jc w:val="both"/>
            </w:pPr>
            <w:r w:rsidRPr="0096032F">
              <w:t>муниципальной программы</w:t>
            </w:r>
          </w:p>
          <w:p w:rsidR="009223CA" w:rsidRPr="0096032F" w:rsidRDefault="009223CA" w:rsidP="009223CA">
            <w:pPr>
              <w:jc w:val="both"/>
              <w:rPr>
                <w:lang w:eastAsia="en-U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6032F" w:rsidRDefault="0078241E" w:rsidP="009223CA">
            <w:pPr>
              <w:jc w:val="both"/>
              <w:rPr>
                <w:lang w:eastAsia="en-US"/>
              </w:rPr>
            </w:pPr>
            <w:r w:rsidRPr="0096032F">
              <w:rPr>
                <w:lang w:eastAsia="en-US"/>
              </w:rPr>
              <w:t>2019-2021</w:t>
            </w:r>
            <w:r w:rsidR="009223CA" w:rsidRPr="0096032F">
              <w:rPr>
                <w:lang w:eastAsia="en-US"/>
              </w:rPr>
              <w:t>гг</w:t>
            </w:r>
          </w:p>
        </w:tc>
      </w:tr>
      <w:tr w:rsidR="009223CA" w:rsidRPr="0096032F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6032F" w:rsidRDefault="009223CA" w:rsidP="009223CA">
            <w:pPr>
              <w:jc w:val="both"/>
              <w:rPr>
                <w:lang w:eastAsia="en-US"/>
              </w:rPr>
            </w:pPr>
            <w:r w:rsidRPr="0096032F">
              <w:t>Объемы и источники финансирования подпрограммы</w:t>
            </w:r>
          </w:p>
          <w:p w:rsidR="009223CA" w:rsidRPr="0096032F" w:rsidRDefault="009223CA" w:rsidP="009223CA">
            <w:pPr>
              <w:jc w:val="both"/>
            </w:pPr>
            <w:r w:rsidRPr="0096032F">
              <w:t>муниципальной программы</w:t>
            </w:r>
          </w:p>
          <w:p w:rsidR="009223CA" w:rsidRPr="0096032F" w:rsidRDefault="009223CA" w:rsidP="009223CA">
            <w:pPr>
              <w:jc w:val="both"/>
              <w:rPr>
                <w:lang w:eastAsia="en-U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6032F" w:rsidRDefault="009223CA" w:rsidP="009223CA">
            <w:pPr>
              <w:jc w:val="both"/>
              <w:rPr>
                <w:lang w:eastAsia="en-US"/>
              </w:rPr>
            </w:pPr>
            <w:r w:rsidRPr="0096032F">
              <w:rPr>
                <w:lang w:eastAsia="en-US"/>
              </w:rPr>
              <w:t>Источником финансирования явля</w:t>
            </w:r>
            <w:r w:rsidR="00B61A29" w:rsidRPr="0096032F">
              <w:rPr>
                <w:lang w:eastAsia="en-US"/>
              </w:rPr>
              <w:t xml:space="preserve">ются средства бюджета </w:t>
            </w:r>
            <w:r w:rsidR="00210FD8" w:rsidRPr="0096032F">
              <w:rPr>
                <w:lang w:eastAsia="en-US"/>
              </w:rPr>
              <w:t xml:space="preserve">Пчелиновского </w:t>
            </w:r>
            <w:r w:rsidRPr="0096032F">
              <w:rPr>
                <w:lang w:eastAsia="en-US"/>
              </w:rPr>
              <w:t xml:space="preserve"> сельского поселения.</w:t>
            </w:r>
          </w:p>
          <w:p w:rsidR="009223CA" w:rsidRPr="0096032F" w:rsidRDefault="009223CA" w:rsidP="009223CA">
            <w:pPr>
              <w:jc w:val="both"/>
              <w:rPr>
                <w:lang w:eastAsia="en-US"/>
              </w:rPr>
            </w:pPr>
            <w:r w:rsidRPr="0096032F">
              <w:rPr>
                <w:lang w:eastAsia="en-US"/>
              </w:rPr>
              <w:t>Объемы финансирования</w:t>
            </w:r>
          </w:p>
          <w:p w:rsidR="009223CA" w:rsidRPr="0096032F" w:rsidRDefault="0078241E" w:rsidP="009223CA">
            <w:pPr>
              <w:jc w:val="both"/>
              <w:rPr>
                <w:lang w:eastAsia="en-US"/>
              </w:rPr>
            </w:pPr>
            <w:r w:rsidRPr="0096032F">
              <w:rPr>
                <w:lang w:eastAsia="en-US"/>
              </w:rPr>
              <w:t>2019</w:t>
            </w:r>
            <w:r w:rsidR="0027328C" w:rsidRPr="0096032F">
              <w:rPr>
                <w:lang w:eastAsia="en-US"/>
              </w:rPr>
              <w:t xml:space="preserve"> год-</w:t>
            </w:r>
            <w:r w:rsidRPr="0096032F">
              <w:rPr>
                <w:lang w:eastAsia="en-US"/>
              </w:rPr>
              <w:t xml:space="preserve"> </w:t>
            </w:r>
            <w:r w:rsidR="00C96640" w:rsidRPr="0096032F">
              <w:rPr>
                <w:lang w:eastAsia="en-US"/>
              </w:rPr>
              <w:t>677,7</w:t>
            </w:r>
            <w:r w:rsidR="00B61A29" w:rsidRPr="0096032F">
              <w:rPr>
                <w:lang w:eastAsia="en-US"/>
              </w:rPr>
              <w:t xml:space="preserve"> </w:t>
            </w:r>
            <w:r w:rsidR="009223CA" w:rsidRPr="0096032F">
              <w:rPr>
                <w:lang w:eastAsia="en-US"/>
              </w:rPr>
              <w:t>тыс.</w:t>
            </w:r>
            <w:r w:rsidRPr="0096032F">
              <w:rPr>
                <w:lang w:eastAsia="en-US"/>
              </w:rPr>
              <w:t xml:space="preserve"> </w:t>
            </w:r>
            <w:r w:rsidR="009223CA" w:rsidRPr="0096032F">
              <w:rPr>
                <w:lang w:eastAsia="en-US"/>
              </w:rPr>
              <w:t>руб</w:t>
            </w:r>
            <w:r w:rsidR="00B61A29" w:rsidRPr="0096032F">
              <w:rPr>
                <w:lang w:eastAsia="en-US"/>
              </w:rPr>
              <w:t>.</w:t>
            </w:r>
            <w:r w:rsidR="009223CA" w:rsidRPr="0096032F">
              <w:rPr>
                <w:lang w:eastAsia="en-US"/>
              </w:rPr>
              <w:t>;</w:t>
            </w:r>
          </w:p>
          <w:p w:rsidR="00A523B1" w:rsidRPr="0096032F" w:rsidRDefault="0078241E" w:rsidP="009223CA">
            <w:pPr>
              <w:jc w:val="both"/>
              <w:rPr>
                <w:lang w:eastAsia="en-US"/>
              </w:rPr>
            </w:pPr>
            <w:r w:rsidRPr="0096032F">
              <w:rPr>
                <w:lang w:eastAsia="en-US"/>
              </w:rPr>
              <w:t>2020 год-</w:t>
            </w:r>
            <w:r w:rsidR="00056DFD" w:rsidRPr="0096032F">
              <w:rPr>
                <w:lang w:eastAsia="en-US"/>
              </w:rPr>
              <w:t>144,6</w:t>
            </w:r>
            <w:r w:rsidR="001D7AD2" w:rsidRPr="0096032F">
              <w:rPr>
                <w:lang w:eastAsia="en-US"/>
              </w:rPr>
              <w:t xml:space="preserve"> </w:t>
            </w:r>
            <w:r w:rsidR="00A523B1" w:rsidRPr="0096032F">
              <w:rPr>
                <w:lang w:eastAsia="en-US"/>
              </w:rPr>
              <w:t>тыс.</w:t>
            </w:r>
            <w:r w:rsidRPr="0096032F">
              <w:rPr>
                <w:lang w:eastAsia="en-US"/>
              </w:rPr>
              <w:t xml:space="preserve"> </w:t>
            </w:r>
            <w:r w:rsidR="00A523B1" w:rsidRPr="0096032F">
              <w:rPr>
                <w:lang w:eastAsia="en-US"/>
              </w:rPr>
              <w:t>руб.;</w:t>
            </w:r>
          </w:p>
          <w:p w:rsidR="00A523B1" w:rsidRPr="0096032F" w:rsidRDefault="0078241E" w:rsidP="009223CA">
            <w:pPr>
              <w:jc w:val="both"/>
              <w:rPr>
                <w:lang w:eastAsia="en-US"/>
              </w:rPr>
            </w:pPr>
            <w:r w:rsidRPr="0096032F">
              <w:rPr>
                <w:lang w:eastAsia="en-US"/>
              </w:rPr>
              <w:t xml:space="preserve">2021 год- </w:t>
            </w:r>
            <w:r w:rsidR="00056DFD" w:rsidRPr="0096032F">
              <w:rPr>
                <w:lang w:eastAsia="en-US"/>
              </w:rPr>
              <w:t>128,0</w:t>
            </w:r>
            <w:r w:rsidR="00A523B1" w:rsidRPr="0096032F">
              <w:rPr>
                <w:lang w:eastAsia="en-US"/>
              </w:rPr>
              <w:t xml:space="preserve"> тыс.</w:t>
            </w:r>
            <w:r w:rsidRPr="0096032F">
              <w:rPr>
                <w:lang w:eastAsia="en-US"/>
              </w:rPr>
              <w:t xml:space="preserve"> </w:t>
            </w:r>
            <w:r w:rsidR="00A523B1" w:rsidRPr="0096032F">
              <w:rPr>
                <w:lang w:eastAsia="en-US"/>
              </w:rPr>
              <w:t>руб.</w:t>
            </w:r>
          </w:p>
          <w:p w:rsidR="009223CA" w:rsidRPr="0096032F" w:rsidRDefault="009223CA" w:rsidP="009223CA">
            <w:pPr>
              <w:jc w:val="both"/>
              <w:rPr>
                <w:lang w:eastAsia="en-US"/>
              </w:rPr>
            </w:pPr>
          </w:p>
        </w:tc>
      </w:tr>
      <w:tr w:rsidR="009223CA" w:rsidRPr="0096032F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6032F" w:rsidRDefault="009223CA" w:rsidP="009223CA">
            <w:pPr>
              <w:jc w:val="both"/>
              <w:rPr>
                <w:lang w:eastAsia="en-US"/>
              </w:rPr>
            </w:pPr>
            <w:r w:rsidRPr="0096032F">
              <w:t xml:space="preserve">Ожидаемые непосредственные результаты </w:t>
            </w:r>
            <w:r w:rsidRPr="0096032F">
              <w:lastRenderedPageBreak/>
              <w:t>реализации подпрограммы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96032F" w:rsidRDefault="009223CA" w:rsidP="00922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-расширение и улучшение качества </w:t>
            </w:r>
            <w:proofErr w:type="spellStart"/>
            <w:r w:rsidRPr="0096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96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 учреждения для населен</w:t>
            </w:r>
            <w:r w:rsidR="00B61A29" w:rsidRPr="0096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="00210FD8" w:rsidRPr="0096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Пчелиновского </w:t>
            </w:r>
            <w:r w:rsidRPr="0096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Бобровского муниципального района;</w:t>
            </w:r>
          </w:p>
          <w:p w:rsidR="009223CA" w:rsidRPr="0096032F" w:rsidRDefault="009223CA" w:rsidP="00922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-сохранение кадрового потенциала;</w:t>
            </w:r>
          </w:p>
          <w:p w:rsidR="009223CA" w:rsidRPr="0096032F" w:rsidRDefault="009223CA" w:rsidP="009223C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-укрепление материально-технической базы учреждения.</w:t>
            </w:r>
          </w:p>
        </w:tc>
      </w:tr>
    </w:tbl>
    <w:p w:rsidR="009223CA" w:rsidRPr="0096032F" w:rsidRDefault="009223CA" w:rsidP="009223CA"/>
    <w:p w:rsidR="009223CA" w:rsidRPr="0096032F" w:rsidRDefault="009223CA" w:rsidP="009223CA">
      <w:pPr>
        <w:jc w:val="center"/>
        <w:rPr>
          <w:b/>
        </w:rPr>
      </w:pPr>
      <w:r w:rsidRPr="0096032F">
        <w:rPr>
          <w:b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9223CA" w:rsidRPr="0096032F" w:rsidRDefault="009223CA" w:rsidP="009223CA">
      <w:pPr>
        <w:jc w:val="center"/>
        <w:rPr>
          <w:b/>
        </w:rPr>
      </w:pPr>
    </w:p>
    <w:p w:rsidR="009223CA" w:rsidRPr="0096032F" w:rsidRDefault="009223CA" w:rsidP="009223CA">
      <w:pPr>
        <w:jc w:val="both"/>
      </w:pPr>
      <w:r w:rsidRPr="0096032F">
        <w:t xml:space="preserve">    Культура является основным инструментом формирования общественного сознания и целостной системы духовных ценностей, влияющих на все сферы государственной и общественной жизни: духовное развитие, экономический рост, социальную стабильность, национальную безопасность и развитие институтов гражданского общества.</w:t>
      </w:r>
    </w:p>
    <w:p w:rsidR="009223CA" w:rsidRPr="0096032F" w:rsidRDefault="009223CA" w:rsidP="009223CA">
      <w:pPr>
        <w:jc w:val="both"/>
      </w:pPr>
      <w:r w:rsidRPr="0096032F">
        <w:t xml:space="preserve">      Управление сферой культуры является важным направлением муниципальной социальной политики, во многом определяющим комфортность проживания населения на территории муниципального образования. </w:t>
      </w:r>
    </w:p>
    <w:p w:rsidR="009223CA" w:rsidRPr="0096032F" w:rsidRDefault="009223CA" w:rsidP="009223CA">
      <w:pPr>
        <w:jc w:val="both"/>
      </w:pPr>
      <w:r w:rsidRPr="0096032F">
        <w:t xml:space="preserve">     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</w:t>
      </w:r>
      <w:proofErr w:type="gramStart"/>
      <w:r w:rsidRPr="0096032F">
        <w:t>развития</w:t>
      </w:r>
      <w:proofErr w:type="gramEnd"/>
      <w:r w:rsidRPr="0096032F">
        <w:t xml:space="preserve">  возможно достичь только в культурной среде,  позволяющей осознать цели и нравственные ориентиры общества. </w:t>
      </w:r>
    </w:p>
    <w:p w:rsidR="009223CA" w:rsidRPr="0096032F" w:rsidRDefault="009223CA" w:rsidP="009223CA">
      <w:pPr>
        <w:jc w:val="both"/>
      </w:pPr>
      <w:r w:rsidRPr="0096032F">
        <w:t xml:space="preserve">      Формирование и развитие культурной среды – важнейшее  условие улуч</w:t>
      </w:r>
      <w:r w:rsidR="00B61A29" w:rsidRPr="0096032F">
        <w:t xml:space="preserve">шения качества жизни в </w:t>
      </w:r>
      <w:r w:rsidR="00210FD8" w:rsidRPr="0096032F">
        <w:t xml:space="preserve">Пчелиновском </w:t>
      </w:r>
      <w:r w:rsidRPr="0096032F">
        <w:t>сельском поселении.</w:t>
      </w:r>
    </w:p>
    <w:p w:rsidR="009223CA" w:rsidRPr="0096032F" w:rsidRDefault="009223CA" w:rsidP="009223CA">
      <w:pPr>
        <w:jc w:val="both"/>
      </w:pPr>
      <w:r w:rsidRPr="0096032F">
        <w:t xml:space="preserve">Работа по обеспечению досуга и библиотечного обслуживания населения предполагает решение ряда проблем, связанных с изменением экономической и правовой среды функционирования учреждения, недостатком профессиональных кадров, необходимостью улучшения материально-технической базы, которая отстает от современных требований. </w:t>
      </w:r>
    </w:p>
    <w:p w:rsidR="009223CA" w:rsidRPr="0096032F" w:rsidRDefault="009223CA" w:rsidP="009223CA">
      <w:pPr>
        <w:jc w:val="both"/>
      </w:pPr>
      <w:r w:rsidRPr="0096032F">
        <w:t xml:space="preserve">Низкие темпы развития материальной базы препятствуют обеспечению непрерывности развития культуры, внедрению новых технологий распространения и потребления продуктов культуры. </w:t>
      </w:r>
    </w:p>
    <w:p w:rsidR="009223CA" w:rsidRPr="0096032F" w:rsidRDefault="009223CA" w:rsidP="009223CA">
      <w:pPr>
        <w:jc w:val="both"/>
      </w:pPr>
      <w:r w:rsidRPr="0096032F">
        <w:t xml:space="preserve">Дефицит квалифицированных кадров тоже одна из ключевых проблем. Сохранение и пополнение кадрового потенциала с каждым годом становится все более проблематичным. </w:t>
      </w:r>
    </w:p>
    <w:p w:rsidR="009223CA" w:rsidRPr="0096032F" w:rsidRDefault="009223CA" w:rsidP="009223CA">
      <w:pPr>
        <w:jc w:val="both"/>
      </w:pPr>
      <w:r w:rsidRPr="0096032F">
        <w:t>Также к проблемам, определяющим необходимость создания  подпрограммы, следует отнести следующие:</w:t>
      </w:r>
    </w:p>
    <w:p w:rsidR="009223CA" w:rsidRPr="0096032F" w:rsidRDefault="009223CA" w:rsidP="009223CA">
      <w:pPr>
        <w:jc w:val="both"/>
      </w:pPr>
      <w:r w:rsidRPr="0096032F">
        <w:t>необходимость плановой финансовой поддержки текущей работы учреждения, мероприятий, конкурсов и фестивалей различного уровня;</w:t>
      </w:r>
    </w:p>
    <w:p w:rsidR="009223CA" w:rsidRPr="0096032F" w:rsidRDefault="009223CA" w:rsidP="009223CA">
      <w:pPr>
        <w:jc w:val="both"/>
      </w:pPr>
      <w:r w:rsidRPr="0096032F">
        <w:t xml:space="preserve">проблему повышения художественного уровня проводимых мероприятий и культурных акций, повышения профессионального мастерства специалистов культуры; </w:t>
      </w:r>
    </w:p>
    <w:p w:rsidR="009223CA" w:rsidRPr="0096032F" w:rsidRDefault="009223CA" w:rsidP="009223CA">
      <w:pPr>
        <w:jc w:val="both"/>
      </w:pPr>
      <w:r w:rsidRPr="0096032F">
        <w:t>необходимость создания комфортных условий для пользователей, получающих библиотечные услуги.</w:t>
      </w:r>
    </w:p>
    <w:p w:rsidR="009223CA" w:rsidRPr="0096032F" w:rsidRDefault="009223CA" w:rsidP="009223CA">
      <w:pPr>
        <w:jc w:val="both"/>
      </w:pPr>
      <w:r w:rsidRPr="0096032F">
        <w:t>необходимость перспективного планирования деятельности учреждения культуры.</w:t>
      </w:r>
    </w:p>
    <w:p w:rsidR="009223CA" w:rsidRPr="0096032F" w:rsidRDefault="009223CA" w:rsidP="009223CA">
      <w:pPr>
        <w:ind w:firstLine="709"/>
        <w:jc w:val="both"/>
      </w:pPr>
      <w:r w:rsidRPr="0096032F">
        <w:t>На решение этих и сопутствующих проблем и направлена данная подпрограмма.</w:t>
      </w:r>
    </w:p>
    <w:p w:rsidR="009223CA" w:rsidRPr="0096032F" w:rsidRDefault="009223CA" w:rsidP="009223CA">
      <w:pPr>
        <w:ind w:firstLine="851"/>
        <w:jc w:val="both"/>
      </w:pPr>
    </w:p>
    <w:p w:rsidR="009223CA" w:rsidRPr="0096032F" w:rsidRDefault="009223CA" w:rsidP="009223CA">
      <w:pPr>
        <w:jc w:val="center"/>
        <w:rPr>
          <w:b/>
        </w:rPr>
      </w:pPr>
      <w:r w:rsidRPr="0096032F">
        <w:rPr>
          <w:b/>
        </w:rPr>
        <w:t>Приоритеты муниципальной политики в сфере реализации подпрограммы, цели, задачи и показатели (индикаторы) д</w:t>
      </w:r>
      <w:r w:rsidR="00B61A29" w:rsidRPr="0096032F">
        <w:rPr>
          <w:b/>
        </w:rPr>
        <w:t>остижения целей и решения задач</w:t>
      </w:r>
      <w:r w:rsidRPr="0096032F">
        <w:rPr>
          <w:b/>
        </w:rPr>
        <w:t>, описание основных ожидаемых конечных результатов подпрограммы, сроков и контрольных этапов реализации подпрограммы.</w:t>
      </w:r>
    </w:p>
    <w:p w:rsidR="009223CA" w:rsidRPr="0096032F" w:rsidRDefault="009223CA" w:rsidP="009223CA">
      <w:pPr>
        <w:jc w:val="both"/>
      </w:pPr>
    </w:p>
    <w:p w:rsidR="009223CA" w:rsidRPr="0096032F" w:rsidRDefault="009223CA" w:rsidP="00762C97">
      <w:pPr>
        <w:ind w:firstLine="708"/>
        <w:jc w:val="both"/>
      </w:pPr>
      <w:r w:rsidRPr="0096032F">
        <w:t>Осуществление подпрограммных мероприятий направлено на достижение следующих целей и решение следующих задач:</w:t>
      </w:r>
    </w:p>
    <w:p w:rsidR="009223CA" w:rsidRPr="0096032F" w:rsidRDefault="009223CA" w:rsidP="00762C97">
      <w:pPr>
        <w:jc w:val="both"/>
      </w:pPr>
      <w:r w:rsidRPr="0096032F">
        <w:t>- реализация конституционного права граждан на участие в культурной жизни  и пользование учреждениями культуры, на доступ к культурным ценностям;</w:t>
      </w:r>
    </w:p>
    <w:p w:rsidR="009223CA" w:rsidRPr="0096032F" w:rsidRDefault="009223CA" w:rsidP="00762C97">
      <w:pPr>
        <w:jc w:val="both"/>
      </w:pPr>
      <w:r w:rsidRPr="0096032F">
        <w:t>- последовательное внедрение программного подхода к определению стратегии и тактики культурного развития района, концентрация бюджетных средств на наиболее приоритетных направлениях культурной политики;</w:t>
      </w:r>
    </w:p>
    <w:p w:rsidR="009223CA" w:rsidRPr="0096032F" w:rsidRDefault="009223CA" w:rsidP="00762C97">
      <w:pPr>
        <w:jc w:val="both"/>
      </w:pPr>
      <w:r w:rsidRPr="0096032F">
        <w:lastRenderedPageBreak/>
        <w:t>- создание условий для расширения социальной базы потребления культурного продукта, предлагаемого в сфере культуры;</w:t>
      </w:r>
    </w:p>
    <w:p w:rsidR="009223CA" w:rsidRPr="0096032F" w:rsidRDefault="009223CA" w:rsidP="00762C97">
      <w:pPr>
        <w:jc w:val="both"/>
      </w:pPr>
      <w:r w:rsidRPr="0096032F">
        <w:t>- повышение качества и доступности услуг в сфере культуры для широкого круга населения;</w:t>
      </w:r>
    </w:p>
    <w:p w:rsidR="009223CA" w:rsidRPr="0096032F" w:rsidRDefault="009223CA" w:rsidP="00762C97">
      <w:pPr>
        <w:jc w:val="both"/>
      </w:pPr>
      <w:r w:rsidRPr="0096032F">
        <w:t>- создание условий для организации досуга и библиотечного обслуживания различных возрастных и социальных категорий населения в соответствии с их запросами, развитие их творческих способностей;</w:t>
      </w:r>
    </w:p>
    <w:p w:rsidR="009223CA" w:rsidRPr="0096032F" w:rsidRDefault="009223CA" w:rsidP="00762C97">
      <w:pPr>
        <w:jc w:val="both"/>
      </w:pPr>
      <w:r w:rsidRPr="0096032F">
        <w:t>- поддержка  и развитие народных промыслов;</w:t>
      </w:r>
    </w:p>
    <w:p w:rsidR="009223CA" w:rsidRPr="0096032F" w:rsidRDefault="009223CA" w:rsidP="00762C97">
      <w:pPr>
        <w:jc w:val="both"/>
      </w:pPr>
      <w:r w:rsidRPr="0096032F">
        <w:t>- поддержка  и развитие чтения и литературно-художественного творчества жителей района;</w:t>
      </w:r>
    </w:p>
    <w:p w:rsidR="009223CA" w:rsidRPr="0096032F" w:rsidRDefault="009223CA" w:rsidP="00762C97">
      <w:pPr>
        <w:jc w:val="both"/>
      </w:pPr>
      <w:r w:rsidRPr="0096032F">
        <w:t>- поддержка библиотечных инноваций;</w:t>
      </w:r>
    </w:p>
    <w:p w:rsidR="009223CA" w:rsidRPr="0096032F" w:rsidRDefault="009223CA" w:rsidP="00762C97">
      <w:pPr>
        <w:jc w:val="both"/>
      </w:pPr>
      <w:r w:rsidRPr="0096032F">
        <w:t xml:space="preserve"> -обеспечение доступа к библиотечным ресурсам;</w:t>
      </w:r>
    </w:p>
    <w:p w:rsidR="009223CA" w:rsidRPr="0096032F" w:rsidRDefault="009223CA" w:rsidP="00762C97">
      <w:pPr>
        <w:jc w:val="both"/>
      </w:pPr>
      <w:r w:rsidRPr="0096032F">
        <w:t>- поддержка культурных инноваций и многообразия культурной жизни;</w:t>
      </w:r>
    </w:p>
    <w:p w:rsidR="009223CA" w:rsidRPr="0096032F" w:rsidRDefault="009223CA" w:rsidP="00762C97">
      <w:pPr>
        <w:jc w:val="both"/>
      </w:pPr>
      <w:r w:rsidRPr="0096032F">
        <w:t xml:space="preserve"> - расширение выставочной и концертной деятельности учреждений культуры;</w:t>
      </w:r>
    </w:p>
    <w:p w:rsidR="009223CA" w:rsidRPr="0096032F" w:rsidRDefault="009223CA" w:rsidP="00762C97">
      <w:pPr>
        <w:jc w:val="both"/>
      </w:pPr>
      <w:r w:rsidRPr="0096032F">
        <w:t>- развитие фестивального движения и культурно-массовых мероприятий;</w:t>
      </w:r>
    </w:p>
    <w:p w:rsidR="009223CA" w:rsidRPr="0096032F" w:rsidRDefault="009223CA" w:rsidP="00762C97">
      <w:pPr>
        <w:jc w:val="both"/>
      </w:pPr>
      <w:r w:rsidRPr="0096032F">
        <w:t>- организационное, правовое, финансовое обеспечение свободы художественного народного творчества;</w:t>
      </w:r>
    </w:p>
    <w:p w:rsidR="009223CA" w:rsidRPr="0096032F" w:rsidRDefault="009223CA" w:rsidP="00762C97">
      <w:pPr>
        <w:jc w:val="both"/>
      </w:pPr>
      <w:r w:rsidRPr="0096032F">
        <w:t>- повышение профессионального мастерства работников сферы культура.</w:t>
      </w:r>
    </w:p>
    <w:p w:rsidR="009223CA" w:rsidRPr="0096032F" w:rsidRDefault="009223CA" w:rsidP="00762C97">
      <w:pPr>
        <w:ind w:firstLine="708"/>
        <w:jc w:val="both"/>
      </w:pPr>
      <w:r w:rsidRPr="0096032F">
        <w:t>Подпрог</w:t>
      </w:r>
      <w:r w:rsidR="0078241E" w:rsidRPr="0096032F">
        <w:t>рамма реализуется в течение 2019-2021</w:t>
      </w:r>
      <w:r w:rsidRPr="0096032F">
        <w:t xml:space="preserve"> годов.</w:t>
      </w:r>
    </w:p>
    <w:p w:rsidR="009223CA" w:rsidRPr="0096032F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ab/>
        <w:t xml:space="preserve">Реализация подпрограммы на территории села осуществляется муниципальным казенным учреждением культуры «Центр </w:t>
      </w:r>
      <w:r w:rsidR="00B61A29" w:rsidRPr="0096032F">
        <w:rPr>
          <w:rFonts w:ascii="Times New Roman" w:hAnsi="Times New Roman" w:cs="Times New Roman"/>
          <w:sz w:val="24"/>
          <w:szCs w:val="24"/>
        </w:rPr>
        <w:t xml:space="preserve">культуры и информации </w:t>
      </w:r>
      <w:r w:rsidR="00210FD8" w:rsidRPr="0096032F">
        <w:rPr>
          <w:rFonts w:ascii="Times New Roman" w:hAnsi="Times New Roman" w:cs="Times New Roman"/>
          <w:sz w:val="24"/>
          <w:szCs w:val="24"/>
        </w:rPr>
        <w:t xml:space="preserve">Пчелиновского </w:t>
      </w:r>
      <w:r w:rsidRPr="0096032F">
        <w:rPr>
          <w:rFonts w:ascii="Times New Roman" w:hAnsi="Times New Roman" w:cs="Times New Roman"/>
          <w:sz w:val="24"/>
          <w:szCs w:val="24"/>
        </w:rPr>
        <w:t xml:space="preserve"> сельского поселения» Бобровского муниципального района в рамках совместной деятельности с учреждениями социальной сферы, учебными заведениями, общественными организациями. </w:t>
      </w:r>
    </w:p>
    <w:p w:rsidR="009223CA" w:rsidRPr="0096032F" w:rsidRDefault="009223CA" w:rsidP="00762C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>Реализация стратегической цели и тактических задач подпрограммы обеспечивается путем:</w:t>
      </w:r>
    </w:p>
    <w:p w:rsidR="009223CA" w:rsidRPr="0096032F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>- принятия и применения необходимых нормативных правовых актов;</w:t>
      </w:r>
    </w:p>
    <w:p w:rsidR="009223CA" w:rsidRPr="0096032F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>- информационной поддержки подпрограммы через средства массовой информации;</w:t>
      </w:r>
    </w:p>
    <w:p w:rsidR="009223CA" w:rsidRPr="0096032F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 xml:space="preserve">- обеспечения эффективного использования денежных средств, контроля выполнения работ. </w:t>
      </w:r>
    </w:p>
    <w:p w:rsidR="009223CA" w:rsidRPr="0096032F" w:rsidRDefault="009223CA" w:rsidP="00762C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>Механизмами реализации подпрограммы являются:</w:t>
      </w:r>
    </w:p>
    <w:p w:rsidR="009223CA" w:rsidRPr="0096032F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>- ежегодное уточнение и утверждение подпрограммных мероприятий;</w:t>
      </w:r>
    </w:p>
    <w:p w:rsidR="009223CA" w:rsidRPr="0096032F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>- обеспечение подпрограммы финансовыми ресур</w:t>
      </w:r>
      <w:r w:rsidR="00B61A29" w:rsidRPr="0096032F">
        <w:rPr>
          <w:rFonts w:ascii="Times New Roman" w:hAnsi="Times New Roman" w:cs="Times New Roman"/>
          <w:sz w:val="24"/>
          <w:szCs w:val="24"/>
        </w:rPr>
        <w:t xml:space="preserve">сами, устанавливаемыми </w:t>
      </w:r>
      <w:r w:rsidR="00210FD8" w:rsidRPr="0096032F">
        <w:rPr>
          <w:rFonts w:ascii="Times New Roman" w:hAnsi="Times New Roman" w:cs="Times New Roman"/>
          <w:sz w:val="24"/>
          <w:szCs w:val="24"/>
        </w:rPr>
        <w:t xml:space="preserve">Пчелиновского </w:t>
      </w:r>
      <w:r w:rsidRPr="0096032F">
        <w:rPr>
          <w:rFonts w:ascii="Times New Roman" w:hAnsi="Times New Roman" w:cs="Times New Roman"/>
          <w:sz w:val="24"/>
          <w:szCs w:val="24"/>
        </w:rPr>
        <w:t xml:space="preserve"> сельским поселением.</w:t>
      </w:r>
    </w:p>
    <w:p w:rsidR="009223CA" w:rsidRPr="0096032F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>- качественное организационное и методическое обеспечение подпрограммных мероприятий;</w:t>
      </w:r>
    </w:p>
    <w:p w:rsidR="009223CA" w:rsidRPr="0096032F" w:rsidRDefault="00B61A29" w:rsidP="00762C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10FD8" w:rsidRPr="0096032F">
        <w:rPr>
          <w:rFonts w:ascii="Times New Roman" w:hAnsi="Times New Roman" w:cs="Times New Roman"/>
          <w:sz w:val="24"/>
          <w:szCs w:val="24"/>
        </w:rPr>
        <w:t xml:space="preserve">Пчелиновского </w:t>
      </w:r>
      <w:r w:rsidR="009223CA" w:rsidRPr="0096032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9223CA" w:rsidRPr="0096032F" w:rsidRDefault="009223CA" w:rsidP="00762C97">
      <w:pPr>
        <w:pStyle w:val="a7"/>
        <w:widowControl/>
        <w:adjustRightInd/>
        <w:spacing w:line="240" w:lineRule="auto"/>
        <w:rPr>
          <w:sz w:val="24"/>
          <w:szCs w:val="24"/>
        </w:rPr>
      </w:pPr>
      <w:r w:rsidRPr="0096032F">
        <w:rPr>
          <w:sz w:val="24"/>
          <w:szCs w:val="24"/>
        </w:rPr>
        <w:t>- определяет наиболее эффективные формы и методы организации работ по реализации подпрограммы;</w:t>
      </w:r>
    </w:p>
    <w:p w:rsidR="009223CA" w:rsidRPr="0096032F" w:rsidRDefault="009223CA" w:rsidP="00762C97">
      <w:pPr>
        <w:pStyle w:val="a7"/>
        <w:widowControl/>
        <w:adjustRightInd/>
        <w:spacing w:line="240" w:lineRule="auto"/>
        <w:rPr>
          <w:sz w:val="24"/>
          <w:szCs w:val="24"/>
        </w:rPr>
      </w:pPr>
      <w:r w:rsidRPr="0096032F">
        <w:rPr>
          <w:sz w:val="24"/>
          <w:szCs w:val="24"/>
        </w:rPr>
        <w:t>- проводит согласование объемов финансирования на очередной финансовый год и на весь период реализации подпрограммы;</w:t>
      </w:r>
    </w:p>
    <w:p w:rsidR="009223CA" w:rsidRPr="0096032F" w:rsidRDefault="009223CA" w:rsidP="00762C97">
      <w:pPr>
        <w:pStyle w:val="a7"/>
        <w:widowControl/>
        <w:adjustRightInd/>
        <w:spacing w:line="240" w:lineRule="auto"/>
        <w:rPr>
          <w:sz w:val="24"/>
          <w:szCs w:val="24"/>
        </w:rPr>
      </w:pPr>
      <w:r w:rsidRPr="0096032F">
        <w:rPr>
          <w:sz w:val="24"/>
          <w:szCs w:val="24"/>
        </w:rPr>
        <w:t>- в установленном порядке представляет проекты бюджетных заявок на ас</w:t>
      </w:r>
      <w:r w:rsidR="001D7AD2" w:rsidRPr="0096032F">
        <w:rPr>
          <w:sz w:val="24"/>
          <w:szCs w:val="24"/>
        </w:rPr>
        <w:t xml:space="preserve">сигнования из бюджета </w:t>
      </w:r>
      <w:r w:rsidR="00210FD8" w:rsidRPr="0096032F">
        <w:rPr>
          <w:sz w:val="24"/>
          <w:szCs w:val="24"/>
        </w:rPr>
        <w:t xml:space="preserve">Пчелиновского </w:t>
      </w:r>
      <w:r w:rsidRPr="0096032F">
        <w:rPr>
          <w:sz w:val="24"/>
          <w:szCs w:val="24"/>
        </w:rPr>
        <w:t xml:space="preserve"> сельского поселения для финансирования подпрограммы на очередной финансовый год;</w:t>
      </w:r>
    </w:p>
    <w:p w:rsidR="009223CA" w:rsidRPr="0096032F" w:rsidRDefault="009223CA" w:rsidP="00762C97">
      <w:pPr>
        <w:pStyle w:val="a7"/>
        <w:widowControl/>
        <w:adjustRightInd/>
        <w:spacing w:line="240" w:lineRule="auto"/>
        <w:rPr>
          <w:sz w:val="24"/>
          <w:szCs w:val="24"/>
        </w:rPr>
      </w:pPr>
      <w:r w:rsidRPr="0096032F">
        <w:rPr>
          <w:sz w:val="24"/>
          <w:szCs w:val="24"/>
        </w:rPr>
        <w:t>- осуществляет распределение выделяемых средств бюджета поселения и областного бюджетов по соответствующим подпрограммным мероприятиям и статьям расходов;</w:t>
      </w:r>
    </w:p>
    <w:p w:rsidR="009223CA" w:rsidRPr="0096032F" w:rsidRDefault="009223CA" w:rsidP="00762C97">
      <w:pPr>
        <w:pStyle w:val="a7"/>
        <w:widowControl/>
        <w:adjustRightInd/>
        <w:spacing w:line="240" w:lineRule="auto"/>
        <w:rPr>
          <w:sz w:val="24"/>
          <w:szCs w:val="24"/>
        </w:rPr>
      </w:pPr>
      <w:r w:rsidRPr="0096032F">
        <w:rPr>
          <w:sz w:val="24"/>
          <w:szCs w:val="24"/>
        </w:rPr>
        <w:t>- при изменении объемов финансирования подпрограммы корректирует объемы и виды выполняемых работ на очередной финансовый год, определяет приоритеты, принимает меры по обеспечению выполнения подпрограммы;</w:t>
      </w:r>
    </w:p>
    <w:p w:rsidR="009223CA" w:rsidRPr="0096032F" w:rsidRDefault="009223CA" w:rsidP="00762C97">
      <w:pPr>
        <w:pStyle w:val="a7"/>
        <w:widowControl/>
        <w:adjustRightInd/>
        <w:spacing w:line="240" w:lineRule="auto"/>
        <w:rPr>
          <w:sz w:val="24"/>
          <w:szCs w:val="24"/>
        </w:rPr>
      </w:pPr>
      <w:r w:rsidRPr="0096032F">
        <w:rPr>
          <w:sz w:val="24"/>
          <w:szCs w:val="24"/>
        </w:rPr>
        <w:t xml:space="preserve">- организует отбор исполнителей подпрограммных мероприятий; </w:t>
      </w:r>
    </w:p>
    <w:p w:rsidR="009223CA" w:rsidRPr="0096032F" w:rsidRDefault="009223CA" w:rsidP="00762C97">
      <w:pPr>
        <w:pStyle w:val="a7"/>
        <w:widowControl/>
        <w:adjustRightInd/>
        <w:spacing w:line="240" w:lineRule="auto"/>
        <w:rPr>
          <w:sz w:val="24"/>
          <w:szCs w:val="24"/>
        </w:rPr>
      </w:pPr>
      <w:r w:rsidRPr="0096032F">
        <w:rPr>
          <w:sz w:val="24"/>
          <w:szCs w:val="24"/>
        </w:rPr>
        <w:t xml:space="preserve">- координирует работу исполнителей подпрограммных мероприятий; </w:t>
      </w:r>
    </w:p>
    <w:p w:rsidR="009223CA" w:rsidRPr="0096032F" w:rsidRDefault="009223CA" w:rsidP="00762C97">
      <w:pPr>
        <w:pStyle w:val="a7"/>
        <w:widowControl/>
        <w:adjustRightInd/>
        <w:spacing w:line="240" w:lineRule="auto"/>
        <w:rPr>
          <w:sz w:val="24"/>
          <w:szCs w:val="24"/>
        </w:rPr>
      </w:pPr>
      <w:r w:rsidRPr="0096032F">
        <w:rPr>
          <w:sz w:val="24"/>
          <w:szCs w:val="24"/>
        </w:rPr>
        <w:t>- осуществляет сбор и систематизацию статистической и аналитической информации о ходе выполнения подпрограммных мероприятий;</w:t>
      </w:r>
    </w:p>
    <w:p w:rsidR="009223CA" w:rsidRPr="0096032F" w:rsidRDefault="009223CA" w:rsidP="00762C97">
      <w:pPr>
        <w:pStyle w:val="a7"/>
        <w:widowControl/>
        <w:adjustRightInd/>
        <w:spacing w:line="240" w:lineRule="auto"/>
        <w:rPr>
          <w:sz w:val="24"/>
          <w:szCs w:val="24"/>
        </w:rPr>
      </w:pPr>
      <w:r w:rsidRPr="0096032F">
        <w:rPr>
          <w:sz w:val="24"/>
          <w:szCs w:val="24"/>
        </w:rPr>
        <w:t>- проводит мониторинг результатов реализации программных мероприятий, подготавливает и в установленном порядке представляет отчеты о реализации программы, эффективности использования бюджетных средств;</w:t>
      </w:r>
    </w:p>
    <w:p w:rsidR="009223CA" w:rsidRPr="0096032F" w:rsidRDefault="009223CA" w:rsidP="00762C97">
      <w:pPr>
        <w:pStyle w:val="a7"/>
        <w:widowControl/>
        <w:adjustRightInd/>
        <w:spacing w:line="240" w:lineRule="auto"/>
        <w:rPr>
          <w:sz w:val="24"/>
          <w:szCs w:val="24"/>
        </w:rPr>
      </w:pPr>
      <w:r w:rsidRPr="0096032F">
        <w:rPr>
          <w:sz w:val="24"/>
          <w:szCs w:val="24"/>
        </w:rPr>
        <w:tab/>
        <w:t>- координирует разработку проектов нормативных правовых актов по вопросам реализации программы;</w:t>
      </w:r>
    </w:p>
    <w:p w:rsidR="009223CA" w:rsidRPr="0096032F" w:rsidRDefault="009223CA" w:rsidP="00762C97">
      <w:pPr>
        <w:pStyle w:val="a7"/>
        <w:widowControl/>
        <w:adjustRightInd/>
        <w:spacing w:line="240" w:lineRule="auto"/>
        <w:rPr>
          <w:sz w:val="24"/>
          <w:szCs w:val="24"/>
        </w:rPr>
      </w:pPr>
      <w:r w:rsidRPr="0096032F">
        <w:rPr>
          <w:sz w:val="24"/>
          <w:szCs w:val="24"/>
        </w:rPr>
        <w:t>- вносит в установленном порядке предложения, связанные с корректировкой подпрограммы.</w:t>
      </w:r>
    </w:p>
    <w:p w:rsidR="009223CA" w:rsidRPr="0096032F" w:rsidRDefault="009223CA" w:rsidP="00762C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>Механизм реализации подпрограммы  также включает в себя:</w:t>
      </w:r>
    </w:p>
    <w:p w:rsidR="009223CA" w:rsidRPr="0096032F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lastRenderedPageBreak/>
        <w:t>- подготовку и выпуск нормативных актов, формирующих комплексную систему законодательного и организационно-распорядительного сопровождения выполнения мероприятий подпрограммы;</w:t>
      </w:r>
    </w:p>
    <w:p w:rsidR="009223CA" w:rsidRPr="0096032F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>- подготовку приказов, положений, смет, утверж</w:t>
      </w:r>
      <w:r w:rsidR="00A02DFD" w:rsidRPr="0096032F">
        <w:rPr>
          <w:rFonts w:ascii="Times New Roman" w:hAnsi="Times New Roman" w:cs="Times New Roman"/>
          <w:sz w:val="24"/>
          <w:szCs w:val="24"/>
        </w:rPr>
        <w:t xml:space="preserve">денных администрацией </w:t>
      </w:r>
      <w:r w:rsidR="00210FD8" w:rsidRPr="0096032F">
        <w:rPr>
          <w:rFonts w:ascii="Times New Roman" w:hAnsi="Times New Roman" w:cs="Times New Roman"/>
          <w:sz w:val="24"/>
          <w:szCs w:val="24"/>
        </w:rPr>
        <w:t xml:space="preserve">Пчелиновского </w:t>
      </w:r>
      <w:r w:rsidRPr="0096032F">
        <w:rPr>
          <w:rFonts w:ascii="Times New Roman" w:hAnsi="Times New Roman" w:cs="Times New Roman"/>
          <w:sz w:val="24"/>
          <w:szCs w:val="24"/>
        </w:rPr>
        <w:t xml:space="preserve"> поселения  в части проводимых конкурсов, культурных акций, участия самодеятельных коллективов и лучших исполнителей в культурных акциях в районе, области, в РФ и за рубежом.</w:t>
      </w:r>
    </w:p>
    <w:p w:rsidR="003712A8" w:rsidRDefault="009223CA" w:rsidP="0096032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>По итогам отчетного года организуется сбор отчетных материалов от исполнителей подпрограммы и осуществляется оценка исполнения системы показателе</w:t>
      </w:r>
      <w:r w:rsidR="00C96640" w:rsidRPr="0096032F">
        <w:rPr>
          <w:rFonts w:ascii="Times New Roman" w:hAnsi="Times New Roman" w:cs="Times New Roman"/>
          <w:sz w:val="24"/>
          <w:szCs w:val="24"/>
        </w:rPr>
        <w:t>й. МКУК «</w:t>
      </w:r>
      <w:r w:rsidR="003712A8" w:rsidRPr="0096032F">
        <w:rPr>
          <w:rFonts w:ascii="Times New Roman" w:hAnsi="Times New Roman" w:cs="Times New Roman"/>
          <w:sz w:val="24"/>
          <w:szCs w:val="24"/>
        </w:rPr>
        <w:t>ЦКиИ СБ</w:t>
      </w:r>
      <w:r w:rsidRPr="0096032F">
        <w:rPr>
          <w:rFonts w:ascii="Times New Roman" w:hAnsi="Times New Roman" w:cs="Times New Roman"/>
          <w:sz w:val="24"/>
          <w:szCs w:val="24"/>
        </w:rPr>
        <w:t>СП» БМР с учетом выделяемых на реализацию подпрограммы финансовых средств, ежегодно уточняет целевые показатели и затраты по подпрограммным мероприятиям, механизм реализации подпрограммы, состав исполнителей.</w:t>
      </w:r>
    </w:p>
    <w:p w:rsidR="0096032F" w:rsidRPr="0096032F" w:rsidRDefault="0096032F" w:rsidP="0096032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23CA" w:rsidRPr="0096032F" w:rsidRDefault="009223CA" w:rsidP="009223CA">
      <w:pPr>
        <w:pStyle w:val="ConsPlusNormal"/>
        <w:widowControl/>
        <w:spacing w:line="360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 подпрограммы.</w:t>
      </w:r>
      <w:r w:rsidRPr="0096032F">
        <w:rPr>
          <w:rFonts w:ascii="Times New Roman" w:hAnsi="Times New Roman" w:cs="Times New Roman"/>
          <w:sz w:val="24"/>
          <w:szCs w:val="24"/>
        </w:rPr>
        <w:tab/>
      </w:r>
    </w:p>
    <w:p w:rsidR="009223CA" w:rsidRPr="0096032F" w:rsidRDefault="009223CA" w:rsidP="00762C97">
      <w:pPr>
        <w:shd w:val="clear" w:color="auto" w:fill="FFFFFF"/>
        <w:ind w:right="28" w:firstLine="708"/>
        <w:contextualSpacing/>
        <w:jc w:val="both"/>
      </w:pPr>
      <w:r w:rsidRPr="0096032F">
        <w:rPr>
          <w:spacing w:val="4"/>
        </w:rPr>
        <w:t xml:space="preserve">Подпрограммой предусматривается реализация конкретных мероприятий, </w:t>
      </w:r>
      <w:r w:rsidRPr="0096032F">
        <w:rPr>
          <w:spacing w:val="-6"/>
        </w:rPr>
        <w:t xml:space="preserve">направленных на решение </w:t>
      </w:r>
      <w:r w:rsidR="009A71F6" w:rsidRPr="0096032F">
        <w:rPr>
          <w:spacing w:val="-6"/>
        </w:rPr>
        <w:t xml:space="preserve">следующих </w:t>
      </w:r>
      <w:r w:rsidRPr="0096032F">
        <w:rPr>
          <w:spacing w:val="-6"/>
        </w:rPr>
        <w:t>задач</w:t>
      </w:r>
      <w:r w:rsidR="009A71F6" w:rsidRPr="0096032F">
        <w:rPr>
          <w:spacing w:val="-6"/>
        </w:rPr>
        <w:t>:</w:t>
      </w:r>
      <w:r w:rsidRPr="0096032F">
        <w:rPr>
          <w:spacing w:val="-6"/>
        </w:rPr>
        <w:t xml:space="preserve"> </w:t>
      </w:r>
    </w:p>
    <w:p w:rsidR="009223CA" w:rsidRPr="0096032F" w:rsidRDefault="009A71F6" w:rsidP="0096032F">
      <w:pPr>
        <w:shd w:val="clear" w:color="auto" w:fill="FFFFFF"/>
        <w:ind w:right="28" w:firstLine="708"/>
        <w:contextualSpacing/>
        <w:jc w:val="both"/>
      </w:pPr>
      <w:r w:rsidRPr="0096032F">
        <w:t>Обеспечение деятельности (оказание услуг) муниципальных учреждений досуга;</w:t>
      </w:r>
    </w:p>
    <w:p w:rsidR="009A71F6" w:rsidRPr="0096032F" w:rsidRDefault="009A71F6" w:rsidP="0096032F">
      <w:pPr>
        <w:shd w:val="clear" w:color="auto" w:fill="FFFFFF"/>
        <w:ind w:right="28" w:firstLine="708"/>
        <w:contextualSpacing/>
        <w:jc w:val="both"/>
      </w:pPr>
      <w:r w:rsidRPr="0096032F">
        <w:t>Финансовое обеспечение выполнения других расходных обязательств учреждением культуры поселения.</w:t>
      </w:r>
    </w:p>
    <w:p w:rsidR="009A71F6" w:rsidRPr="0096032F" w:rsidRDefault="009A71F6" w:rsidP="0096032F">
      <w:pPr>
        <w:shd w:val="clear" w:color="auto" w:fill="FFFFFF"/>
        <w:ind w:right="28" w:firstLine="708"/>
        <w:contextualSpacing/>
        <w:jc w:val="both"/>
      </w:pPr>
    </w:p>
    <w:p w:rsidR="009223CA" w:rsidRPr="0096032F" w:rsidRDefault="009223CA" w:rsidP="0096032F">
      <w:pPr>
        <w:shd w:val="clear" w:color="auto" w:fill="FFFFFF"/>
        <w:ind w:right="28" w:firstLine="708"/>
        <w:contextualSpacing/>
        <w:jc w:val="center"/>
        <w:rPr>
          <w:b/>
        </w:rPr>
      </w:pPr>
      <w:r w:rsidRPr="0096032F">
        <w:rPr>
          <w:b/>
        </w:rPr>
        <w:t>Характеристика мер муниципального регулирования.</w:t>
      </w:r>
    </w:p>
    <w:p w:rsidR="009223CA" w:rsidRPr="0096032F" w:rsidRDefault="009223CA" w:rsidP="009223CA">
      <w:pPr>
        <w:ind w:firstLine="708"/>
        <w:jc w:val="both"/>
      </w:pPr>
      <w:r w:rsidRPr="0096032F">
        <w:t>Система подпрограммных мероприятий, взаимоувязанных по срокам, исполнителям и финансовым ресурсам, предусматривает решение задач, направленных на достижение поставленных целей.</w:t>
      </w:r>
    </w:p>
    <w:p w:rsidR="009223CA" w:rsidRPr="0096032F" w:rsidRDefault="009223CA" w:rsidP="009223CA">
      <w:pPr>
        <w:jc w:val="both"/>
      </w:pPr>
      <w:r w:rsidRPr="0096032F">
        <w:tab/>
        <w:t>1. Сохранение кадрового потенциала учреждений.</w:t>
      </w:r>
    </w:p>
    <w:p w:rsidR="009223CA" w:rsidRPr="0096032F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 xml:space="preserve"> Решение задачи обеспечивается системой следующих мероприятий:</w:t>
      </w:r>
      <w:r w:rsidRPr="009603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9223CA" w:rsidRPr="0096032F" w:rsidRDefault="009223CA" w:rsidP="009223CA">
      <w:pPr>
        <w:jc w:val="both"/>
        <w:rPr>
          <w:color w:val="000000"/>
          <w:spacing w:val="-4"/>
        </w:rPr>
      </w:pPr>
      <w:r w:rsidRPr="0096032F">
        <w:rPr>
          <w:color w:val="000000"/>
          <w:spacing w:val="-4"/>
        </w:rPr>
        <w:t xml:space="preserve">  - Обеспечение соответствия системы оплаты труда  с принятым в учреждении положением об оплате  труда и стимулировании работников учреждений. Выплата заработной платы.</w:t>
      </w:r>
    </w:p>
    <w:p w:rsidR="009223CA" w:rsidRPr="0096032F" w:rsidRDefault="009223CA" w:rsidP="009223CA">
      <w:pPr>
        <w:jc w:val="both"/>
      </w:pPr>
      <w:r w:rsidRPr="0096032F">
        <w:t>- Перечисление денежных средств /начислений на заработную плату/, предусмотренных законодательством РФ в пенсионный фонд, фонды ОМС, фонд социального страхования.</w:t>
      </w:r>
    </w:p>
    <w:p w:rsidR="009223CA" w:rsidRPr="0096032F" w:rsidRDefault="009223CA" w:rsidP="009223CA">
      <w:pPr>
        <w:jc w:val="both"/>
        <w:rPr>
          <w:color w:val="000000"/>
          <w:spacing w:val="-4"/>
        </w:rPr>
      </w:pPr>
      <w:r w:rsidRPr="0096032F">
        <w:rPr>
          <w:color w:val="000000"/>
          <w:spacing w:val="-4"/>
        </w:rPr>
        <w:tab/>
        <w:t xml:space="preserve">2. Создание благоприятных условий для организации качественного </w:t>
      </w:r>
      <w:proofErr w:type="spellStart"/>
      <w:r w:rsidRPr="0096032F">
        <w:rPr>
          <w:color w:val="000000"/>
          <w:spacing w:val="-4"/>
        </w:rPr>
        <w:t>культурно-досугового</w:t>
      </w:r>
      <w:proofErr w:type="spellEnd"/>
      <w:r w:rsidRPr="0096032F">
        <w:rPr>
          <w:color w:val="000000"/>
          <w:spacing w:val="-4"/>
        </w:rPr>
        <w:t xml:space="preserve"> обслуживания.</w:t>
      </w:r>
    </w:p>
    <w:p w:rsidR="009223CA" w:rsidRPr="0096032F" w:rsidRDefault="009223CA" w:rsidP="009223CA">
      <w:pPr>
        <w:ind w:firstLine="708"/>
        <w:jc w:val="both"/>
        <w:rPr>
          <w:color w:val="000000"/>
          <w:spacing w:val="-4"/>
        </w:rPr>
      </w:pPr>
      <w:r w:rsidRPr="0096032F">
        <w:rPr>
          <w:color w:val="000000"/>
          <w:spacing w:val="-4"/>
        </w:rPr>
        <w:t>Решение задачи обеспечивается системой следующих мероприятий:</w:t>
      </w:r>
    </w:p>
    <w:p w:rsidR="009223CA" w:rsidRPr="0096032F" w:rsidRDefault="009223CA" w:rsidP="009223CA">
      <w:pPr>
        <w:jc w:val="both"/>
        <w:rPr>
          <w:color w:val="000000"/>
          <w:spacing w:val="-4"/>
        </w:rPr>
      </w:pPr>
      <w:r w:rsidRPr="0096032F">
        <w:rPr>
          <w:color w:val="000000"/>
          <w:spacing w:val="-4"/>
        </w:rPr>
        <w:t xml:space="preserve">- </w:t>
      </w:r>
      <w:r w:rsidR="006175A6" w:rsidRPr="0096032F">
        <w:rPr>
          <w:color w:val="000000"/>
          <w:spacing w:val="-4"/>
        </w:rPr>
        <w:t>Оплата транспортных услуг.</w:t>
      </w:r>
    </w:p>
    <w:p w:rsidR="009223CA" w:rsidRPr="0096032F" w:rsidRDefault="009223CA" w:rsidP="009223CA">
      <w:pPr>
        <w:jc w:val="both"/>
        <w:rPr>
          <w:color w:val="000000"/>
          <w:spacing w:val="-4"/>
        </w:rPr>
      </w:pPr>
      <w:r w:rsidRPr="0096032F">
        <w:rPr>
          <w:color w:val="000000"/>
          <w:spacing w:val="-4"/>
        </w:rPr>
        <w:t>- Приобретение топлива.</w:t>
      </w:r>
    </w:p>
    <w:p w:rsidR="009223CA" w:rsidRPr="0096032F" w:rsidRDefault="009223CA" w:rsidP="009223CA">
      <w:pPr>
        <w:jc w:val="both"/>
        <w:rPr>
          <w:color w:val="000000"/>
          <w:spacing w:val="-4"/>
        </w:rPr>
      </w:pPr>
      <w:r w:rsidRPr="0096032F">
        <w:rPr>
          <w:color w:val="000000"/>
          <w:spacing w:val="-4"/>
        </w:rPr>
        <w:t>- Ремонт имеющегося оборудования.</w:t>
      </w:r>
    </w:p>
    <w:p w:rsidR="009223CA" w:rsidRPr="0096032F" w:rsidRDefault="009223CA" w:rsidP="009223CA">
      <w:pPr>
        <w:jc w:val="both"/>
        <w:rPr>
          <w:color w:val="000000"/>
          <w:spacing w:val="-4"/>
        </w:rPr>
      </w:pPr>
      <w:r w:rsidRPr="0096032F">
        <w:rPr>
          <w:color w:val="000000"/>
          <w:spacing w:val="-4"/>
        </w:rPr>
        <w:t>- Оплата информационного сопровождения программных мероприятий.</w:t>
      </w:r>
    </w:p>
    <w:p w:rsidR="009223CA" w:rsidRPr="0096032F" w:rsidRDefault="009223CA" w:rsidP="009223CA">
      <w:pPr>
        <w:jc w:val="both"/>
        <w:rPr>
          <w:color w:val="000000"/>
          <w:spacing w:val="-4"/>
        </w:rPr>
      </w:pPr>
      <w:r w:rsidRPr="0096032F">
        <w:rPr>
          <w:color w:val="000000"/>
          <w:spacing w:val="-4"/>
        </w:rPr>
        <w:t>- Приобретение канцелярских товаров, хозяйственного инвентаря.</w:t>
      </w:r>
    </w:p>
    <w:p w:rsidR="009223CA" w:rsidRPr="0096032F" w:rsidRDefault="009223CA" w:rsidP="009223CA">
      <w:pPr>
        <w:jc w:val="both"/>
      </w:pPr>
      <w:r w:rsidRPr="0096032F">
        <w:t>- Приобретение ГСМ.</w:t>
      </w:r>
    </w:p>
    <w:p w:rsidR="009223CA" w:rsidRPr="0096032F" w:rsidRDefault="009223CA" w:rsidP="009223CA">
      <w:pPr>
        <w:jc w:val="both"/>
      </w:pPr>
      <w:r w:rsidRPr="0096032F">
        <w:t>-Услуги связи.</w:t>
      </w:r>
    </w:p>
    <w:p w:rsidR="009223CA" w:rsidRPr="0096032F" w:rsidRDefault="009223CA" w:rsidP="006175A6">
      <w:pPr>
        <w:jc w:val="both"/>
      </w:pPr>
      <w:r w:rsidRPr="0096032F">
        <w:t>- Оплата налогов.</w:t>
      </w:r>
    </w:p>
    <w:p w:rsidR="009223CA" w:rsidRPr="0096032F" w:rsidRDefault="009223CA" w:rsidP="009223CA">
      <w:pPr>
        <w:jc w:val="center"/>
        <w:rPr>
          <w:b/>
        </w:rPr>
      </w:pPr>
      <w:r w:rsidRPr="0096032F">
        <w:rPr>
          <w:b/>
        </w:rPr>
        <w:t xml:space="preserve"> Участие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подпрограммы.</w:t>
      </w:r>
    </w:p>
    <w:p w:rsidR="009223CA" w:rsidRPr="0096032F" w:rsidRDefault="009223CA" w:rsidP="009223CA">
      <w:pPr>
        <w:jc w:val="center"/>
        <w:rPr>
          <w:b/>
        </w:rPr>
      </w:pPr>
    </w:p>
    <w:p w:rsidR="009223CA" w:rsidRPr="0096032F" w:rsidRDefault="009223CA" w:rsidP="009223CA">
      <w:pPr>
        <w:ind w:firstLine="708"/>
        <w:jc w:val="both"/>
      </w:pPr>
      <w:r w:rsidRPr="0096032F">
        <w:t>При реализации мероприятий  подпрограммы могут быть привлечены средства</w:t>
      </w:r>
      <w:r w:rsidRPr="0096032F">
        <w:rPr>
          <w:b/>
        </w:rPr>
        <w:t xml:space="preserve"> </w:t>
      </w:r>
      <w:r w:rsidRPr="0096032F">
        <w:t>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лиц.</w:t>
      </w:r>
    </w:p>
    <w:p w:rsidR="009223CA" w:rsidRPr="0096032F" w:rsidRDefault="009223CA" w:rsidP="0096032F">
      <w:pPr>
        <w:rPr>
          <w:b/>
        </w:rPr>
      </w:pPr>
    </w:p>
    <w:p w:rsidR="009223CA" w:rsidRPr="0096032F" w:rsidRDefault="009223CA" w:rsidP="009223CA">
      <w:pPr>
        <w:pStyle w:val="a4"/>
        <w:ind w:left="0"/>
        <w:jc w:val="center"/>
        <w:rPr>
          <w:b/>
        </w:rPr>
      </w:pPr>
      <w:r w:rsidRPr="0096032F">
        <w:rPr>
          <w:b/>
        </w:rPr>
        <w:t>Финансовое обеспечение реализации муниципальной подпрограммы.</w:t>
      </w:r>
    </w:p>
    <w:p w:rsidR="009223CA" w:rsidRPr="0096032F" w:rsidRDefault="009223CA" w:rsidP="009223CA">
      <w:pPr>
        <w:ind w:firstLine="709"/>
        <w:jc w:val="both"/>
      </w:pPr>
    </w:p>
    <w:p w:rsidR="009223CA" w:rsidRPr="0096032F" w:rsidRDefault="009223CA" w:rsidP="0096032F">
      <w:pPr>
        <w:ind w:firstLine="709"/>
        <w:jc w:val="both"/>
      </w:pPr>
      <w:r w:rsidRPr="0096032F">
        <w:t>Объем прогнозируемых затрат</w:t>
      </w:r>
      <w:r w:rsidR="0078241E" w:rsidRPr="0096032F">
        <w:t xml:space="preserve"> на реализацию подпрограммы 2019</w:t>
      </w:r>
      <w:r w:rsidR="00A523B1" w:rsidRPr="0096032F">
        <w:t xml:space="preserve"> год-</w:t>
      </w:r>
      <w:r w:rsidR="003712A8" w:rsidRPr="0096032F">
        <w:t xml:space="preserve"> </w:t>
      </w:r>
      <w:r w:rsidR="00C96640" w:rsidRPr="0096032F">
        <w:t>677,7</w:t>
      </w:r>
      <w:r w:rsidRPr="0096032F">
        <w:t xml:space="preserve"> тыс.</w:t>
      </w:r>
      <w:r w:rsidR="003712A8" w:rsidRPr="0096032F">
        <w:t xml:space="preserve"> </w:t>
      </w:r>
      <w:r w:rsidRPr="0096032F">
        <w:t>руб.</w:t>
      </w:r>
    </w:p>
    <w:p w:rsidR="009223CA" w:rsidRPr="0096032F" w:rsidRDefault="009223CA" w:rsidP="0096032F">
      <w:pPr>
        <w:spacing w:line="380" w:lineRule="exact"/>
        <w:jc w:val="center"/>
        <w:rPr>
          <w:b/>
        </w:rPr>
      </w:pPr>
      <w:r w:rsidRPr="0096032F">
        <w:rPr>
          <w:b/>
        </w:rPr>
        <w:t>Оценка эффективности реализации подпрограммы.</w:t>
      </w:r>
    </w:p>
    <w:p w:rsidR="009223CA" w:rsidRPr="0096032F" w:rsidRDefault="009223CA" w:rsidP="009223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 xml:space="preserve">Оценка эффективности подпрограммы может производиться исходя </w:t>
      </w:r>
      <w:proofErr w:type="gramStart"/>
      <w:r w:rsidRPr="0096032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6032F">
        <w:rPr>
          <w:rFonts w:ascii="Times New Roman" w:hAnsi="Times New Roman" w:cs="Times New Roman"/>
          <w:sz w:val="24"/>
          <w:szCs w:val="24"/>
        </w:rPr>
        <w:t>:</w:t>
      </w:r>
    </w:p>
    <w:p w:rsidR="009223CA" w:rsidRPr="0096032F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lastRenderedPageBreak/>
        <w:t>- количественных показателей эффективности (количество мероприятий, количество зрителей, участников творческих коллективов, количество читателей, книговыдач, посещений, новых поступлений в фонд учреждения на 1 тыс. жителей и др.);</w:t>
      </w:r>
    </w:p>
    <w:p w:rsidR="009223CA" w:rsidRPr="0096032F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>- качественных показателей эффективности (отзывы, рецензии, общественный резонанс, статьи в СМИ о проведенных в рамках подпрограммы мероприятиях).</w:t>
      </w:r>
    </w:p>
    <w:p w:rsidR="009223CA" w:rsidRPr="0096032F" w:rsidRDefault="009223CA" w:rsidP="009223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>Основными целевыми показателями, позволяющими оценить эффективность реализации подпрограммы, станут:</w:t>
      </w:r>
    </w:p>
    <w:p w:rsidR="009223CA" w:rsidRPr="0096032F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>- количество клубных формирований;</w:t>
      </w:r>
    </w:p>
    <w:p w:rsidR="009223CA" w:rsidRPr="0096032F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>- количество участников клубных формирований;</w:t>
      </w:r>
    </w:p>
    <w:p w:rsidR="009223CA" w:rsidRPr="0096032F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>- положительная динамика количества проведенных мероприятий;</w:t>
      </w:r>
    </w:p>
    <w:p w:rsidR="009A71F6" w:rsidRPr="0096032F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 xml:space="preserve">- положительная динамика удельного веса населения, участвующего в </w:t>
      </w:r>
      <w:proofErr w:type="spellStart"/>
      <w:r w:rsidRPr="0096032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96032F">
        <w:rPr>
          <w:rFonts w:ascii="Times New Roman" w:hAnsi="Times New Roman" w:cs="Times New Roman"/>
          <w:sz w:val="24"/>
          <w:szCs w:val="24"/>
        </w:rPr>
        <w:t xml:space="preserve"> мероприятиях. </w:t>
      </w:r>
    </w:p>
    <w:p w:rsidR="009223CA" w:rsidRPr="0096032F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>- охват населения услугами библиотеки  (% посетителей учреждения от общей численности жителей обслуживаемой территории);</w:t>
      </w:r>
    </w:p>
    <w:p w:rsidR="009223CA" w:rsidRPr="0096032F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>- читаемость (количество книговыдач в расчете на одного читателя);</w:t>
      </w:r>
    </w:p>
    <w:p w:rsidR="009223CA" w:rsidRPr="0096032F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>- посещаемость (количество посещений в расчете на одного читателя);</w:t>
      </w:r>
    </w:p>
    <w:p w:rsidR="009223CA" w:rsidRPr="0096032F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32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6032F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96032F">
        <w:rPr>
          <w:rFonts w:ascii="Times New Roman" w:hAnsi="Times New Roman" w:cs="Times New Roman"/>
          <w:sz w:val="24"/>
          <w:szCs w:val="24"/>
        </w:rPr>
        <w:t xml:space="preserve"> (количество экз. книжного фонда в расчете на 1 жителя);</w:t>
      </w:r>
    </w:p>
    <w:p w:rsidR="009223CA" w:rsidRPr="0096032F" w:rsidRDefault="009223CA" w:rsidP="009223CA">
      <w:pPr>
        <w:ind w:firstLine="708"/>
        <w:jc w:val="both"/>
      </w:pPr>
      <w:r w:rsidRPr="0096032F">
        <w:t>Реализация подпрограммных мероприятий, направленных на достижение стратегических целе</w:t>
      </w:r>
      <w:r w:rsidR="003712A8" w:rsidRPr="0096032F">
        <w:t xml:space="preserve">й культурной политики </w:t>
      </w:r>
      <w:r w:rsidR="00210FD8" w:rsidRPr="0096032F">
        <w:t xml:space="preserve">Пчелиновского </w:t>
      </w:r>
      <w:r w:rsidRPr="0096032F">
        <w:t xml:space="preserve"> сельского поселения  Бобровского муниципального района, позволит добиться:</w:t>
      </w:r>
    </w:p>
    <w:p w:rsidR="009223CA" w:rsidRPr="0096032F" w:rsidRDefault="009223CA" w:rsidP="009223CA">
      <w:pPr>
        <w:jc w:val="both"/>
      </w:pPr>
      <w:r w:rsidRPr="0096032F">
        <w:t>- увеличения доступности для жител</w:t>
      </w:r>
      <w:r w:rsidR="003712A8" w:rsidRPr="0096032F">
        <w:t xml:space="preserve">ей </w:t>
      </w:r>
      <w:r w:rsidR="00210FD8" w:rsidRPr="0096032F">
        <w:t xml:space="preserve">Пчелиновского </w:t>
      </w:r>
      <w:r w:rsidRPr="0096032F">
        <w:t xml:space="preserve"> поселения, услуг в сфере </w:t>
      </w:r>
      <w:proofErr w:type="spellStart"/>
      <w:r w:rsidRPr="0096032F">
        <w:t>культурно-досуговой</w:t>
      </w:r>
      <w:proofErr w:type="spellEnd"/>
      <w:r w:rsidRPr="0096032F">
        <w:t xml:space="preserve"> и библиотечной деятельности, информации и участия в сфере культуры;</w:t>
      </w:r>
    </w:p>
    <w:p w:rsidR="009223CA" w:rsidRPr="0096032F" w:rsidRDefault="009223CA" w:rsidP="009223CA">
      <w:pPr>
        <w:jc w:val="both"/>
      </w:pPr>
      <w:r w:rsidRPr="0096032F">
        <w:t>- оптимизации расходования бюджетных средств, сосредоточения ресурсов на приоритетных направлениях развития культуры.</w:t>
      </w:r>
    </w:p>
    <w:p w:rsidR="009223CA" w:rsidRPr="0096032F" w:rsidRDefault="009223CA" w:rsidP="009223CA">
      <w:pPr>
        <w:ind w:firstLine="708"/>
        <w:jc w:val="both"/>
      </w:pPr>
      <w:r w:rsidRPr="0096032F">
        <w:t>Подпрограмма обеспечит не только сохранение и восстановление основных культурных ценностей, но будет способствовать более активному развитию творчества и эстетического воспитания молодежи, существенному росту участия населения в культурной жизни, увеличению числа посетителей, на зрелищных мероприятиях и т.д.</w:t>
      </w:r>
    </w:p>
    <w:p w:rsidR="009223CA" w:rsidRPr="0096032F" w:rsidRDefault="009223CA" w:rsidP="009223CA">
      <w:pPr>
        <w:ind w:firstLine="708"/>
        <w:jc w:val="both"/>
      </w:pPr>
      <w:r w:rsidRPr="0096032F">
        <w:t>Подпрограммой будут созданы условия для дальнейше</w:t>
      </w:r>
      <w:r w:rsidR="003712A8" w:rsidRPr="0096032F">
        <w:t xml:space="preserve">й интеграции культуры </w:t>
      </w:r>
      <w:r w:rsidR="00210FD8" w:rsidRPr="0096032F">
        <w:t xml:space="preserve">Пчелиновского </w:t>
      </w:r>
      <w:r w:rsidRPr="0096032F">
        <w:t xml:space="preserve"> поселения в культурный процесс района, освоения новых форм и направлений культурного обмена.</w:t>
      </w:r>
    </w:p>
    <w:p w:rsidR="009223CA" w:rsidRPr="0096032F" w:rsidRDefault="009223CA" w:rsidP="009223CA">
      <w:pPr>
        <w:ind w:firstLine="708"/>
        <w:jc w:val="both"/>
      </w:pPr>
      <w:r w:rsidRPr="0096032F">
        <w:t xml:space="preserve">Важным результатом реализации подпрограммы явится укрепление экономического положения муниципального учреждения культуры. </w:t>
      </w:r>
    </w:p>
    <w:p w:rsidR="009223CA" w:rsidRPr="0096032F" w:rsidRDefault="009223CA" w:rsidP="009223CA">
      <w:pPr>
        <w:ind w:firstLine="708"/>
        <w:jc w:val="both"/>
      </w:pPr>
      <w:r w:rsidRPr="0096032F">
        <w:t>Благодаря реализации мероприятий подпрограммы сохранятся и получат дальнейшее творческое развитие коллективы  и исполнители самодеятельного творчества, повысится их исполнительское мастерство, а также уровень профессионализма специалистов, работающих в учреждениях культуры, будут создаваться благоприятные условия для организации досуга населения, увеличению числа посетителей в библиотеках и т.д.</w:t>
      </w:r>
    </w:p>
    <w:p w:rsidR="009223CA" w:rsidRPr="0096032F" w:rsidRDefault="009223CA" w:rsidP="009223CA">
      <w:pPr>
        <w:ind w:firstLine="708"/>
        <w:jc w:val="both"/>
      </w:pPr>
      <w:r w:rsidRPr="0096032F">
        <w:t xml:space="preserve">В результате реализации подпрограммы  </w:t>
      </w:r>
      <w:proofErr w:type="gramStart"/>
      <w:r w:rsidRPr="0096032F">
        <w:t>будет</w:t>
      </w:r>
      <w:proofErr w:type="gramEnd"/>
      <w:r w:rsidRPr="0096032F">
        <w:t xml:space="preserve"> достигнут социальный и экономический эффект.</w:t>
      </w:r>
    </w:p>
    <w:p w:rsidR="009223CA" w:rsidRPr="0096032F" w:rsidRDefault="009223CA" w:rsidP="009223CA">
      <w:pPr>
        <w:ind w:firstLine="708"/>
        <w:jc w:val="both"/>
      </w:pPr>
      <w:r w:rsidRPr="0096032F">
        <w:t>Социальный эффект заключается в более широкой и качественной реализации права граждан на отдых, творчество и пользование  достижениями  культуры. Улучшится культурно-массовая работа со всеми слоями населения, в том числе с детьми и подростками из малоимущих семей, ветеранами и инвалидами, работа по преодолению негативных асоциальных явлений среди несовершеннолетних путем приобщения их к сокровищам мировой и отечественной культуры.</w:t>
      </w:r>
    </w:p>
    <w:p w:rsidR="009223CA" w:rsidRPr="0096032F" w:rsidRDefault="009223CA" w:rsidP="009223CA">
      <w:pPr>
        <w:ind w:firstLine="708"/>
        <w:jc w:val="both"/>
      </w:pPr>
      <w:r w:rsidRPr="0096032F">
        <w:t>Экономический эффект заключается в консолидации и в продуктивном использовании средств, выделяемых из бюджета на реализаци</w:t>
      </w:r>
      <w:r w:rsidR="003712A8" w:rsidRPr="0096032F">
        <w:t xml:space="preserve">ю культурной политики </w:t>
      </w:r>
      <w:r w:rsidR="00210FD8" w:rsidRPr="0096032F">
        <w:t xml:space="preserve">Пчелиновского </w:t>
      </w:r>
      <w:r w:rsidRPr="0096032F">
        <w:t xml:space="preserve"> сельского поселения.  Произойдет  укрепление материальной базы учреждения культуры.</w:t>
      </w:r>
    </w:p>
    <w:p w:rsidR="009223CA" w:rsidRPr="0096032F" w:rsidRDefault="009223CA" w:rsidP="009223CA">
      <w:pPr>
        <w:jc w:val="both"/>
        <w:rPr>
          <w:b/>
        </w:rPr>
      </w:pPr>
    </w:p>
    <w:p w:rsidR="00421ADC" w:rsidRPr="0096032F" w:rsidRDefault="00421ADC" w:rsidP="009223CA">
      <w:pPr>
        <w:jc w:val="both"/>
        <w:rPr>
          <w:b/>
        </w:rPr>
      </w:pPr>
    </w:p>
    <w:p w:rsidR="00421ADC" w:rsidRPr="0096032F" w:rsidRDefault="00421ADC" w:rsidP="009223CA">
      <w:pPr>
        <w:jc w:val="both"/>
        <w:rPr>
          <w:b/>
        </w:rPr>
      </w:pPr>
    </w:p>
    <w:p w:rsidR="00421ADC" w:rsidRPr="0096032F" w:rsidRDefault="00421ADC" w:rsidP="009223CA">
      <w:pPr>
        <w:jc w:val="both"/>
        <w:rPr>
          <w:b/>
        </w:rPr>
      </w:pPr>
    </w:p>
    <w:p w:rsidR="00421ADC" w:rsidRDefault="00421ADC" w:rsidP="009223CA">
      <w:pPr>
        <w:jc w:val="both"/>
        <w:rPr>
          <w:b/>
          <w:sz w:val="28"/>
          <w:szCs w:val="28"/>
        </w:rPr>
      </w:pPr>
    </w:p>
    <w:p w:rsidR="00421ADC" w:rsidRDefault="00421ADC" w:rsidP="009223CA">
      <w:pPr>
        <w:jc w:val="both"/>
        <w:rPr>
          <w:b/>
          <w:sz w:val="28"/>
          <w:szCs w:val="28"/>
        </w:rPr>
      </w:pPr>
    </w:p>
    <w:p w:rsidR="00421ADC" w:rsidRPr="0096032F" w:rsidRDefault="00421ADC" w:rsidP="00421ADC">
      <w:pPr>
        <w:jc w:val="center"/>
        <w:rPr>
          <w:b/>
          <w:bCs/>
        </w:rPr>
      </w:pPr>
      <w:r w:rsidRPr="0096032F">
        <w:rPr>
          <w:b/>
          <w:bCs/>
        </w:rPr>
        <w:lastRenderedPageBreak/>
        <w:t xml:space="preserve">Подпрограмма </w:t>
      </w:r>
    </w:p>
    <w:p w:rsidR="00421ADC" w:rsidRPr="0096032F" w:rsidRDefault="00421ADC" w:rsidP="0096032F">
      <w:pPr>
        <w:jc w:val="center"/>
        <w:rPr>
          <w:b/>
          <w:bCs/>
        </w:rPr>
      </w:pPr>
      <w:r w:rsidRPr="0096032F">
        <w:rPr>
          <w:b/>
          <w:bCs/>
        </w:rPr>
        <w:t>«Развитие жилищно-коммунального и дорожного хозяйства»</w:t>
      </w:r>
    </w:p>
    <w:p w:rsidR="00421ADC" w:rsidRPr="0096032F" w:rsidRDefault="00421ADC" w:rsidP="00421ADC">
      <w:pPr>
        <w:jc w:val="center"/>
        <w:rPr>
          <w:b/>
          <w:bCs/>
        </w:rPr>
      </w:pPr>
      <w:r w:rsidRPr="0096032F">
        <w:rPr>
          <w:b/>
          <w:bCs/>
        </w:rPr>
        <w:t xml:space="preserve">муниципальной программы </w:t>
      </w:r>
    </w:p>
    <w:p w:rsidR="00421ADC" w:rsidRPr="0096032F" w:rsidRDefault="00421ADC" w:rsidP="00421ADC">
      <w:pPr>
        <w:jc w:val="center"/>
        <w:rPr>
          <w:b/>
          <w:bCs/>
        </w:rPr>
      </w:pPr>
      <w:r w:rsidRPr="0096032F">
        <w:rPr>
          <w:b/>
          <w:bCs/>
        </w:rPr>
        <w:t xml:space="preserve">«Муниципальное управление и гражданское общество </w:t>
      </w:r>
    </w:p>
    <w:p w:rsidR="0096032F" w:rsidRDefault="00210FD8" w:rsidP="00421ADC">
      <w:pPr>
        <w:jc w:val="center"/>
        <w:rPr>
          <w:b/>
          <w:bCs/>
        </w:rPr>
      </w:pPr>
      <w:r w:rsidRPr="0096032F">
        <w:rPr>
          <w:b/>
          <w:bCs/>
        </w:rPr>
        <w:t xml:space="preserve">Пчелиновского </w:t>
      </w:r>
      <w:r w:rsidR="00421ADC" w:rsidRPr="0096032F">
        <w:rPr>
          <w:b/>
          <w:bCs/>
        </w:rPr>
        <w:t xml:space="preserve"> сельского поселения Бобровского муниципального района </w:t>
      </w:r>
    </w:p>
    <w:p w:rsidR="00421ADC" w:rsidRPr="0096032F" w:rsidRDefault="00421ADC" w:rsidP="00421ADC">
      <w:pPr>
        <w:jc w:val="center"/>
        <w:rPr>
          <w:b/>
          <w:bCs/>
        </w:rPr>
      </w:pPr>
      <w:r w:rsidRPr="0096032F">
        <w:rPr>
          <w:b/>
          <w:bCs/>
        </w:rPr>
        <w:t xml:space="preserve">Воронежской области </w:t>
      </w:r>
    </w:p>
    <w:p w:rsidR="00421ADC" w:rsidRPr="0096032F" w:rsidRDefault="00421ADC" w:rsidP="0096032F">
      <w:pPr>
        <w:rPr>
          <w:b/>
          <w:bCs/>
        </w:rPr>
      </w:pPr>
    </w:p>
    <w:p w:rsidR="00421ADC" w:rsidRPr="0096032F" w:rsidRDefault="00421ADC" w:rsidP="00421ADC">
      <w:pPr>
        <w:jc w:val="center"/>
        <w:rPr>
          <w:b/>
          <w:bCs/>
        </w:rPr>
      </w:pPr>
      <w:r w:rsidRPr="0096032F">
        <w:rPr>
          <w:b/>
          <w:bCs/>
        </w:rPr>
        <w:t xml:space="preserve">Паспорт </w:t>
      </w:r>
      <w:r w:rsidRPr="0096032F">
        <w:rPr>
          <w:b/>
        </w:rPr>
        <w:t xml:space="preserve">подпрограммы </w:t>
      </w:r>
    </w:p>
    <w:p w:rsidR="0096032F" w:rsidRPr="0096032F" w:rsidRDefault="00421ADC" w:rsidP="0096032F">
      <w:pPr>
        <w:jc w:val="center"/>
        <w:rPr>
          <w:bCs/>
        </w:rPr>
      </w:pPr>
      <w:r w:rsidRPr="0096032F">
        <w:rPr>
          <w:bCs/>
        </w:rPr>
        <w:t>«</w:t>
      </w:r>
      <w:r w:rsidRPr="0096032F">
        <w:rPr>
          <w:b/>
          <w:bCs/>
        </w:rPr>
        <w:t>Развитие жилищно-коммунального и дорожного хозяйства</w:t>
      </w:r>
      <w:r w:rsidRPr="0096032F">
        <w:rPr>
          <w:bCs/>
        </w:rPr>
        <w:t>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043"/>
      </w:tblGrid>
      <w:tr w:rsidR="00421ADC" w:rsidRPr="0096032F" w:rsidTr="00C60DA5">
        <w:tc>
          <w:tcPr>
            <w:tcW w:w="2988" w:type="dxa"/>
          </w:tcPr>
          <w:p w:rsidR="00421ADC" w:rsidRPr="0096032F" w:rsidRDefault="00421ADC" w:rsidP="00421ADC">
            <w:pPr>
              <w:jc w:val="both"/>
            </w:pPr>
            <w:r w:rsidRPr="0096032F">
              <w:t>Исполнители подпрограммы муниципальной программы</w:t>
            </w:r>
          </w:p>
        </w:tc>
        <w:tc>
          <w:tcPr>
            <w:tcW w:w="7043" w:type="dxa"/>
          </w:tcPr>
          <w:p w:rsidR="00421ADC" w:rsidRPr="0096032F" w:rsidRDefault="00D406FC" w:rsidP="00C96640">
            <w:pPr>
              <w:jc w:val="both"/>
            </w:pPr>
            <w:r w:rsidRPr="0096032F">
              <w:t xml:space="preserve">Администрация </w:t>
            </w:r>
            <w:r w:rsidR="00C96640" w:rsidRPr="0096032F">
              <w:t xml:space="preserve">Пчелиновского </w:t>
            </w:r>
            <w:r w:rsidR="00421ADC" w:rsidRPr="0096032F">
              <w:t xml:space="preserve"> сельского поселения</w:t>
            </w:r>
          </w:p>
        </w:tc>
      </w:tr>
      <w:tr w:rsidR="00421ADC" w:rsidRPr="0096032F" w:rsidTr="00C60DA5">
        <w:tc>
          <w:tcPr>
            <w:tcW w:w="2988" w:type="dxa"/>
          </w:tcPr>
          <w:p w:rsidR="00421ADC" w:rsidRPr="0096032F" w:rsidRDefault="00421ADC" w:rsidP="00421ADC">
            <w:pPr>
              <w:jc w:val="both"/>
            </w:pPr>
            <w:r w:rsidRPr="0096032F"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43" w:type="dxa"/>
          </w:tcPr>
          <w:p w:rsidR="00401071" w:rsidRPr="0096032F" w:rsidRDefault="001D7AD2" w:rsidP="00401071">
            <w:pPr>
              <w:jc w:val="both"/>
            </w:pPr>
            <w:r w:rsidRPr="0096032F">
              <w:t>0</w:t>
            </w:r>
            <w:r w:rsidR="00401071" w:rsidRPr="0096032F">
              <w:t>1.Развитие сети автомобильных дорог местного значения;</w:t>
            </w:r>
          </w:p>
          <w:p w:rsidR="00401071" w:rsidRPr="0096032F" w:rsidRDefault="001D7AD2" w:rsidP="00401071">
            <w:pPr>
              <w:jc w:val="both"/>
            </w:pPr>
            <w:r w:rsidRPr="0096032F">
              <w:t>0</w:t>
            </w:r>
            <w:r w:rsidR="00401071" w:rsidRPr="0096032F">
              <w:t xml:space="preserve">2.Развитие сети уличного освещения поселения;         </w:t>
            </w:r>
          </w:p>
          <w:p w:rsidR="00401071" w:rsidRPr="0096032F" w:rsidRDefault="001D7AD2" w:rsidP="00401071">
            <w:pPr>
              <w:jc w:val="both"/>
            </w:pPr>
            <w:r w:rsidRPr="0096032F">
              <w:t>0</w:t>
            </w:r>
            <w:r w:rsidR="00401071" w:rsidRPr="0096032F">
              <w:t>3.Обеспечение выполнения других расходных обязательств по развитию жилищно-коммунального хозяйства и благоустройства поселения;</w:t>
            </w:r>
          </w:p>
          <w:p w:rsidR="00421ADC" w:rsidRPr="0096032F" w:rsidRDefault="001D7AD2" w:rsidP="00401071">
            <w:pPr>
              <w:jc w:val="both"/>
            </w:pPr>
            <w:r w:rsidRPr="0096032F">
              <w:t>0</w:t>
            </w:r>
            <w:r w:rsidR="00401071" w:rsidRPr="0096032F">
              <w:t>4.Создание объектов социального и производственного комплексов в поселении, в том числе объектов общегражданского назначения, инфраструктуры.</w:t>
            </w:r>
          </w:p>
        </w:tc>
      </w:tr>
      <w:tr w:rsidR="00421ADC" w:rsidRPr="0096032F" w:rsidTr="00C60DA5">
        <w:tc>
          <w:tcPr>
            <w:tcW w:w="2988" w:type="dxa"/>
          </w:tcPr>
          <w:p w:rsidR="00421ADC" w:rsidRPr="0096032F" w:rsidRDefault="00421ADC" w:rsidP="00421ADC">
            <w:pPr>
              <w:jc w:val="both"/>
            </w:pPr>
            <w:r w:rsidRPr="0096032F">
              <w:t>Цель подпрограммы муниципальной программы</w:t>
            </w:r>
          </w:p>
        </w:tc>
        <w:tc>
          <w:tcPr>
            <w:tcW w:w="7043" w:type="dxa"/>
          </w:tcPr>
          <w:p w:rsidR="00421ADC" w:rsidRPr="0096032F" w:rsidRDefault="00421ADC" w:rsidP="00421ADC">
            <w:pPr>
              <w:pStyle w:val="a8"/>
            </w:pPr>
            <w:r w:rsidRPr="0096032F">
              <w:t>-  Подпрограмма разработана с целью улучшения внешнего вида поселения, приведения улиц,  в состояние, отвечающее необходимым требованиям, улучшения благосостояния граждан, оптимизация, развитие и модернизация муниципальных систем водоснабжения и энергоснабжения для сохранения их работоспособности и обеспечения целевых параметров, улучшения их состояния.</w:t>
            </w:r>
          </w:p>
        </w:tc>
      </w:tr>
      <w:tr w:rsidR="00421ADC" w:rsidRPr="0096032F" w:rsidTr="00C60DA5">
        <w:tc>
          <w:tcPr>
            <w:tcW w:w="2988" w:type="dxa"/>
          </w:tcPr>
          <w:p w:rsidR="00421ADC" w:rsidRPr="0096032F" w:rsidRDefault="00421ADC" w:rsidP="00421ADC">
            <w:pPr>
              <w:jc w:val="both"/>
            </w:pPr>
            <w:r w:rsidRPr="0096032F">
              <w:t>Задачи подпрограммы муниципальной программы</w:t>
            </w:r>
          </w:p>
        </w:tc>
        <w:tc>
          <w:tcPr>
            <w:tcW w:w="7043" w:type="dxa"/>
          </w:tcPr>
          <w:p w:rsidR="00421ADC" w:rsidRPr="0096032F" w:rsidRDefault="00421ADC" w:rsidP="00421ADC">
            <w:pPr>
              <w:pStyle w:val="a8"/>
            </w:pPr>
            <w:r w:rsidRPr="0096032F">
              <w:t>- поддержание автомобильных дорог местного значения в проезжем состоянии;</w:t>
            </w:r>
          </w:p>
          <w:p w:rsidR="00421ADC" w:rsidRPr="0096032F" w:rsidRDefault="00421ADC" w:rsidP="00421ADC">
            <w:pPr>
              <w:pStyle w:val="a8"/>
            </w:pPr>
            <w:r w:rsidRPr="0096032F">
              <w:t>-содержание мест захоронения в благоустроенном состоянии за счет ремонта ограждения и уборки территории;</w:t>
            </w:r>
          </w:p>
          <w:p w:rsidR="00421ADC" w:rsidRPr="0096032F" w:rsidRDefault="00421ADC" w:rsidP="00421ADC">
            <w:pPr>
              <w:pStyle w:val="a8"/>
            </w:pPr>
            <w:r w:rsidRPr="0096032F">
              <w:t>- поддержание установленных линий уличного освещения в надлежащем состоянии за счет технического обслуживания и тех. осмотра; экономия электроэнергии, снижение потерь электроэнергии в сетях наружного освещения,  обеспечение безопасности дорожного движения в ночное  время суток</w:t>
            </w:r>
          </w:p>
          <w:p w:rsidR="00421ADC" w:rsidRPr="0096032F" w:rsidRDefault="00421ADC" w:rsidP="00421ADC">
            <w:pPr>
              <w:pStyle w:val="a8"/>
            </w:pPr>
            <w:r w:rsidRPr="0096032F">
              <w:t xml:space="preserve">-организация санитарной очистки, сбора и вывоза </w:t>
            </w:r>
            <w:proofErr w:type="spellStart"/>
            <w:r w:rsidRPr="0096032F">
              <w:t>тбо</w:t>
            </w:r>
            <w:proofErr w:type="spellEnd"/>
            <w:r w:rsidRPr="0096032F">
              <w:t xml:space="preserve"> с территории сельского поселения</w:t>
            </w:r>
          </w:p>
        </w:tc>
      </w:tr>
      <w:tr w:rsidR="00421ADC" w:rsidRPr="0096032F" w:rsidTr="00C60DA5">
        <w:tc>
          <w:tcPr>
            <w:tcW w:w="2988" w:type="dxa"/>
          </w:tcPr>
          <w:p w:rsidR="00421ADC" w:rsidRPr="0096032F" w:rsidRDefault="00421ADC" w:rsidP="00421ADC">
            <w:pPr>
              <w:jc w:val="both"/>
            </w:pPr>
            <w:r w:rsidRPr="0096032F"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043" w:type="dxa"/>
          </w:tcPr>
          <w:p w:rsidR="00421ADC" w:rsidRPr="0096032F" w:rsidRDefault="00421ADC" w:rsidP="00421ADC">
            <w:pPr>
              <w:jc w:val="both"/>
            </w:pPr>
            <w:r w:rsidRPr="0096032F">
              <w:t>Повышение благо</w:t>
            </w:r>
            <w:r w:rsidR="00D406FC" w:rsidRPr="0096032F">
              <w:t xml:space="preserve">устройства территории </w:t>
            </w:r>
            <w:r w:rsidR="00210FD8" w:rsidRPr="0096032F">
              <w:t xml:space="preserve">Пчелиновского </w:t>
            </w:r>
            <w:r w:rsidRPr="0096032F">
              <w:t xml:space="preserve"> сельского поселения Бобровского муниципального района Воронежской области</w:t>
            </w:r>
          </w:p>
        </w:tc>
      </w:tr>
      <w:tr w:rsidR="00421ADC" w:rsidRPr="0096032F" w:rsidTr="00C60DA5">
        <w:tc>
          <w:tcPr>
            <w:tcW w:w="2988" w:type="dxa"/>
          </w:tcPr>
          <w:p w:rsidR="00421ADC" w:rsidRPr="0096032F" w:rsidRDefault="00421ADC" w:rsidP="00421ADC">
            <w:pPr>
              <w:jc w:val="both"/>
            </w:pPr>
            <w:r w:rsidRPr="0096032F">
              <w:t>Сроки реализации</w:t>
            </w:r>
          </w:p>
          <w:p w:rsidR="00421ADC" w:rsidRPr="0096032F" w:rsidRDefault="00421ADC" w:rsidP="00421ADC">
            <w:pPr>
              <w:jc w:val="both"/>
            </w:pPr>
            <w:r w:rsidRPr="0096032F">
              <w:t>подпрограммы</w:t>
            </w:r>
          </w:p>
          <w:p w:rsidR="00421ADC" w:rsidRPr="0096032F" w:rsidRDefault="00421ADC" w:rsidP="00421ADC">
            <w:pPr>
              <w:jc w:val="both"/>
            </w:pPr>
            <w:r w:rsidRPr="0096032F">
              <w:t>муниципальной программы</w:t>
            </w:r>
          </w:p>
          <w:p w:rsidR="00421ADC" w:rsidRPr="0096032F" w:rsidRDefault="00421ADC" w:rsidP="00421ADC">
            <w:pPr>
              <w:jc w:val="both"/>
            </w:pPr>
          </w:p>
        </w:tc>
        <w:tc>
          <w:tcPr>
            <w:tcW w:w="7043" w:type="dxa"/>
          </w:tcPr>
          <w:p w:rsidR="00421ADC" w:rsidRPr="0096032F" w:rsidRDefault="00421ADC" w:rsidP="00421ADC">
            <w:pPr>
              <w:jc w:val="both"/>
            </w:pPr>
          </w:p>
          <w:p w:rsidR="00421ADC" w:rsidRPr="0096032F" w:rsidRDefault="00421ADC" w:rsidP="00421ADC">
            <w:pPr>
              <w:jc w:val="both"/>
            </w:pPr>
          </w:p>
          <w:p w:rsidR="00421ADC" w:rsidRPr="0096032F" w:rsidRDefault="0078241E" w:rsidP="00421ADC">
            <w:pPr>
              <w:jc w:val="both"/>
            </w:pPr>
            <w:r w:rsidRPr="0096032F">
              <w:t>2019 - 2021</w:t>
            </w:r>
            <w:r w:rsidR="00421ADC" w:rsidRPr="0096032F">
              <w:t xml:space="preserve"> годы</w:t>
            </w:r>
          </w:p>
        </w:tc>
      </w:tr>
      <w:tr w:rsidR="00421ADC" w:rsidRPr="0096032F" w:rsidTr="00C60DA5">
        <w:tc>
          <w:tcPr>
            <w:tcW w:w="2988" w:type="dxa"/>
          </w:tcPr>
          <w:p w:rsidR="00421ADC" w:rsidRPr="0096032F" w:rsidRDefault="00421ADC" w:rsidP="00421ADC">
            <w:pPr>
              <w:jc w:val="both"/>
            </w:pPr>
            <w:r w:rsidRPr="0096032F">
              <w:t>Объемы и источники финансирования подпрограммы</w:t>
            </w:r>
          </w:p>
          <w:p w:rsidR="00421ADC" w:rsidRPr="0096032F" w:rsidRDefault="00421ADC" w:rsidP="00421ADC">
            <w:pPr>
              <w:jc w:val="both"/>
            </w:pPr>
            <w:r w:rsidRPr="0096032F">
              <w:lastRenderedPageBreak/>
              <w:t>муниципальной программы</w:t>
            </w:r>
          </w:p>
          <w:p w:rsidR="00421ADC" w:rsidRPr="0096032F" w:rsidRDefault="00421ADC" w:rsidP="00421ADC">
            <w:pPr>
              <w:jc w:val="both"/>
            </w:pPr>
          </w:p>
        </w:tc>
        <w:tc>
          <w:tcPr>
            <w:tcW w:w="7043" w:type="dxa"/>
          </w:tcPr>
          <w:p w:rsidR="00421ADC" w:rsidRPr="0096032F" w:rsidRDefault="00421ADC" w:rsidP="00421ADC">
            <w:pPr>
              <w:jc w:val="both"/>
            </w:pPr>
            <w:r w:rsidRPr="0096032F">
              <w:lastRenderedPageBreak/>
              <w:t>Источником финансирования явля</w:t>
            </w:r>
            <w:r w:rsidR="001D7AD2" w:rsidRPr="0096032F">
              <w:t xml:space="preserve">ются средства бюджета </w:t>
            </w:r>
            <w:r w:rsidR="00210FD8" w:rsidRPr="0096032F">
              <w:t xml:space="preserve">Пчелиновского </w:t>
            </w:r>
            <w:r w:rsidRPr="0096032F">
              <w:t xml:space="preserve"> сельского поселения.</w:t>
            </w:r>
          </w:p>
          <w:p w:rsidR="00421ADC" w:rsidRPr="0096032F" w:rsidRDefault="00421ADC" w:rsidP="00421ADC">
            <w:pPr>
              <w:jc w:val="both"/>
            </w:pPr>
            <w:r w:rsidRPr="0096032F">
              <w:t>Объемы финансирования:</w:t>
            </w:r>
          </w:p>
          <w:p w:rsidR="00421ADC" w:rsidRPr="0096032F" w:rsidRDefault="0078241E" w:rsidP="00421ADC">
            <w:pPr>
              <w:jc w:val="both"/>
            </w:pPr>
            <w:r w:rsidRPr="0096032F">
              <w:lastRenderedPageBreak/>
              <w:t>2019</w:t>
            </w:r>
            <w:r w:rsidR="0027328C" w:rsidRPr="0096032F">
              <w:t xml:space="preserve"> год-</w:t>
            </w:r>
            <w:r w:rsidR="00056DFD" w:rsidRPr="0096032F">
              <w:t>176,0</w:t>
            </w:r>
            <w:r w:rsidR="00401071" w:rsidRPr="0096032F">
              <w:t xml:space="preserve"> тыс.</w:t>
            </w:r>
            <w:r w:rsidR="00D406FC" w:rsidRPr="0096032F">
              <w:t xml:space="preserve"> </w:t>
            </w:r>
            <w:r w:rsidR="00401071" w:rsidRPr="0096032F">
              <w:t>руб</w:t>
            </w:r>
            <w:r w:rsidR="001D7AD2" w:rsidRPr="0096032F">
              <w:t>.</w:t>
            </w:r>
          </w:p>
          <w:p w:rsidR="00A523B1" w:rsidRPr="0096032F" w:rsidRDefault="0078241E" w:rsidP="00421ADC">
            <w:pPr>
              <w:jc w:val="both"/>
            </w:pPr>
            <w:r w:rsidRPr="0096032F">
              <w:t>2020 год-</w:t>
            </w:r>
            <w:r w:rsidR="00056DFD" w:rsidRPr="0096032F">
              <w:t>120,0</w:t>
            </w:r>
            <w:r w:rsidR="00A523B1" w:rsidRPr="0096032F">
              <w:t xml:space="preserve"> тыс.</w:t>
            </w:r>
            <w:r w:rsidR="00D406FC" w:rsidRPr="0096032F">
              <w:t xml:space="preserve"> </w:t>
            </w:r>
            <w:r w:rsidR="00A523B1" w:rsidRPr="0096032F">
              <w:t>руб.;</w:t>
            </w:r>
          </w:p>
          <w:p w:rsidR="00421ADC" w:rsidRPr="0096032F" w:rsidRDefault="0078241E" w:rsidP="00421ADC">
            <w:pPr>
              <w:jc w:val="both"/>
            </w:pPr>
            <w:r w:rsidRPr="0096032F">
              <w:t>2021 год-</w:t>
            </w:r>
            <w:r w:rsidR="00056DFD" w:rsidRPr="0096032F">
              <w:t>136,0</w:t>
            </w:r>
            <w:r w:rsidR="00A523B1" w:rsidRPr="0096032F">
              <w:t xml:space="preserve"> тыс.</w:t>
            </w:r>
            <w:r w:rsidR="00D406FC" w:rsidRPr="0096032F">
              <w:t xml:space="preserve"> </w:t>
            </w:r>
            <w:r w:rsidR="00A523B1" w:rsidRPr="0096032F">
              <w:t>руб.</w:t>
            </w:r>
          </w:p>
        </w:tc>
      </w:tr>
      <w:tr w:rsidR="00421ADC" w:rsidRPr="0096032F" w:rsidTr="00C60DA5">
        <w:tc>
          <w:tcPr>
            <w:tcW w:w="2988" w:type="dxa"/>
          </w:tcPr>
          <w:p w:rsidR="00421ADC" w:rsidRPr="0096032F" w:rsidRDefault="00421ADC" w:rsidP="00421ADC">
            <w:pPr>
              <w:jc w:val="both"/>
            </w:pPr>
            <w:r w:rsidRPr="0096032F"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43" w:type="dxa"/>
          </w:tcPr>
          <w:p w:rsidR="00421ADC" w:rsidRPr="0096032F" w:rsidRDefault="00421ADC" w:rsidP="00421ADC">
            <w:pPr>
              <w:pStyle w:val="a8"/>
            </w:pPr>
            <w:r w:rsidRPr="0096032F">
              <w:t>- улучшение внешнего вида поселения;  </w:t>
            </w:r>
          </w:p>
          <w:p w:rsidR="00421ADC" w:rsidRPr="0096032F" w:rsidRDefault="00421ADC" w:rsidP="00421ADC">
            <w:r w:rsidRPr="0096032F">
              <w:t>- улучшение качества дорог в соответствии с необходимыми требованиями;</w:t>
            </w:r>
          </w:p>
          <w:p w:rsidR="00421ADC" w:rsidRPr="0096032F" w:rsidRDefault="00421ADC" w:rsidP="00421ADC">
            <w:r w:rsidRPr="0096032F">
              <w:t>-обеспечение содержания, чистоты и порядка улиц и дорог поселения;</w:t>
            </w:r>
          </w:p>
          <w:p w:rsidR="00421ADC" w:rsidRPr="0096032F" w:rsidRDefault="00421ADC" w:rsidP="00421ADC">
            <w:r w:rsidRPr="0096032F">
              <w:t>-обеспечение качественного и высокоэффективного наружного освещен</w:t>
            </w:r>
            <w:r w:rsidR="0096032F">
              <w:t>ия населенных пунктов поселения</w:t>
            </w:r>
          </w:p>
        </w:tc>
      </w:tr>
    </w:tbl>
    <w:p w:rsidR="00421ADC" w:rsidRPr="0096032F" w:rsidRDefault="00421ADC" w:rsidP="00421ADC">
      <w:pPr>
        <w:jc w:val="both"/>
      </w:pPr>
    </w:p>
    <w:p w:rsidR="0096032F" w:rsidRDefault="00421ADC" w:rsidP="0096032F">
      <w:pPr>
        <w:jc w:val="center"/>
      </w:pPr>
      <w:r w:rsidRPr="0096032F">
        <w:rPr>
          <w:b/>
        </w:rPr>
        <w:t>Характеристика сферы реализации подпрограммы, описание основных проблем в указанной сфере и прогноз ее развития</w:t>
      </w:r>
      <w:r w:rsidRPr="0096032F">
        <w:br/>
      </w:r>
      <w:r w:rsidR="00401071" w:rsidRPr="0096032F">
        <w:t xml:space="preserve">         </w:t>
      </w:r>
      <w:r w:rsidRPr="0096032F">
        <w:t xml:space="preserve">Данная Подпрограмма является основной для реализации мероприятий по благоустройству, озеленению, улучшению санитарного состояния поселения. </w:t>
      </w:r>
      <w:r w:rsidRPr="0096032F">
        <w:br/>
        <w:t>Большинство объектов внешнего благоустройства населенных пунктов, таких как пешеходные зоны, зоны отдыха, дороги, нуждаются в ремонте и реконструкции.</w:t>
      </w:r>
      <w:r w:rsidRPr="0096032F">
        <w:br/>
      </w:r>
      <w:r w:rsidR="00401071" w:rsidRPr="0096032F">
        <w:t xml:space="preserve">         </w:t>
      </w:r>
      <w:r w:rsidRPr="0096032F">
        <w:t>Программно-целевой подход к решению проблем благоустройства и коммунального развития территории необходим, так как без стройной комплексной системы благоустройства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</w:t>
      </w:r>
    </w:p>
    <w:p w:rsidR="00421ADC" w:rsidRPr="0096032F" w:rsidRDefault="00421ADC" w:rsidP="0096032F">
      <w:pPr>
        <w:jc w:val="center"/>
        <w:rPr>
          <w:b/>
        </w:rPr>
      </w:pPr>
      <w:r w:rsidRPr="0096032F">
        <w:t xml:space="preserve"> </w:t>
      </w:r>
    </w:p>
    <w:p w:rsidR="0096032F" w:rsidRDefault="00421ADC" w:rsidP="0096032F">
      <w:pPr>
        <w:pStyle w:val="a9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32F">
        <w:rPr>
          <w:rFonts w:ascii="Times New Roman" w:hAnsi="Times New Roman" w:cs="Times New Roman"/>
          <w:b/>
          <w:bCs/>
          <w:sz w:val="24"/>
          <w:szCs w:val="24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программы</w:t>
      </w:r>
    </w:p>
    <w:p w:rsidR="00421ADC" w:rsidRPr="0096032F" w:rsidRDefault="00421ADC" w:rsidP="0096032F">
      <w:pPr>
        <w:pStyle w:val="a9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32F">
        <w:rPr>
          <w:sz w:val="24"/>
          <w:szCs w:val="24"/>
        </w:rPr>
        <w:br/>
      </w:r>
      <w:r w:rsidR="00401071" w:rsidRPr="0096032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032F">
        <w:rPr>
          <w:rFonts w:ascii="Times New Roman" w:hAnsi="Times New Roman" w:cs="Times New Roman"/>
          <w:sz w:val="24"/>
          <w:szCs w:val="24"/>
        </w:rPr>
        <w:t>Основной целью подпрограммы является улучшение внешнего вида поселения, приведения улиц,  в состояние, отвечающее необходимым требованиям, улучшения благосостояния граждан, оптимизация, развитие и модернизация муниципальных систем водоснабжения и энергоснабжения для сохранения их работоспособности и обеспечения целевых параметров, улучшения их состояния.</w:t>
      </w:r>
    </w:p>
    <w:p w:rsidR="00421ADC" w:rsidRPr="0096032F" w:rsidRDefault="00401071" w:rsidP="00421ADC">
      <w:pPr>
        <w:jc w:val="both"/>
      </w:pPr>
      <w:r w:rsidRPr="0096032F">
        <w:t xml:space="preserve">              </w:t>
      </w:r>
      <w:r w:rsidR="00421ADC" w:rsidRPr="0096032F">
        <w:t>Для дости</w:t>
      </w:r>
      <w:r w:rsidR="00D406FC" w:rsidRPr="0096032F">
        <w:t>жения этой цели Подпрограммой «</w:t>
      </w:r>
      <w:r w:rsidR="00421ADC" w:rsidRPr="0096032F">
        <w:t>Развитие жилищно-коммунального и дорожного хозяйства» предусматривается решение следующих задач:</w:t>
      </w:r>
    </w:p>
    <w:p w:rsidR="00421ADC" w:rsidRPr="0096032F" w:rsidRDefault="00421ADC" w:rsidP="00421ADC">
      <w:pPr>
        <w:jc w:val="both"/>
      </w:pPr>
      <w:r w:rsidRPr="0096032F">
        <w:t xml:space="preserve">-организация санитарной очистки, сбора и вывоза </w:t>
      </w:r>
      <w:r w:rsidR="0096032F">
        <w:t>ТБО</w:t>
      </w:r>
      <w:r w:rsidRPr="0096032F">
        <w:t xml:space="preserve"> с территории сельского поселения.</w:t>
      </w:r>
    </w:p>
    <w:p w:rsidR="0096032F" w:rsidRDefault="00401071" w:rsidP="0096032F">
      <w:pPr>
        <w:jc w:val="both"/>
      </w:pPr>
      <w:r w:rsidRPr="0096032F">
        <w:t xml:space="preserve">        </w:t>
      </w:r>
      <w:r w:rsidR="00421ADC" w:rsidRPr="0096032F">
        <w:t>С целью выполнения поставленных задач, необходимо выполнить мероприятия по благоустройству и социально-экономическому развитию поселения.</w:t>
      </w:r>
    </w:p>
    <w:p w:rsidR="00421ADC" w:rsidRPr="0096032F" w:rsidRDefault="00421ADC" w:rsidP="0096032F">
      <w:pPr>
        <w:jc w:val="center"/>
      </w:pPr>
      <w:r w:rsidRPr="0096032F">
        <w:br/>
      </w:r>
      <w:r w:rsidRPr="0096032F">
        <w:rPr>
          <w:b/>
        </w:rPr>
        <w:t>Характеристика основных мероприятий программы</w:t>
      </w:r>
    </w:p>
    <w:p w:rsidR="00665721" w:rsidRPr="0096032F" w:rsidRDefault="00401071" w:rsidP="00D7341C">
      <w:pPr>
        <w:pStyle w:val="a8"/>
        <w:jc w:val="both"/>
      </w:pPr>
      <w:r w:rsidRPr="0096032F">
        <w:t xml:space="preserve">            </w:t>
      </w:r>
      <w:r w:rsidR="00421ADC" w:rsidRPr="0096032F"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</w:t>
      </w:r>
      <w:r w:rsidR="00421ADC" w:rsidRPr="0096032F">
        <w:br/>
      </w:r>
      <w:r w:rsidRPr="0096032F">
        <w:t xml:space="preserve">           </w:t>
      </w:r>
      <w:r w:rsidR="00421ADC" w:rsidRPr="0096032F">
        <w:t>В рамках подпрограммы предполагается реализация следующих основных мероприятий.</w:t>
      </w:r>
    </w:p>
    <w:p w:rsidR="00665721" w:rsidRPr="0096032F" w:rsidRDefault="00665721" w:rsidP="00665721">
      <w:pPr>
        <w:jc w:val="both"/>
      </w:pPr>
      <w:r w:rsidRPr="0096032F">
        <w:t>Обеспечение выполнения других расходных обязательств по развитию жилищно-коммунального хозяйства и благоустройства поселения;</w:t>
      </w:r>
    </w:p>
    <w:p w:rsidR="00665721" w:rsidRPr="0096032F" w:rsidRDefault="00665721" w:rsidP="00665721">
      <w:pPr>
        <w:pStyle w:val="a8"/>
        <w:jc w:val="both"/>
      </w:pPr>
      <w:r w:rsidRPr="0096032F">
        <w:t xml:space="preserve">         Создание объектов социального и производственного комплексов в поселении, в том числе объектов общегражданского назначения, инфраструктуры.</w:t>
      </w:r>
    </w:p>
    <w:p w:rsidR="00421ADC" w:rsidRPr="0096032F" w:rsidRDefault="00665721" w:rsidP="00331C20">
      <w:pPr>
        <w:pStyle w:val="a8"/>
      </w:pPr>
      <w:r w:rsidRPr="0096032F">
        <w:lastRenderedPageBreak/>
        <w:t xml:space="preserve">         Данные мероприятия направлены</w:t>
      </w:r>
      <w:r w:rsidR="00421ADC" w:rsidRPr="0096032F">
        <w:t xml:space="preserve"> на улучш</w:t>
      </w:r>
      <w:r w:rsidRPr="0096032F">
        <w:t>ение условий проживания граждан, позволя</w:t>
      </w:r>
      <w:r w:rsidR="00421ADC" w:rsidRPr="0096032F">
        <w:t>т повысить удовлетворенность населения поселения уро</w:t>
      </w:r>
      <w:r w:rsidRPr="0096032F">
        <w:t>внем коммунального обслуживания,</w:t>
      </w:r>
      <w:r w:rsidR="00D7341C" w:rsidRPr="0096032F">
        <w:t xml:space="preserve"> </w:t>
      </w:r>
      <w:r w:rsidRPr="0096032F">
        <w:t>на п</w:t>
      </w:r>
      <w:r w:rsidR="00421ADC" w:rsidRPr="0096032F">
        <w:t xml:space="preserve">овышение удовлетворенности населения поселения уровнем содержания территории поселения в </w:t>
      </w:r>
      <w:r w:rsidRPr="0096032F">
        <w:t>надлежащем порядке,</w:t>
      </w:r>
      <w:r w:rsidR="00421ADC" w:rsidRPr="0096032F">
        <w:br/>
      </w:r>
      <w:r w:rsidRPr="0096032F">
        <w:t>п</w:t>
      </w:r>
      <w:r w:rsidR="00421ADC" w:rsidRPr="0096032F">
        <w:t>озволят повысить удовлетворенность населения поселения уровнем оснащенности территори</w:t>
      </w:r>
      <w:r w:rsidR="0096032F">
        <w:t>и поселения детскими объектами.</w:t>
      </w:r>
    </w:p>
    <w:p w:rsidR="00421ADC" w:rsidRPr="0096032F" w:rsidRDefault="00421ADC" w:rsidP="00421ADC">
      <w:pPr>
        <w:shd w:val="clear" w:color="auto" w:fill="FFFFFF"/>
        <w:ind w:right="28" w:firstLine="708"/>
        <w:contextualSpacing/>
        <w:jc w:val="center"/>
        <w:rPr>
          <w:b/>
        </w:rPr>
      </w:pPr>
      <w:r w:rsidRPr="0096032F">
        <w:rPr>
          <w:b/>
        </w:rPr>
        <w:t>Характеристика мер муниципального регулирования.</w:t>
      </w:r>
    </w:p>
    <w:p w:rsidR="00421ADC" w:rsidRPr="0096032F" w:rsidRDefault="00421ADC" w:rsidP="00421ADC">
      <w:pPr>
        <w:shd w:val="clear" w:color="auto" w:fill="FFFFFF"/>
        <w:ind w:right="28" w:firstLine="708"/>
        <w:contextualSpacing/>
        <w:jc w:val="center"/>
        <w:rPr>
          <w:b/>
          <w:spacing w:val="-6"/>
        </w:rPr>
      </w:pPr>
    </w:p>
    <w:p w:rsidR="00421ADC" w:rsidRPr="0096032F" w:rsidRDefault="00421ADC" w:rsidP="00421ADC">
      <w:pPr>
        <w:ind w:firstLine="567"/>
        <w:jc w:val="both"/>
        <w:rPr>
          <w:rFonts w:eastAsia="Calibri"/>
        </w:rPr>
      </w:pPr>
      <w:r w:rsidRPr="0096032F">
        <w:t xml:space="preserve">В качестве основных мер правового регулирования в рамках реализации подпрограммы предусматриваются формирование и развитие нормативной правовой базы в сфере управления муниципальными финансами, состоящей из принимаемых и корректируемых ежегодно либо по необходимости законодательных и иных нормативных правовых актов органов местного самоуправления </w:t>
      </w:r>
      <w:r w:rsidR="00210FD8" w:rsidRPr="0096032F">
        <w:rPr>
          <w:spacing w:val="-1"/>
        </w:rPr>
        <w:t xml:space="preserve">Пчелиновского </w:t>
      </w:r>
      <w:r w:rsidRPr="0096032F">
        <w:rPr>
          <w:spacing w:val="-1"/>
        </w:rPr>
        <w:t xml:space="preserve"> сельского поселения</w:t>
      </w:r>
      <w:r w:rsidRPr="0096032F">
        <w:t>.</w:t>
      </w:r>
    </w:p>
    <w:p w:rsidR="00421ADC" w:rsidRPr="0096032F" w:rsidRDefault="00421ADC" w:rsidP="00421ADC">
      <w:pPr>
        <w:ind w:firstLine="708"/>
        <w:jc w:val="both"/>
        <w:rPr>
          <w:b/>
        </w:rPr>
      </w:pPr>
    </w:p>
    <w:p w:rsidR="00421ADC" w:rsidRPr="0096032F" w:rsidRDefault="00421ADC" w:rsidP="00421ADC">
      <w:pPr>
        <w:ind w:firstLine="708"/>
        <w:jc w:val="both"/>
        <w:rPr>
          <w:b/>
        </w:rPr>
      </w:pPr>
      <w:r w:rsidRPr="0096032F">
        <w:rPr>
          <w:b/>
        </w:rPr>
        <w:t>Участие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подпрограммы.</w:t>
      </w:r>
    </w:p>
    <w:p w:rsidR="00421ADC" w:rsidRPr="0096032F" w:rsidRDefault="00421ADC" w:rsidP="00421ADC">
      <w:pPr>
        <w:ind w:firstLine="708"/>
        <w:jc w:val="both"/>
      </w:pPr>
    </w:p>
    <w:p w:rsidR="00421ADC" w:rsidRPr="0096032F" w:rsidRDefault="00421ADC" w:rsidP="00421ADC">
      <w:pPr>
        <w:ind w:firstLine="708"/>
        <w:jc w:val="both"/>
      </w:pPr>
      <w:r w:rsidRPr="0096032F">
        <w:t>При реализации мероприятий  подпрограммы могут быть привлечены средства</w:t>
      </w:r>
      <w:r w:rsidRPr="0096032F">
        <w:rPr>
          <w:b/>
        </w:rPr>
        <w:t xml:space="preserve"> </w:t>
      </w:r>
      <w:r w:rsidRPr="0096032F">
        <w:t>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лиц.</w:t>
      </w:r>
    </w:p>
    <w:p w:rsidR="00421ADC" w:rsidRPr="0096032F" w:rsidRDefault="00421ADC" w:rsidP="00421ADC">
      <w:pPr>
        <w:pStyle w:val="a4"/>
        <w:ind w:left="0"/>
        <w:jc w:val="center"/>
        <w:rPr>
          <w:b/>
        </w:rPr>
      </w:pPr>
    </w:p>
    <w:p w:rsidR="00421ADC" w:rsidRPr="0096032F" w:rsidRDefault="00421ADC" w:rsidP="00421ADC">
      <w:pPr>
        <w:pStyle w:val="a4"/>
        <w:ind w:left="0"/>
        <w:jc w:val="center"/>
        <w:rPr>
          <w:b/>
        </w:rPr>
      </w:pPr>
      <w:r w:rsidRPr="0096032F">
        <w:rPr>
          <w:b/>
        </w:rPr>
        <w:t>Финансовое обеспечение реализации муниципальной подпрограммы.</w:t>
      </w:r>
    </w:p>
    <w:p w:rsidR="00421ADC" w:rsidRPr="0096032F" w:rsidRDefault="00421ADC" w:rsidP="00421ADC">
      <w:pPr>
        <w:ind w:firstLine="709"/>
        <w:jc w:val="both"/>
      </w:pPr>
      <w:r w:rsidRPr="0096032F">
        <w:t>Объем прогнозируемых затрат</w:t>
      </w:r>
      <w:r w:rsidR="00665721" w:rsidRPr="0096032F">
        <w:t xml:space="preserve"> на реализацию подпрограмм</w:t>
      </w:r>
      <w:r w:rsidR="0078241E" w:rsidRPr="0096032F">
        <w:t>ы 2019</w:t>
      </w:r>
      <w:r w:rsidR="0027328C" w:rsidRPr="0096032F">
        <w:t xml:space="preserve"> год</w:t>
      </w:r>
      <w:r w:rsidR="00D7341C" w:rsidRPr="0096032F">
        <w:t xml:space="preserve"> </w:t>
      </w:r>
      <w:r w:rsidR="00331C20" w:rsidRPr="0096032F">
        <w:t>–</w:t>
      </w:r>
      <w:r w:rsidR="00D7341C" w:rsidRPr="0096032F">
        <w:t xml:space="preserve"> </w:t>
      </w:r>
      <w:r w:rsidR="00056DFD" w:rsidRPr="0096032F">
        <w:t>176</w:t>
      </w:r>
      <w:r w:rsidR="00C96640" w:rsidRPr="0096032F">
        <w:t>,0</w:t>
      </w:r>
      <w:r w:rsidR="00665721" w:rsidRPr="0096032F">
        <w:t xml:space="preserve"> тыс.</w:t>
      </w:r>
      <w:r w:rsidR="00D7341C" w:rsidRPr="0096032F">
        <w:t xml:space="preserve"> </w:t>
      </w:r>
      <w:r w:rsidR="00665721" w:rsidRPr="0096032F">
        <w:t>руб</w:t>
      </w:r>
      <w:r w:rsidRPr="0096032F">
        <w:t>.</w:t>
      </w:r>
    </w:p>
    <w:p w:rsidR="00421ADC" w:rsidRPr="0096032F" w:rsidRDefault="00421ADC" w:rsidP="00421ADC">
      <w:pPr>
        <w:ind w:firstLine="709"/>
        <w:jc w:val="both"/>
      </w:pPr>
    </w:p>
    <w:p w:rsidR="00421ADC" w:rsidRPr="0096032F" w:rsidRDefault="00421ADC" w:rsidP="00421ADC">
      <w:pPr>
        <w:shd w:val="clear" w:color="auto" w:fill="FFFFFF"/>
        <w:tabs>
          <w:tab w:val="left" w:pos="7181"/>
        </w:tabs>
        <w:ind w:right="10" w:firstLine="567"/>
        <w:jc w:val="center"/>
      </w:pPr>
      <w:r w:rsidRPr="0096032F">
        <w:rPr>
          <w:b/>
        </w:rPr>
        <w:t>Анализ рисков реализации муниципальной программы,</w:t>
      </w:r>
      <w:r w:rsidRPr="0096032F">
        <w:rPr>
          <w:b/>
        </w:rPr>
        <w:br/>
        <w:t>описание мер по управлению рисками</w:t>
      </w:r>
    </w:p>
    <w:p w:rsidR="00421ADC" w:rsidRPr="0096032F" w:rsidRDefault="00421ADC" w:rsidP="00421ADC">
      <w:pPr>
        <w:ind w:firstLine="540"/>
        <w:jc w:val="both"/>
      </w:pPr>
      <w:r w:rsidRPr="0096032F">
        <w:rPr>
          <w:rFonts w:eastAsia="Calibri"/>
        </w:rPr>
        <w:t xml:space="preserve">На результат реализации </w:t>
      </w:r>
      <w:r w:rsidRPr="0096032F">
        <w:t>подпр</w:t>
      </w:r>
      <w:r w:rsidRPr="0096032F">
        <w:rPr>
          <w:rFonts w:eastAsia="Calibri"/>
        </w:rPr>
        <w:t>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421ADC" w:rsidRPr="0096032F" w:rsidRDefault="00421ADC" w:rsidP="00665721">
      <w:pPr>
        <w:pStyle w:val="a4"/>
        <w:shd w:val="clear" w:color="auto" w:fill="FFFFFF"/>
        <w:ind w:left="0" w:firstLine="567"/>
        <w:jc w:val="both"/>
      </w:pPr>
      <w:r w:rsidRPr="0096032F">
        <w:t xml:space="preserve">Следует также учитывать, что качество управления муниципальными финансами, в том числе эффективность расходов бюджета поселения, зависит от действий всех участников бюджетного процесса, а также органов местного самоуправления </w:t>
      </w:r>
      <w:r w:rsidRPr="0096032F">
        <w:rPr>
          <w:spacing w:val="-1"/>
        </w:rPr>
        <w:t>поселения</w:t>
      </w:r>
      <w:r w:rsidRPr="0096032F">
        <w:t>.</w:t>
      </w:r>
    </w:p>
    <w:p w:rsidR="00665721" w:rsidRPr="0096032F" w:rsidRDefault="00421ADC" w:rsidP="00D7341C">
      <w:pPr>
        <w:shd w:val="clear" w:color="auto" w:fill="FFFFFF"/>
        <w:spacing w:before="278"/>
        <w:ind w:firstLine="567"/>
        <w:jc w:val="center"/>
        <w:rPr>
          <w:b/>
          <w:bCs/>
        </w:rPr>
      </w:pPr>
      <w:r w:rsidRPr="0096032F">
        <w:rPr>
          <w:b/>
          <w:bCs/>
        </w:rPr>
        <w:t>Оценка эффективности реализации подпрограммы.</w:t>
      </w:r>
    </w:p>
    <w:p w:rsidR="00421ADC" w:rsidRPr="0096032F" w:rsidRDefault="00421ADC" w:rsidP="00421ADC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</w:pPr>
      <w:r w:rsidRPr="0096032F">
        <w:rPr>
          <w:spacing w:val="-1"/>
        </w:rPr>
        <w:t xml:space="preserve">Оценка </w:t>
      </w:r>
      <w:r w:rsidRPr="0096032F">
        <w:rPr>
          <w:spacing w:val="-2"/>
        </w:rPr>
        <w:t xml:space="preserve">эффективности реализации </w:t>
      </w:r>
      <w:r w:rsidRPr="0096032F">
        <w:t>под</w:t>
      </w:r>
      <w:r w:rsidRPr="0096032F">
        <w:rPr>
          <w:spacing w:val="-2"/>
        </w:rPr>
        <w:t xml:space="preserve">программы будет </w:t>
      </w:r>
      <w:r w:rsidRPr="0096032F">
        <w:t>осуществляться путем ежегодного сопоставления:</w:t>
      </w:r>
    </w:p>
    <w:p w:rsidR="00421ADC" w:rsidRPr="0096032F" w:rsidRDefault="00421ADC" w:rsidP="00421ADC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right="5" w:firstLine="567"/>
        <w:jc w:val="both"/>
        <w:rPr>
          <w:spacing w:val="-1"/>
        </w:rPr>
      </w:pPr>
      <w:r w:rsidRPr="0096032F">
        <w:t>фактических (в сопоставимых условиях) и планируемых значений целевых индикаторов подпрограммы (целевой параметр – 100%);</w:t>
      </w:r>
    </w:p>
    <w:p w:rsidR="00421ADC" w:rsidRPr="0096032F" w:rsidRDefault="00421ADC" w:rsidP="00421ADC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567"/>
        <w:jc w:val="both"/>
        <w:rPr>
          <w:spacing w:val="-1"/>
        </w:rPr>
      </w:pPr>
      <w:r w:rsidRPr="0096032F">
        <w:t xml:space="preserve">фактических (в сопоставимых условиях) и планируемых объемов расходов бюджета </w:t>
      </w:r>
      <w:r w:rsidRPr="0096032F">
        <w:rPr>
          <w:spacing w:val="-1"/>
        </w:rPr>
        <w:t>поселения</w:t>
      </w:r>
      <w:r w:rsidRPr="0096032F">
        <w:t xml:space="preserve"> на реализацию подпрограммы и ее основных мероприятий (целевой параметр менее 100%);</w:t>
      </w:r>
    </w:p>
    <w:p w:rsidR="00421ADC" w:rsidRPr="0096032F" w:rsidRDefault="00421ADC" w:rsidP="00421ADC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567"/>
        <w:jc w:val="both"/>
      </w:pPr>
      <w:r w:rsidRPr="0096032F">
        <w:t>числа выполненных и планируемых мероприятий, предусмотренных планом реализации подпрограммы (целевой параметр – 100%).</w:t>
      </w:r>
      <w:r w:rsidRPr="0096032F">
        <w:br/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сельского поселения. Эффективность программы оценивается по следующим показателям:</w:t>
      </w:r>
      <w:r w:rsidRPr="0096032F">
        <w:br/>
        <w:t>- процент соответствия объе</w:t>
      </w:r>
      <w:r w:rsidR="00D7341C" w:rsidRPr="0096032F">
        <w:t>ктов внешнего благоустройства (</w:t>
      </w:r>
      <w:r w:rsidRPr="0096032F">
        <w:t>озеленения, наружного освещения);</w:t>
      </w:r>
      <w:r w:rsidRPr="0096032F">
        <w:br/>
        <w:t>- процент привлечения населения муниципального образования к работам по благоустройству;</w:t>
      </w:r>
      <w:r w:rsidRPr="0096032F">
        <w:br/>
        <w:t>- процент привлечения предприятий и организаций поселения к работам по благоустройству;</w:t>
      </w:r>
      <w:r w:rsidRPr="0096032F">
        <w:br/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  <w:r w:rsidRPr="0096032F">
        <w:br/>
      </w:r>
      <w:r w:rsidRPr="0096032F">
        <w:lastRenderedPageBreak/>
        <w:br/>
      </w:r>
      <w:r w:rsidR="00665721" w:rsidRPr="0096032F">
        <w:t xml:space="preserve">            </w:t>
      </w:r>
      <w:r w:rsidRPr="0096032F">
        <w:t xml:space="preserve">Реализация Программы приведет к улучшению внешнего вида </w:t>
      </w:r>
      <w:r w:rsidR="00210FD8" w:rsidRPr="0096032F">
        <w:t xml:space="preserve">Пчелиновского </w:t>
      </w:r>
      <w:r w:rsidR="00665721" w:rsidRPr="0096032F">
        <w:t xml:space="preserve"> </w:t>
      </w:r>
      <w:r w:rsidRPr="0096032F">
        <w:t>сельского поселения и позволит обеспечить население качественными услугами жилищно-коммунального хозяйства.</w:t>
      </w:r>
      <w:r w:rsidRPr="0096032F">
        <w:br/>
        <w:t>Ожидаемые конечные результаты реализации программы</w:t>
      </w:r>
      <w:r w:rsidR="0096032F">
        <w:t xml:space="preserve">: </w:t>
      </w:r>
      <w:r w:rsidR="00665721" w:rsidRPr="0096032F">
        <w:t>п</w:t>
      </w:r>
      <w:r w:rsidRPr="0096032F">
        <w:t>овышение уровня коммунальной инфраструктуры в населенных пунктах, расположенных на территории сельского поселения посредством осуществления повышения уровня комфортности и чистоты в населенных пунктах, расположенных на территории поселения.</w:t>
      </w:r>
    </w:p>
    <w:p w:rsidR="00B936C2" w:rsidRPr="0096032F" w:rsidRDefault="00B936C2" w:rsidP="00421ADC">
      <w:pPr>
        <w:pStyle w:val="a8"/>
        <w:jc w:val="both"/>
      </w:pPr>
    </w:p>
    <w:p w:rsidR="00B936C2" w:rsidRPr="0096032F" w:rsidRDefault="00B936C2" w:rsidP="00421ADC">
      <w:pPr>
        <w:pStyle w:val="a8"/>
        <w:jc w:val="both"/>
      </w:pPr>
    </w:p>
    <w:p w:rsidR="00B936C2" w:rsidRPr="0096032F" w:rsidRDefault="00B936C2" w:rsidP="00421ADC">
      <w:pPr>
        <w:pStyle w:val="a8"/>
        <w:jc w:val="both"/>
      </w:pPr>
    </w:p>
    <w:p w:rsidR="00665721" w:rsidRPr="0096032F" w:rsidRDefault="00665721" w:rsidP="00421ADC">
      <w:pPr>
        <w:pStyle w:val="a8"/>
        <w:jc w:val="both"/>
      </w:pPr>
    </w:p>
    <w:p w:rsidR="00665721" w:rsidRPr="0096032F" w:rsidRDefault="00665721" w:rsidP="00421ADC">
      <w:pPr>
        <w:pStyle w:val="a8"/>
        <w:jc w:val="both"/>
      </w:pPr>
    </w:p>
    <w:p w:rsidR="00665721" w:rsidRPr="0096032F" w:rsidRDefault="00665721" w:rsidP="00421ADC">
      <w:pPr>
        <w:pStyle w:val="a8"/>
        <w:jc w:val="both"/>
      </w:pPr>
    </w:p>
    <w:p w:rsidR="00665721" w:rsidRPr="0096032F" w:rsidRDefault="00665721" w:rsidP="00421ADC">
      <w:pPr>
        <w:pStyle w:val="a8"/>
        <w:jc w:val="both"/>
      </w:pPr>
    </w:p>
    <w:p w:rsidR="00665721" w:rsidRPr="0096032F" w:rsidRDefault="00665721" w:rsidP="00421ADC">
      <w:pPr>
        <w:pStyle w:val="a8"/>
        <w:jc w:val="both"/>
      </w:pPr>
    </w:p>
    <w:p w:rsidR="00665721" w:rsidRPr="0096032F" w:rsidRDefault="00665721" w:rsidP="00421ADC">
      <w:pPr>
        <w:pStyle w:val="a8"/>
        <w:jc w:val="both"/>
      </w:pPr>
    </w:p>
    <w:p w:rsidR="00B936C2" w:rsidRPr="0096032F" w:rsidRDefault="00B936C2" w:rsidP="00421ADC">
      <w:pPr>
        <w:pStyle w:val="a8"/>
        <w:jc w:val="both"/>
      </w:pPr>
    </w:p>
    <w:p w:rsidR="00B936C2" w:rsidRPr="0096032F" w:rsidRDefault="00B936C2" w:rsidP="00421ADC">
      <w:pPr>
        <w:pStyle w:val="a8"/>
        <w:jc w:val="both"/>
      </w:pPr>
    </w:p>
    <w:p w:rsidR="006175A6" w:rsidRPr="0096032F" w:rsidRDefault="006175A6" w:rsidP="00421ADC">
      <w:pPr>
        <w:pStyle w:val="a8"/>
        <w:jc w:val="both"/>
      </w:pPr>
    </w:p>
    <w:p w:rsidR="006175A6" w:rsidRPr="0096032F" w:rsidRDefault="006175A6" w:rsidP="00421ADC">
      <w:pPr>
        <w:pStyle w:val="a8"/>
        <w:jc w:val="both"/>
      </w:pPr>
    </w:p>
    <w:p w:rsidR="006175A6" w:rsidRPr="0096032F" w:rsidRDefault="006175A6" w:rsidP="00421ADC">
      <w:pPr>
        <w:pStyle w:val="a8"/>
        <w:jc w:val="both"/>
      </w:pPr>
    </w:p>
    <w:p w:rsidR="006175A6" w:rsidRPr="0096032F" w:rsidRDefault="006175A6" w:rsidP="00421ADC">
      <w:pPr>
        <w:pStyle w:val="a8"/>
        <w:jc w:val="both"/>
      </w:pPr>
    </w:p>
    <w:p w:rsidR="006175A6" w:rsidRPr="0096032F" w:rsidRDefault="006175A6" w:rsidP="00421ADC">
      <w:pPr>
        <w:pStyle w:val="a8"/>
        <w:jc w:val="both"/>
      </w:pPr>
    </w:p>
    <w:p w:rsidR="006175A6" w:rsidRPr="0096032F" w:rsidRDefault="006175A6" w:rsidP="00421ADC">
      <w:pPr>
        <w:pStyle w:val="a8"/>
        <w:jc w:val="both"/>
      </w:pPr>
    </w:p>
    <w:p w:rsidR="006175A6" w:rsidRPr="0096032F" w:rsidRDefault="006175A6" w:rsidP="00421ADC">
      <w:pPr>
        <w:pStyle w:val="a8"/>
        <w:jc w:val="both"/>
      </w:pPr>
    </w:p>
    <w:p w:rsidR="006175A6" w:rsidRPr="0096032F" w:rsidRDefault="006175A6" w:rsidP="00421ADC">
      <w:pPr>
        <w:pStyle w:val="a8"/>
        <w:jc w:val="both"/>
      </w:pPr>
    </w:p>
    <w:p w:rsidR="006175A6" w:rsidRPr="0096032F" w:rsidRDefault="006175A6" w:rsidP="00421ADC">
      <w:pPr>
        <w:pStyle w:val="a8"/>
        <w:jc w:val="both"/>
      </w:pPr>
    </w:p>
    <w:p w:rsidR="006175A6" w:rsidRPr="0096032F" w:rsidRDefault="006175A6" w:rsidP="00421ADC">
      <w:pPr>
        <w:pStyle w:val="a8"/>
        <w:jc w:val="both"/>
      </w:pPr>
    </w:p>
    <w:p w:rsidR="006175A6" w:rsidRPr="0096032F" w:rsidRDefault="006175A6" w:rsidP="00421ADC">
      <w:pPr>
        <w:pStyle w:val="a8"/>
        <w:jc w:val="both"/>
      </w:pPr>
    </w:p>
    <w:p w:rsidR="00C60DA5" w:rsidRPr="0096032F" w:rsidRDefault="00C60DA5" w:rsidP="00421ADC">
      <w:pPr>
        <w:pStyle w:val="a8"/>
        <w:jc w:val="both"/>
      </w:pPr>
    </w:p>
    <w:p w:rsidR="00B936C2" w:rsidRPr="0096032F" w:rsidRDefault="00B936C2" w:rsidP="00B936C2">
      <w:pPr>
        <w:jc w:val="center"/>
        <w:rPr>
          <w:b/>
          <w:bCs/>
        </w:rPr>
      </w:pPr>
      <w:r w:rsidRPr="0096032F">
        <w:rPr>
          <w:b/>
          <w:bCs/>
        </w:rPr>
        <w:lastRenderedPageBreak/>
        <w:t xml:space="preserve">Подпрограмма </w:t>
      </w:r>
    </w:p>
    <w:p w:rsidR="00B936C2" w:rsidRPr="0096032F" w:rsidRDefault="00B936C2" w:rsidP="0096032F">
      <w:pPr>
        <w:jc w:val="center"/>
        <w:rPr>
          <w:b/>
          <w:bCs/>
        </w:rPr>
      </w:pPr>
      <w:r w:rsidRPr="0096032F">
        <w:rPr>
          <w:b/>
          <w:bCs/>
        </w:rPr>
        <w:t>«Управление муниципальными финансами сельского поселения»</w:t>
      </w:r>
    </w:p>
    <w:p w:rsidR="00B936C2" w:rsidRPr="0096032F" w:rsidRDefault="00B936C2" w:rsidP="00B936C2">
      <w:pPr>
        <w:jc w:val="center"/>
        <w:rPr>
          <w:b/>
          <w:bCs/>
        </w:rPr>
      </w:pPr>
      <w:r w:rsidRPr="0096032F">
        <w:rPr>
          <w:b/>
          <w:bCs/>
        </w:rPr>
        <w:t xml:space="preserve">муниципальной программы </w:t>
      </w:r>
    </w:p>
    <w:p w:rsidR="00B936C2" w:rsidRPr="0096032F" w:rsidRDefault="00B936C2" w:rsidP="00B936C2">
      <w:pPr>
        <w:jc w:val="center"/>
        <w:rPr>
          <w:b/>
          <w:bCs/>
        </w:rPr>
      </w:pPr>
      <w:r w:rsidRPr="0096032F">
        <w:rPr>
          <w:b/>
          <w:bCs/>
        </w:rPr>
        <w:t xml:space="preserve">«Муниципальное управление и гражданское общество </w:t>
      </w:r>
    </w:p>
    <w:p w:rsidR="0096032F" w:rsidRDefault="00210FD8" w:rsidP="00B936C2">
      <w:pPr>
        <w:jc w:val="center"/>
        <w:rPr>
          <w:b/>
          <w:bCs/>
        </w:rPr>
      </w:pPr>
      <w:r w:rsidRPr="0096032F">
        <w:rPr>
          <w:b/>
          <w:bCs/>
        </w:rPr>
        <w:t xml:space="preserve">Пчелиновского </w:t>
      </w:r>
      <w:r w:rsidR="00B936C2" w:rsidRPr="0096032F">
        <w:rPr>
          <w:b/>
          <w:bCs/>
        </w:rPr>
        <w:t xml:space="preserve"> сельского поселения Бобровского муниципального района </w:t>
      </w:r>
    </w:p>
    <w:p w:rsidR="00B936C2" w:rsidRPr="0096032F" w:rsidRDefault="00B936C2" w:rsidP="00B936C2">
      <w:pPr>
        <w:jc w:val="center"/>
        <w:rPr>
          <w:b/>
          <w:bCs/>
        </w:rPr>
      </w:pPr>
      <w:r w:rsidRPr="0096032F">
        <w:rPr>
          <w:b/>
          <w:bCs/>
        </w:rPr>
        <w:t xml:space="preserve">Воронежской области </w:t>
      </w:r>
    </w:p>
    <w:p w:rsidR="00B936C2" w:rsidRPr="0096032F" w:rsidRDefault="00B936C2" w:rsidP="00B936C2">
      <w:pPr>
        <w:jc w:val="center"/>
        <w:rPr>
          <w:b/>
          <w:bCs/>
        </w:rPr>
      </w:pPr>
    </w:p>
    <w:p w:rsidR="00B936C2" w:rsidRPr="0096032F" w:rsidRDefault="00B936C2" w:rsidP="00B936C2">
      <w:pPr>
        <w:jc w:val="center"/>
        <w:rPr>
          <w:b/>
          <w:bCs/>
        </w:rPr>
      </w:pPr>
      <w:r w:rsidRPr="0096032F">
        <w:rPr>
          <w:b/>
          <w:bCs/>
        </w:rPr>
        <w:t xml:space="preserve">Паспорт </w:t>
      </w:r>
      <w:r w:rsidRPr="0096032F">
        <w:rPr>
          <w:b/>
        </w:rPr>
        <w:t xml:space="preserve">подпрограммы </w:t>
      </w:r>
    </w:p>
    <w:p w:rsidR="00B936C2" w:rsidRPr="0096032F" w:rsidRDefault="00B936C2" w:rsidP="00B936C2">
      <w:pPr>
        <w:jc w:val="center"/>
        <w:rPr>
          <w:bCs/>
        </w:rPr>
      </w:pPr>
      <w:r w:rsidRPr="0096032F">
        <w:rPr>
          <w:bCs/>
        </w:rPr>
        <w:t>«</w:t>
      </w:r>
      <w:r w:rsidRPr="0096032F">
        <w:rPr>
          <w:b/>
          <w:bCs/>
        </w:rPr>
        <w:t>Управление муниципальными финансами сельского поселения</w:t>
      </w:r>
      <w:r w:rsidRPr="0096032F">
        <w:rPr>
          <w:bCs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660"/>
      </w:tblGrid>
      <w:tr w:rsidR="00B936C2" w:rsidRPr="0096032F">
        <w:tc>
          <w:tcPr>
            <w:tcW w:w="2988" w:type="dxa"/>
          </w:tcPr>
          <w:p w:rsidR="00B936C2" w:rsidRPr="0096032F" w:rsidRDefault="00B936C2" w:rsidP="00B936C2">
            <w:pPr>
              <w:jc w:val="both"/>
            </w:pPr>
            <w:r w:rsidRPr="0096032F">
              <w:t>Исполнители подпрограммы муниципальной программы</w:t>
            </w:r>
          </w:p>
          <w:p w:rsidR="00B936C2" w:rsidRPr="0096032F" w:rsidRDefault="00B936C2" w:rsidP="00B936C2">
            <w:pPr>
              <w:jc w:val="both"/>
            </w:pPr>
          </w:p>
        </w:tc>
        <w:tc>
          <w:tcPr>
            <w:tcW w:w="6660" w:type="dxa"/>
          </w:tcPr>
          <w:p w:rsidR="00B936C2" w:rsidRPr="0096032F" w:rsidRDefault="00D7341C" w:rsidP="00B936C2">
            <w:pPr>
              <w:jc w:val="both"/>
            </w:pPr>
            <w:r w:rsidRPr="0096032F">
              <w:t xml:space="preserve">Администрация </w:t>
            </w:r>
            <w:r w:rsidR="00210FD8" w:rsidRPr="0096032F">
              <w:t xml:space="preserve">Пчелиновского </w:t>
            </w:r>
            <w:r w:rsidR="00B936C2" w:rsidRPr="0096032F">
              <w:t xml:space="preserve"> сельского поселения</w:t>
            </w:r>
          </w:p>
        </w:tc>
      </w:tr>
      <w:tr w:rsidR="00B936C2" w:rsidRPr="0096032F">
        <w:tc>
          <w:tcPr>
            <w:tcW w:w="2988" w:type="dxa"/>
          </w:tcPr>
          <w:p w:rsidR="00B936C2" w:rsidRPr="0096032F" w:rsidRDefault="00B936C2" w:rsidP="00B936C2">
            <w:pPr>
              <w:jc w:val="both"/>
            </w:pPr>
            <w:r w:rsidRPr="0096032F"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660" w:type="dxa"/>
          </w:tcPr>
          <w:p w:rsidR="00665721" w:rsidRPr="0096032F" w:rsidRDefault="00D86C62" w:rsidP="00665721">
            <w:pPr>
              <w:jc w:val="both"/>
            </w:pPr>
            <w:r w:rsidRPr="0096032F">
              <w:t>0</w:t>
            </w:r>
            <w:r w:rsidR="00665721" w:rsidRPr="0096032F">
              <w:t>1.Содержание органов местн</w:t>
            </w:r>
            <w:r w:rsidR="009E595F" w:rsidRPr="0096032F">
              <w:t>ого самоуправления;</w:t>
            </w:r>
          </w:p>
          <w:p w:rsidR="00665721" w:rsidRPr="0096032F" w:rsidRDefault="00D86C62" w:rsidP="00665721">
            <w:pPr>
              <w:jc w:val="both"/>
            </w:pPr>
            <w:r w:rsidRPr="0096032F">
              <w:t>0</w:t>
            </w:r>
            <w:r w:rsidR="009E595F" w:rsidRPr="0096032F">
              <w:t>2.Подготовка и проведение выборов;</w:t>
            </w:r>
          </w:p>
          <w:p w:rsidR="00665721" w:rsidRPr="0096032F" w:rsidRDefault="00D86C62" w:rsidP="00665721">
            <w:pPr>
              <w:jc w:val="both"/>
            </w:pPr>
            <w:r w:rsidRPr="0096032F">
              <w:t>0</w:t>
            </w:r>
            <w:r w:rsidR="009E595F" w:rsidRPr="0096032F">
              <w:t>3.</w:t>
            </w:r>
            <w:r w:rsidR="00665721" w:rsidRPr="0096032F">
              <w:t>Осуществление первичного воинского учета на территориях, где о</w:t>
            </w:r>
            <w:r w:rsidR="009E595F" w:rsidRPr="0096032F">
              <w:t>тсутствуют военные комиссариаты;</w:t>
            </w:r>
          </w:p>
          <w:p w:rsidR="00665721" w:rsidRPr="0096032F" w:rsidRDefault="00D86C62" w:rsidP="00665721">
            <w:pPr>
              <w:jc w:val="both"/>
            </w:pPr>
            <w:r w:rsidRPr="0096032F">
              <w:t>0</w:t>
            </w:r>
            <w:r w:rsidR="009E595F" w:rsidRPr="0096032F">
              <w:t>4.</w:t>
            </w:r>
            <w:r w:rsidR="00665721" w:rsidRPr="0096032F">
              <w:t>Защита населения и территории от чрезвычайных ситуаций и  об</w:t>
            </w:r>
            <w:r w:rsidR="009E595F" w:rsidRPr="0096032F">
              <w:t>еспечение пожарной безопасности;</w:t>
            </w:r>
          </w:p>
          <w:p w:rsidR="00665721" w:rsidRPr="0096032F" w:rsidRDefault="00D86C62" w:rsidP="00665721">
            <w:pPr>
              <w:jc w:val="both"/>
            </w:pPr>
            <w:r w:rsidRPr="0096032F">
              <w:t>0</w:t>
            </w:r>
            <w:r w:rsidR="009E595F" w:rsidRPr="0096032F">
              <w:t>5.</w:t>
            </w:r>
            <w:r w:rsidR="00665721" w:rsidRPr="0096032F">
              <w:t>Обеспечение выполнения расходо</w:t>
            </w:r>
            <w:r w:rsidR="009E595F" w:rsidRPr="0096032F">
              <w:t>в в области социальной политики;</w:t>
            </w:r>
          </w:p>
          <w:p w:rsidR="00665721" w:rsidRPr="0096032F" w:rsidRDefault="00D86C62" w:rsidP="00665721">
            <w:pPr>
              <w:jc w:val="both"/>
            </w:pPr>
            <w:r w:rsidRPr="0096032F">
              <w:t>0</w:t>
            </w:r>
            <w:r w:rsidR="009E595F" w:rsidRPr="0096032F">
              <w:t>6.</w:t>
            </w:r>
            <w:r w:rsidR="00665721" w:rsidRPr="0096032F">
              <w:t>Реализация выполнения  других воп</w:t>
            </w:r>
            <w:r w:rsidR="009E595F" w:rsidRPr="0096032F">
              <w:t>росов по национальной экономике;</w:t>
            </w:r>
            <w:r w:rsidR="00665721" w:rsidRPr="0096032F">
              <w:t xml:space="preserve">  </w:t>
            </w:r>
          </w:p>
          <w:p w:rsidR="00665721" w:rsidRPr="0096032F" w:rsidRDefault="00D86C62" w:rsidP="00665721">
            <w:pPr>
              <w:jc w:val="both"/>
            </w:pPr>
            <w:r w:rsidRPr="0096032F">
              <w:t>0</w:t>
            </w:r>
            <w:r w:rsidR="009E595F" w:rsidRPr="0096032F">
              <w:t>7.</w:t>
            </w:r>
            <w:r w:rsidR="00665721" w:rsidRPr="0096032F">
              <w:t>Обеспечение выполнения других общегосударственных ра</w:t>
            </w:r>
            <w:r w:rsidR="009E595F" w:rsidRPr="0096032F">
              <w:t>сходов и расходных обязательств;</w:t>
            </w:r>
          </w:p>
          <w:p w:rsidR="00B936C2" w:rsidRPr="0096032F" w:rsidRDefault="00D86C62" w:rsidP="00665721">
            <w:pPr>
              <w:jc w:val="both"/>
            </w:pPr>
            <w:r w:rsidRPr="0096032F">
              <w:t>0</w:t>
            </w:r>
            <w:r w:rsidR="009E595F" w:rsidRPr="0096032F">
              <w:t>8.</w:t>
            </w:r>
            <w:r w:rsidR="00665721" w:rsidRPr="0096032F">
              <w:t>Развитие физической культуры и спорта в поселении и мероприятия в области молодежной политики и оздоровления детей</w:t>
            </w:r>
            <w:r w:rsidR="009E595F" w:rsidRPr="0096032F">
              <w:t>.</w:t>
            </w:r>
          </w:p>
        </w:tc>
      </w:tr>
      <w:tr w:rsidR="00B936C2" w:rsidRPr="0096032F">
        <w:tc>
          <w:tcPr>
            <w:tcW w:w="2988" w:type="dxa"/>
          </w:tcPr>
          <w:p w:rsidR="00B936C2" w:rsidRPr="0096032F" w:rsidRDefault="00B936C2" w:rsidP="00B936C2">
            <w:pPr>
              <w:jc w:val="both"/>
            </w:pPr>
            <w:r w:rsidRPr="0096032F">
              <w:t>Цель подпрограммы муниципальной программы</w:t>
            </w:r>
          </w:p>
        </w:tc>
        <w:tc>
          <w:tcPr>
            <w:tcW w:w="6660" w:type="dxa"/>
          </w:tcPr>
          <w:p w:rsidR="00D7341C" w:rsidRPr="0096032F" w:rsidRDefault="00B936C2" w:rsidP="00B936C2">
            <w:pPr>
              <w:pStyle w:val="a8"/>
            </w:pPr>
            <w:r w:rsidRPr="0096032F">
              <w:t>1.Обеспечение долгосрочной сбалансированности и устойчиво</w:t>
            </w:r>
            <w:r w:rsidR="00D7341C" w:rsidRPr="0096032F">
              <w:t xml:space="preserve">сти бюджетной системы </w:t>
            </w:r>
            <w:r w:rsidR="00210FD8" w:rsidRPr="0096032F">
              <w:t xml:space="preserve">Пчелиновского </w:t>
            </w:r>
            <w:r w:rsidRPr="0096032F">
              <w:t xml:space="preserve"> сельского поселения, повышение качества управления муниципальными финансами поселения.</w:t>
            </w:r>
          </w:p>
          <w:p w:rsidR="00B936C2" w:rsidRPr="0096032F" w:rsidRDefault="00B936C2" w:rsidP="00B936C2">
            <w:pPr>
              <w:pStyle w:val="a8"/>
            </w:pPr>
            <w:r w:rsidRPr="0096032F">
              <w:t>2. Обеспечение условий для устойчивого исполнения р</w:t>
            </w:r>
            <w:r w:rsidR="00D7341C" w:rsidRPr="0096032F">
              <w:t xml:space="preserve">асходных обязательств </w:t>
            </w:r>
            <w:r w:rsidR="00210FD8" w:rsidRPr="0096032F">
              <w:t xml:space="preserve">Пчелиновского </w:t>
            </w:r>
            <w:r w:rsidRPr="0096032F">
              <w:t xml:space="preserve"> сельского поселения и повышение качества управления муниципальными финансами.</w:t>
            </w:r>
          </w:p>
        </w:tc>
      </w:tr>
      <w:tr w:rsidR="00B936C2" w:rsidRPr="0096032F">
        <w:tc>
          <w:tcPr>
            <w:tcW w:w="2988" w:type="dxa"/>
          </w:tcPr>
          <w:p w:rsidR="00B936C2" w:rsidRPr="0096032F" w:rsidRDefault="00B936C2" w:rsidP="00B936C2">
            <w:pPr>
              <w:jc w:val="both"/>
            </w:pPr>
            <w:r w:rsidRPr="0096032F">
              <w:t>Задачи подпрограммы муниципальной программы</w:t>
            </w:r>
          </w:p>
        </w:tc>
        <w:tc>
          <w:tcPr>
            <w:tcW w:w="6660" w:type="dxa"/>
          </w:tcPr>
          <w:p w:rsidR="00B936C2" w:rsidRPr="0096032F" w:rsidRDefault="00B936C2" w:rsidP="00B936C2">
            <w:pPr>
              <w:autoSpaceDE w:val="0"/>
              <w:autoSpaceDN w:val="0"/>
              <w:adjustRightInd w:val="0"/>
              <w:ind w:right="23"/>
              <w:jc w:val="both"/>
              <w:rPr>
                <w:rFonts w:eastAsia="Calibri"/>
              </w:rPr>
            </w:pPr>
            <w:r w:rsidRPr="0096032F">
              <w:rPr>
                <w:rFonts w:eastAsia="Calibri"/>
              </w:rPr>
              <w:t>1) Создание условий для обеспечения  эффективного муниципального управления;</w:t>
            </w:r>
          </w:p>
          <w:p w:rsidR="00B936C2" w:rsidRPr="0096032F" w:rsidRDefault="00B936C2" w:rsidP="00B936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32F">
              <w:t>2) Совершенствование муниципального внутреннего финансового контроля;</w:t>
            </w:r>
          </w:p>
          <w:p w:rsidR="00B936C2" w:rsidRPr="0096032F" w:rsidRDefault="00B936C2" w:rsidP="00B936C2">
            <w:pPr>
              <w:jc w:val="both"/>
            </w:pPr>
            <w:r w:rsidRPr="0096032F">
              <w:t>3) Развитие информационной системы управления муниципальными финансами;</w:t>
            </w:r>
          </w:p>
          <w:p w:rsidR="00B936C2" w:rsidRPr="0096032F" w:rsidRDefault="00B936C2" w:rsidP="00B936C2">
            <w:pPr>
              <w:jc w:val="both"/>
            </w:pPr>
            <w:r w:rsidRPr="0096032F">
              <w:t>4) Обеспечение деятельности органов местного самоуправления;</w:t>
            </w:r>
          </w:p>
          <w:p w:rsidR="00B936C2" w:rsidRPr="0096032F" w:rsidRDefault="00B936C2" w:rsidP="00B936C2">
            <w:pPr>
              <w:jc w:val="both"/>
            </w:pPr>
            <w:r w:rsidRPr="0096032F">
              <w:t>5) Сбор и обработка информации для упорядочения муниципальных нормативно-правовых актов;</w:t>
            </w:r>
          </w:p>
          <w:p w:rsidR="00B936C2" w:rsidRPr="0096032F" w:rsidRDefault="00B936C2" w:rsidP="00B936C2">
            <w:pPr>
              <w:jc w:val="both"/>
            </w:pPr>
            <w:r w:rsidRPr="0096032F">
              <w:t xml:space="preserve">6) Осуществление </w:t>
            </w:r>
            <w:proofErr w:type="gramStart"/>
            <w:r w:rsidRPr="0096032F">
              <w:t>контроля за</w:t>
            </w:r>
            <w:proofErr w:type="gramEnd"/>
            <w:r w:rsidRPr="0096032F">
              <w:t xml:space="preserve"> исполнением нормативно-правовых актов;</w:t>
            </w:r>
          </w:p>
          <w:p w:rsidR="00B936C2" w:rsidRPr="0096032F" w:rsidRDefault="00B936C2" w:rsidP="00B936C2">
            <w:pPr>
              <w:jc w:val="both"/>
            </w:pPr>
            <w:r w:rsidRPr="0096032F">
              <w:t>7) Пенсионное обеспечение муниципальных служащих;</w:t>
            </w:r>
          </w:p>
        </w:tc>
      </w:tr>
      <w:tr w:rsidR="00B936C2" w:rsidRPr="0096032F">
        <w:tc>
          <w:tcPr>
            <w:tcW w:w="2988" w:type="dxa"/>
          </w:tcPr>
          <w:p w:rsidR="00B936C2" w:rsidRPr="0096032F" w:rsidRDefault="00B936C2" w:rsidP="00B936C2">
            <w:pPr>
              <w:jc w:val="both"/>
            </w:pPr>
            <w:r w:rsidRPr="0096032F">
              <w:t xml:space="preserve">Основные целевые показатели и индикаторы подпрограммы муниципальной </w:t>
            </w:r>
            <w:r w:rsidRPr="0096032F">
              <w:lastRenderedPageBreak/>
              <w:t>программы</w:t>
            </w:r>
          </w:p>
        </w:tc>
        <w:tc>
          <w:tcPr>
            <w:tcW w:w="6660" w:type="dxa"/>
          </w:tcPr>
          <w:p w:rsidR="00B936C2" w:rsidRPr="0096032F" w:rsidRDefault="00B936C2" w:rsidP="00B936C2">
            <w:pPr>
              <w:jc w:val="both"/>
            </w:pPr>
            <w:r w:rsidRPr="0096032F">
              <w:lastRenderedPageBreak/>
              <w:t>Повышение эффективности управления мун</w:t>
            </w:r>
            <w:r w:rsidR="00D7341C" w:rsidRPr="0096032F">
              <w:t xml:space="preserve">иципальными финансами </w:t>
            </w:r>
            <w:r w:rsidR="00210FD8" w:rsidRPr="0096032F">
              <w:t xml:space="preserve">Пчелиновского </w:t>
            </w:r>
            <w:r w:rsidRPr="0096032F">
              <w:t xml:space="preserve"> сельского поселения Бобровского муниципального района Воронежской области.</w:t>
            </w:r>
          </w:p>
        </w:tc>
      </w:tr>
      <w:tr w:rsidR="00B936C2" w:rsidRPr="0096032F">
        <w:tc>
          <w:tcPr>
            <w:tcW w:w="2988" w:type="dxa"/>
          </w:tcPr>
          <w:p w:rsidR="00B936C2" w:rsidRPr="0096032F" w:rsidRDefault="00B936C2" w:rsidP="00B936C2">
            <w:pPr>
              <w:jc w:val="both"/>
            </w:pPr>
            <w:r w:rsidRPr="0096032F">
              <w:lastRenderedPageBreak/>
              <w:t>Сроки реализации</w:t>
            </w:r>
          </w:p>
          <w:p w:rsidR="00B936C2" w:rsidRPr="0096032F" w:rsidRDefault="00B936C2" w:rsidP="00B936C2">
            <w:pPr>
              <w:jc w:val="both"/>
            </w:pPr>
            <w:r w:rsidRPr="0096032F">
              <w:t>подпрограммы</w:t>
            </w:r>
          </w:p>
          <w:p w:rsidR="00B936C2" w:rsidRPr="0096032F" w:rsidRDefault="00B936C2" w:rsidP="00B936C2">
            <w:pPr>
              <w:jc w:val="both"/>
            </w:pPr>
            <w:r w:rsidRPr="0096032F">
              <w:t>муниципальной программы</w:t>
            </w:r>
          </w:p>
        </w:tc>
        <w:tc>
          <w:tcPr>
            <w:tcW w:w="6660" w:type="dxa"/>
          </w:tcPr>
          <w:p w:rsidR="00B936C2" w:rsidRPr="0096032F" w:rsidRDefault="00B936C2" w:rsidP="00B936C2">
            <w:pPr>
              <w:jc w:val="both"/>
            </w:pPr>
          </w:p>
          <w:p w:rsidR="00B936C2" w:rsidRPr="0096032F" w:rsidRDefault="00B936C2" w:rsidP="00B936C2">
            <w:pPr>
              <w:jc w:val="both"/>
            </w:pPr>
          </w:p>
          <w:p w:rsidR="00B936C2" w:rsidRPr="0096032F" w:rsidRDefault="006E7F65" w:rsidP="00B936C2">
            <w:pPr>
              <w:jc w:val="both"/>
            </w:pPr>
            <w:r w:rsidRPr="0096032F">
              <w:t>2019 - 2021</w:t>
            </w:r>
            <w:r w:rsidR="00B936C2" w:rsidRPr="0096032F">
              <w:t xml:space="preserve"> годы</w:t>
            </w:r>
          </w:p>
        </w:tc>
      </w:tr>
      <w:tr w:rsidR="00B936C2" w:rsidRPr="0096032F">
        <w:tc>
          <w:tcPr>
            <w:tcW w:w="2988" w:type="dxa"/>
          </w:tcPr>
          <w:p w:rsidR="00B936C2" w:rsidRPr="0096032F" w:rsidRDefault="00B936C2" w:rsidP="00B936C2">
            <w:pPr>
              <w:jc w:val="both"/>
            </w:pPr>
            <w:r w:rsidRPr="0096032F">
              <w:t>Объемы и источники финансирования подпрограммы</w:t>
            </w:r>
          </w:p>
          <w:p w:rsidR="00B936C2" w:rsidRPr="0096032F" w:rsidRDefault="00B936C2" w:rsidP="00B936C2">
            <w:pPr>
              <w:jc w:val="both"/>
            </w:pPr>
            <w:r w:rsidRPr="0096032F">
              <w:t>муниципальной программы</w:t>
            </w:r>
          </w:p>
          <w:p w:rsidR="00B936C2" w:rsidRPr="0096032F" w:rsidRDefault="00B936C2" w:rsidP="00B936C2">
            <w:pPr>
              <w:jc w:val="both"/>
            </w:pPr>
          </w:p>
        </w:tc>
        <w:tc>
          <w:tcPr>
            <w:tcW w:w="6660" w:type="dxa"/>
          </w:tcPr>
          <w:p w:rsidR="00B936C2" w:rsidRPr="0096032F" w:rsidRDefault="00B936C2" w:rsidP="00B936C2">
            <w:pPr>
              <w:jc w:val="both"/>
            </w:pPr>
            <w:r w:rsidRPr="0096032F">
              <w:t>Источником финансирования явля</w:t>
            </w:r>
            <w:r w:rsidR="00D7341C" w:rsidRPr="0096032F">
              <w:t xml:space="preserve">ются средства бюджета </w:t>
            </w:r>
            <w:r w:rsidR="00210FD8" w:rsidRPr="0096032F">
              <w:t xml:space="preserve">Пчелиновского </w:t>
            </w:r>
            <w:r w:rsidRPr="0096032F">
              <w:t xml:space="preserve"> сельского поселения.</w:t>
            </w:r>
          </w:p>
          <w:p w:rsidR="00B936C2" w:rsidRPr="0096032F" w:rsidRDefault="00B936C2" w:rsidP="00B936C2">
            <w:pPr>
              <w:jc w:val="both"/>
            </w:pPr>
            <w:r w:rsidRPr="0096032F">
              <w:t>Объемы финансирования:</w:t>
            </w:r>
          </w:p>
          <w:p w:rsidR="00B936C2" w:rsidRPr="0096032F" w:rsidRDefault="009E595F" w:rsidP="00B936C2">
            <w:pPr>
              <w:jc w:val="both"/>
            </w:pPr>
            <w:r w:rsidRPr="0096032F">
              <w:t>20</w:t>
            </w:r>
            <w:r w:rsidR="001E37DB" w:rsidRPr="0096032F">
              <w:t>19</w:t>
            </w:r>
            <w:r w:rsidRPr="0096032F">
              <w:t xml:space="preserve"> год-</w:t>
            </w:r>
            <w:r w:rsidR="001E37DB" w:rsidRPr="0096032F">
              <w:t xml:space="preserve"> </w:t>
            </w:r>
            <w:r w:rsidR="00F61CC9" w:rsidRPr="0096032F">
              <w:t>3345,6</w:t>
            </w:r>
            <w:r w:rsidR="00056DFD" w:rsidRPr="0096032F">
              <w:t xml:space="preserve"> </w:t>
            </w:r>
            <w:r w:rsidR="00B936C2" w:rsidRPr="0096032F">
              <w:t>тыс.</w:t>
            </w:r>
            <w:r w:rsidR="00D7341C" w:rsidRPr="0096032F">
              <w:t xml:space="preserve"> </w:t>
            </w:r>
            <w:r w:rsidR="00B936C2" w:rsidRPr="0096032F">
              <w:t>руб</w:t>
            </w:r>
            <w:r w:rsidR="00D7341C" w:rsidRPr="0096032F">
              <w:t>.</w:t>
            </w:r>
            <w:r w:rsidR="00B936C2" w:rsidRPr="0096032F">
              <w:t>;</w:t>
            </w:r>
          </w:p>
          <w:p w:rsidR="00A523B1" w:rsidRPr="0096032F" w:rsidRDefault="001E37DB" w:rsidP="00B936C2">
            <w:pPr>
              <w:jc w:val="both"/>
            </w:pPr>
            <w:r w:rsidRPr="0096032F">
              <w:t xml:space="preserve">2020 год- </w:t>
            </w:r>
            <w:r w:rsidR="00F61CC9" w:rsidRPr="0096032F">
              <w:t>2609,6</w:t>
            </w:r>
            <w:r w:rsidR="00A523B1" w:rsidRPr="0096032F">
              <w:t xml:space="preserve"> тыс.</w:t>
            </w:r>
            <w:r w:rsidR="00D7341C" w:rsidRPr="0096032F">
              <w:t xml:space="preserve"> </w:t>
            </w:r>
            <w:r w:rsidR="00A523B1" w:rsidRPr="0096032F">
              <w:t>руб.;</w:t>
            </w:r>
          </w:p>
          <w:p w:rsidR="00B936C2" w:rsidRPr="0096032F" w:rsidRDefault="001E37DB" w:rsidP="00F61CC9">
            <w:pPr>
              <w:jc w:val="both"/>
            </w:pPr>
            <w:r w:rsidRPr="0096032F">
              <w:t>2021</w:t>
            </w:r>
            <w:r w:rsidR="00A523B1" w:rsidRPr="0096032F">
              <w:t xml:space="preserve"> г</w:t>
            </w:r>
            <w:r w:rsidRPr="0096032F">
              <w:t xml:space="preserve">од- </w:t>
            </w:r>
            <w:r w:rsidR="00F61CC9" w:rsidRPr="0096032F">
              <w:t>2677,1</w:t>
            </w:r>
            <w:r w:rsidR="00A523B1" w:rsidRPr="0096032F">
              <w:t xml:space="preserve"> тыс.</w:t>
            </w:r>
            <w:r w:rsidR="00D7341C" w:rsidRPr="0096032F">
              <w:t xml:space="preserve"> </w:t>
            </w:r>
            <w:r w:rsidR="00A523B1" w:rsidRPr="0096032F">
              <w:t>руб.</w:t>
            </w:r>
          </w:p>
        </w:tc>
      </w:tr>
      <w:tr w:rsidR="00B936C2" w:rsidRPr="0096032F">
        <w:tc>
          <w:tcPr>
            <w:tcW w:w="2988" w:type="dxa"/>
          </w:tcPr>
          <w:p w:rsidR="00B936C2" w:rsidRPr="0096032F" w:rsidRDefault="00B936C2" w:rsidP="00B936C2">
            <w:pPr>
              <w:jc w:val="both"/>
            </w:pPr>
            <w:r w:rsidRPr="0096032F"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660" w:type="dxa"/>
          </w:tcPr>
          <w:p w:rsidR="00B936C2" w:rsidRPr="0096032F" w:rsidRDefault="00B936C2" w:rsidP="00B936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32F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качества управления мун</w:t>
            </w:r>
            <w:r w:rsidR="00D7341C" w:rsidRPr="0096032F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иципальными финансами </w:t>
            </w:r>
            <w:r w:rsidR="00210FD8" w:rsidRPr="0096032F">
              <w:rPr>
                <w:rFonts w:ascii="Times New Roman" w:hAnsi="Times New Roman" w:cs="Times New Roman"/>
                <w:sz w:val="24"/>
                <w:szCs w:val="24"/>
              </w:rPr>
              <w:t xml:space="preserve">Пчелиновского </w:t>
            </w:r>
            <w:r w:rsidRPr="009603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области.</w:t>
            </w:r>
          </w:p>
        </w:tc>
      </w:tr>
    </w:tbl>
    <w:p w:rsidR="00B936C2" w:rsidRPr="0096032F" w:rsidRDefault="00B936C2" w:rsidP="00B936C2">
      <w:pPr>
        <w:jc w:val="both"/>
      </w:pPr>
    </w:p>
    <w:p w:rsidR="00B936C2" w:rsidRPr="0096032F" w:rsidRDefault="00B936C2" w:rsidP="00B936C2">
      <w:pPr>
        <w:pStyle w:val="aa"/>
        <w:jc w:val="center"/>
        <w:rPr>
          <w:b/>
        </w:rPr>
      </w:pPr>
      <w:r w:rsidRPr="0096032F">
        <w:rPr>
          <w:b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B936C2" w:rsidRPr="0096032F" w:rsidRDefault="00B936C2" w:rsidP="00B936C2">
      <w:pPr>
        <w:tabs>
          <w:tab w:val="left" w:pos="3902"/>
        </w:tabs>
        <w:ind w:firstLine="709"/>
        <w:jc w:val="both"/>
      </w:pPr>
      <w:r w:rsidRPr="0096032F">
        <w:tab/>
      </w:r>
    </w:p>
    <w:p w:rsidR="00B936C2" w:rsidRPr="0096032F" w:rsidRDefault="00B936C2" w:rsidP="00B936C2">
      <w:pPr>
        <w:ind w:firstLine="708"/>
        <w:jc w:val="both"/>
      </w:pPr>
      <w:r w:rsidRPr="0096032F"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сферы, и достижения других стратегических целей социально-эко</w:t>
      </w:r>
      <w:r w:rsidR="00D7341C" w:rsidRPr="0096032F">
        <w:t xml:space="preserve">номического развития </w:t>
      </w:r>
      <w:r w:rsidR="00210FD8" w:rsidRPr="0096032F">
        <w:t xml:space="preserve">Пчелиновского </w:t>
      </w:r>
      <w:r w:rsidR="00D7341C" w:rsidRPr="0096032F">
        <w:t xml:space="preserve"> </w:t>
      </w:r>
      <w:r w:rsidRPr="0096032F">
        <w:t>сельского поселения.</w:t>
      </w:r>
    </w:p>
    <w:p w:rsidR="00B936C2" w:rsidRPr="0096032F" w:rsidRDefault="00B936C2" w:rsidP="00B936C2">
      <w:pPr>
        <w:ind w:firstLine="708"/>
        <w:jc w:val="both"/>
      </w:pPr>
      <w:r w:rsidRPr="0096032F">
        <w:t xml:space="preserve">Задачами первостепенной важности на всех этапах бюджетных реформ являются соблюдение бюджетного законодательства, безусловное исполнение бюджетных обязательств и переориентация </w:t>
      </w:r>
      <w:r w:rsidR="008748B7" w:rsidRPr="0096032F">
        <w:t xml:space="preserve">бюджетного процесса в </w:t>
      </w:r>
      <w:r w:rsidR="00210FD8" w:rsidRPr="0096032F">
        <w:t xml:space="preserve">Пчелиновском </w:t>
      </w:r>
      <w:r w:rsidRPr="0096032F">
        <w:t>сельском поселении на решение проблем повышения эффективности функцио</w:t>
      </w:r>
      <w:r w:rsidR="008748B7" w:rsidRPr="0096032F">
        <w:t xml:space="preserve">нирования государственного </w:t>
      </w:r>
      <w:r w:rsidRPr="0096032F">
        <w:t>и муниципального секторов экономики</w:t>
      </w:r>
      <w:r w:rsidR="008748B7" w:rsidRPr="0096032F">
        <w:t xml:space="preserve">. </w:t>
      </w:r>
    </w:p>
    <w:p w:rsidR="00B936C2" w:rsidRPr="0096032F" w:rsidRDefault="00B936C2" w:rsidP="00B936C2">
      <w:pPr>
        <w:autoSpaceDE w:val="0"/>
        <w:autoSpaceDN w:val="0"/>
        <w:adjustRightInd w:val="0"/>
        <w:ind w:firstLine="720"/>
        <w:jc w:val="both"/>
      </w:pPr>
      <w:r w:rsidRPr="0096032F">
        <w:t>Муниципальная подпрограмма «</w:t>
      </w:r>
      <w:r w:rsidRPr="0096032F">
        <w:rPr>
          <w:bCs/>
        </w:rPr>
        <w:t>Управление муниципальными финансами сельского поселения</w:t>
      </w:r>
      <w:r w:rsidR="008748B7" w:rsidRPr="0096032F">
        <w:t xml:space="preserve">» администрации </w:t>
      </w:r>
      <w:r w:rsidR="00210FD8" w:rsidRPr="0096032F">
        <w:t xml:space="preserve">Пчелиновского </w:t>
      </w:r>
      <w:r w:rsidRPr="0096032F">
        <w:t xml:space="preserve"> сельского поселения Бобровского муниципального района Воронежской области представляет собой программный документ, направленный на достижение целей и решени</w:t>
      </w:r>
      <w:r w:rsidR="008347F4" w:rsidRPr="0096032F">
        <w:t xml:space="preserve">е задач администрации </w:t>
      </w:r>
      <w:r w:rsidR="00210FD8" w:rsidRPr="0096032F">
        <w:t xml:space="preserve">Пчелиновского </w:t>
      </w:r>
      <w:r w:rsidRPr="0096032F">
        <w:t xml:space="preserve"> сельского поселения Бобровского муниципального района (далее – Администрация) по эффективному муниципальному управлению.</w:t>
      </w:r>
    </w:p>
    <w:p w:rsidR="00B936C2" w:rsidRPr="0096032F" w:rsidRDefault="00B936C2" w:rsidP="00B936C2">
      <w:pPr>
        <w:ind w:firstLine="709"/>
        <w:jc w:val="both"/>
      </w:pPr>
      <w:proofErr w:type="gramStart"/>
      <w:r w:rsidRPr="0096032F">
        <w:t>В рамках реализации муниципальной подпрограммы планируется осуществление мероприятий, направленных на обеспечение комплексного социально-эк</w:t>
      </w:r>
      <w:r w:rsidR="008347F4" w:rsidRPr="0096032F">
        <w:t xml:space="preserve">ономического развития </w:t>
      </w:r>
      <w:r w:rsidR="00210FD8" w:rsidRPr="0096032F">
        <w:t xml:space="preserve">Пчелиновского </w:t>
      </w:r>
      <w:r w:rsidRPr="0096032F">
        <w:t xml:space="preserve"> сельского поселения Бобровского муниципального района, исполнение полномочий Администрации по решению вопросов местного значения поселения; создание условий для оптимизации и повышения эффективно</w:t>
      </w:r>
      <w:r w:rsidR="008347F4" w:rsidRPr="0096032F">
        <w:t xml:space="preserve">сти расходов бюджета </w:t>
      </w:r>
      <w:r w:rsidR="00210FD8" w:rsidRPr="0096032F">
        <w:t xml:space="preserve">Пчелиновского </w:t>
      </w:r>
      <w:r w:rsidR="008347F4" w:rsidRPr="0096032F">
        <w:t xml:space="preserve"> </w:t>
      </w:r>
      <w:r w:rsidRPr="0096032F">
        <w:t>сельского поселения в части расходов Администрации, формирование экономических условий, обеспечивающих Администрацию финансовыми, материально-техническими  ресурсами.</w:t>
      </w:r>
      <w:proofErr w:type="gramEnd"/>
    </w:p>
    <w:p w:rsidR="00B936C2" w:rsidRPr="0096032F" w:rsidRDefault="00B936C2" w:rsidP="00B936C2">
      <w:pPr>
        <w:ind w:firstLine="709"/>
        <w:jc w:val="both"/>
      </w:pPr>
      <w:r w:rsidRPr="0096032F">
        <w:t>Настоящая муниципальная подпрограмма направлена на повышение эффективности системы исполнительных органов</w:t>
      </w:r>
      <w:r w:rsidR="008347F4" w:rsidRPr="0096032F">
        <w:t xml:space="preserve"> муниципальной власти </w:t>
      </w:r>
      <w:r w:rsidR="00210FD8" w:rsidRPr="0096032F">
        <w:t xml:space="preserve">Пчелиновского </w:t>
      </w:r>
      <w:r w:rsidRPr="0096032F">
        <w:t xml:space="preserve"> сельского поселения Бобровского муниципального района Воронежской области и ее взаимодействия с социально-экономическими институтами в целях достижения качественного, эффективного муниципального управления.</w:t>
      </w:r>
    </w:p>
    <w:p w:rsidR="00B936C2" w:rsidRPr="0096032F" w:rsidRDefault="00B936C2" w:rsidP="00B936C2">
      <w:pPr>
        <w:ind w:firstLine="709"/>
        <w:jc w:val="both"/>
      </w:pPr>
      <w:r w:rsidRPr="0096032F">
        <w:t xml:space="preserve">Вопрос </w:t>
      </w:r>
      <w:proofErr w:type="gramStart"/>
      <w:r w:rsidRPr="0096032F">
        <w:t>повышения эффективности работы системы муниципальной власти</w:t>
      </w:r>
      <w:proofErr w:type="gramEnd"/>
      <w:r w:rsidRPr="0096032F">
        <w:t xml:space="preserve">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</w:t>
      </w:r>
    </w:p>
    <w:p w:rsidR="00B936C2" w:rsidRPr="0096032F" w:rsidRDefault="00B936C2" w:rsidP="00B936C2">
      <w:pPr>
        <w:ind w:firstLine="709"/>
        <w:jc w:val="both"/>
      </w:pPr>
      <w:r w:rsidRPr="0096032F">
        <w:lastRenderedPageBreak/>
        <w:t>Повышение качества</w:t>
      </w:r>
      <w:r w:rsidR="008347F4" w:rsidRPr="0096032F">
        <w:t xml:space="preserve"> работы администрации </w:t>
      </w:r>
      <w:r w:rsidR="00210FD8" w:rsidRPr="0096032F">
        <w:t xml:space="preserve">Пчелиновского </w:t>
      </w:r>
      <w:r w:rsidRPr="0096032F">
        <w:t xml:space="preserve"> сельского поселения Бобровского муниципального района,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широкого сектора некоммерческих организаций, выполняющих функцию общественной оценки развития и эффективности муниципальных услуг. </w:t>
      </w:r>
    </w:p>
    <w:p w:rsidR="00B936C2" w:rsidRPr="0096032F" w:rsidRDefault="00B936C2" w:rsidP="00B936C2">
      <w:pPr>
        <w:ind w:firstLine="709"/>
        <w:jc w:val="both"/>
      </w:pPr>
      <w:r w:rsidRPr="0096032F">
        <w:t>При сохранении существующих направлений общественного развития в сфере реализации муниципальной подпрограммы прогнозируется усиление следующих тенденций:</w:t>
      </w:r>
    </w:p>
    <w:p w:rsidR="00B936C2" w:rsidRPr="0096032F" w:rsidRDefault="00B936C2" w:rsidP="00B936C2">
      <w:pPr>
        <w:ind w:firstLine="709"/>
        <w:jc w:val="both"/>
      </w:pPr>
      <w:r w:rsidRPr="0096032F">
        <w:t>а) рост активности общественных институтов;</w:t>
      </w:r>
    </w:p>
    <w:p w:rsidR="00B936C2" w:rsidRPr="0096032F" w:rsidRDefault="00B936C2" w:rsidP="00B936C2">
      <w:pPr>
        <w:ind w:firstLine="709"/>
        <w:jc w:val="both"/>
      </w:pPr>
      <w:r w:rsidRPr="0096032F">
        <w:t>б) развитие информационных технологий при оказании муниципальных услуг;</w:t>
      </w:r>
    </w:p>
    <w:p w:rsidR="00B936C2" w:rsidRPr="0096032F" w:rsidRDefault="00B936C2" w:rsidP="00B936C2">
      <w:pPr>
        <w:ind w:firstLine="709"/>
        <w:jc w:val="both"/>
      </w:pPr>
      <w:r w:rsidRPr="0096032F">
        <w:t>в) запрос на эффективный общественный и экспертный анализ решений власти;</w:t>
      </w:r>
    </w:p>
    <w:p w:rsidR="00B936C2" w:rsidRPr="0096032F" w:rsidRDefault="00B936C2" w:rsidP="00B936C2">
      <w:pPr>
        <w:ind w:firstLine="709"/>
        <w:jc w:val="both"/>
      </w:pPr>
      <w:r w:rsidRPr="0096032F">
        <w:t>г) внедрение объективных и прозрачных принципов кадровой политики в системе муниципальной гражданской службы;</w:t>
      </w:r>
    </w:p>
    <w:p w:rsidR="00B936C2" w:rsidRPr="0096032F" w:rsidRDefault="00B936C2" w:rsidP="00B936C2">
      <w:pPr>
        <w:ind w:firstLine="709"/>
        <w:jc w:val="both"/>
      </w:pPr>
      <w:proofErr w:type="spellStart"/>
      <w:r w:rsidRPr="0096032F">
        <w:t>д</w:t>
      </w:r>
      <w:proofErr w:type="spellEnd"/>
      <w:r w:rsidRPr="0096032F">
        <w:t xml:space="preserve">) установление порядка оплаты труда муниципальных гражданских служащих в зависимости от достижения показателей результативности профессиональной служебной деятельности. </w:t>
      </w:r>
    </w:p>
    <w:p w:rsidR="00B936C2" w:rsidRPr="0096032F" w:rsidRDefault="00B936C2" w:rsidP="00B936C2">
      <w:pPr>
        <w:ind w:firstLine="709"/>
        <w:jc w:val="both"/>
      </w:pPr>
    </w:p>
    <w:p w:rsidR="00B936C2" w:rsidRPr="0096032F" w:rsidRDefault="00B936C2" w:rsidP="00B936C2">
      <w:pPr>
        <w:pStyle w:val="a9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32F">
        <w:rPr>
          <w:rFonts w:ascii="Times New Roman" w:hAnsi="Times New Roman" w:cs="Times New Roman"/>
          <w:b/>
          <w:bCs/>
          <w:sz w:val="24"/>
          <w:szCs w:val="24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программы</w:t>
      </w:r>
    </w:p>
    <w:p w:rsidR="00B936C2" w:rsidRPr="0096032F" w:rsidRDefault="00B936C2" w:rsidP="00B936C2">
      <w:pPr>
        <w:ind w:firstLine="709"/>
        <w:jc w:val="both"/>
      </w:pPr>
    </w:p>
    <w:p w:rsidR="00B936C2" w:rsidRPr="0096032F" w:rsidRDefault="008347F4" w:rsidP="00B936C2">
      <w:pPr>
        <w:ind w:firstLine="709"/>
        <w:jc w:val="both"/>
      </w:pPr>
      <w:r w:rsidRPr="0096032F">
        <w:t xml:space="preserve">Исполнительные органы </w:t>
      </w:r>
      <w:r w:rsidR="00210FD8" w:rsidRPr="0096032F">
        <w:t xml:space="preserve">Пчелиновского </w:t>
      </w:r>
      <w:r w:rsidR="00B936C2" w:rsidRPr="0096032F">
        <w:t xml:space="preserve"> сельского поселения в соответствии с возложенными на них полномочиями:</w:t>
      </w:r>
    </w:p>
    <w:p w:rsidR="00B936C2" w:rsidRPr="0096032F" w:rsidRDefault="00B936C2" w:rsidP="00B936C2">
      <w:pPr>
        <w:ind w:firstLine="709"/>
        <w:jc w:val="both"/>
      </w:pPr>
      <w:r w:rsidRPr="0096032F">
        <w:t>обеспечивают исполнение Конституции Российской Федерации, федеральных законов и иных нормативных правовых актов Российской Федерации, законов и иных нормативных правовых актов Воронежской области, муниципальных п</w:t>
      </w:r>
      <w:r w:rsidR="008347F4" w:rsidRPr="0096032F">
        <w:t xml:space="preserve">равовых актов на территории </w:t>
      </w:r>
      <w:r w:rsidR="00210FD8" w:rsidRPr="0096032F">
        <w:t xml:space="preserve">Пчелиновского </w:t>
      </w:r>
      <w:r w:rsidRPr="0096032F">
        <w:t xml:space="preserve"> сельского поселения;</w:t>
      </w:r>
    </w:p>
    <w:p w:rsidR="00B936C2" w:rsidRPr="0096032F" w:rsidRDefault="00B936C2" w:rsidP="00B936C2">
      <w:pPr>
        <w:ind w:firstLine="709"/>
        <w:jc w:val="both"/>
      </w:pPr>
      <w:r w:rsidRPr="0096032F">
        <w:t xml:space="preserve">В целях обеспечения деятельности Администрации необходимо системное материально-техническое и финансовое обеспечение. </w:t>
      </w:r>
    </w:p>
    <w:p w:rsidR="00B936C2" w:rsidRPr="0096032F" w:rsidRDefault="00B936C2" w:rsidP="00B936C2">
      <w:pPr>
        <w:jc w:val="both"/>
      </w:pPr>
    </w:p>
    <w:p w:rsidR="00B936C2" w:rsidRPr="0096032F" w:rsidRDefault="00B936C2" w:rsidP="00B936C2">
      <w:pPr>
        <w:pStyle w:val="1"/>
        <w:rPr>
          <w:sz w:val="24"/>
          <w:szCs w:val="24"/>
        </w:rPr>
      </w:pPr>
      <w:r w:rsidRPr="0096032F">
        <w:rPr>
          <w:sz w:val="24"/>
          <w:szCs w:val="24"/>
        </w:rPr>
        <w:t>Характеристика основных мероприятий подпрограммы</w:t>
      </w:r>
    </w:p>
    <w:p w:rsidR="00B936C2" w:rsidRPr="0096032F" w:rsidRDefault="00B936C2" w:rsidP="00B936C2">
      <w:pPr>
        <w:ind w:firstLine="709"/>
        <w:jc w:val="both"/>
      </w:pPr>
      <w:r w:rsidRPr="0096032F">
        <w:t xml:space="preserve">Основные предполагаемые мероприятия по реализации муниципальной подпрограммы предусматривают решение конкретных задач, взаимосвязанных и скоординированных по времени, ресурсам и исполнителям и включают следующие основные направления: </w:t>
      </w:r>
    </w:p>
    <w:p w:rsidR="009E595F" w:rsidRPr="0096032F" w:rsidRDefault="009E595F" w:rsidP="00B936C2">
      <w:pPr>
        <w:ind w:firstLine="720"/>
        <w:jc w:val="both"/>
      </w:pPr>
    </w:p>
    <w:p w:rsidR="009E595F" w:rsidRPr="0096032F" w:rsidRDefault="009E595F" w:rsidP="009E595F">
      <w:pPr>
        <w:jc w:val="both"/>
      </w:pPr>
      <w:r w:rsidRPr="0096032F">
        <w:t>Содержание органов местного самоуправления;</w:t>
      </w:r>
    </w:p>
    <w:p w:rsidR="009E595F" w:rsidRPr="0096032F" w:rsidRDefault="009E595F" w:rsidP="009E595F">
      <w:pPr>
        <w:jc w:val="both"/>
      </w:pPr>
      <w:r w:rsidRPr="0096032F">
        <w:t>Подготовка и проведение выборов;</w:t>
      </w:r>
    </w:p>
    <w:p w:rsidR="009E595F" w:rsidRPr="0096032F" w:rsidRDefault="009E595F" w:rsidP="009E595F">
      <w:pPr>
        <w:jc w:val="both"/>
      </w:pPr>
      <w:r w:rsidRPr="0096032F">
        <w:t>Осуществление первичного воинского учета на территориях, где отсутствуют военные комиссариаты;</w:t>
      </w:r>
    </w:p>
    <w:p w:rsidR="009E595F" w:rsidRPr="0096032F" w:rsidRDefault="009E595F" w:rsidP="009E595F">
      <w:pPr>
        <w:jc w:val="both"/>
      </w:pPr>
      <w:r w:rsidRPr="0096032F">
        <w:t>Защита населения и территории от чрезвычайных ситуаций и  обеспечение пожарной безопасности;</w:t>
      </w:r>
    </w:p>
    <w:p w:rsidR="009E595F" w:rsidRPr="0096032F" w:rsidRDefault="009E595F" w:rsidP="009E595F">
      <w:pPr>
        <w:jc w:val="both"/>
      </w:pPr>
      <w:r w:rsidRPr="0096032F">
        <w:t>Обеспечение выполнения расходов в области социальной политики;</w:t>
      </w:r>
    </w:p>
    <w:p w:rsidR="009E595F" w:rsidRPr="0096032F" w:rsidRDefault="009E595F" w:rsidP="009E595F">
      <w:pPr>
        <w:jc w:val="both"/>
      </w:pPr>
      <w:r w:rsidRPr="0096032F">
        <w:t xml:space="preserve">Реализация выполнения  других вопросов по национальной экономике;  </w:t>
      </w:r>
    </w:p>
    <w:p w:rsidR="009E595F" w:rsidRPr="0096032F" w:rsidRDefault="009E595F" w:rsidP="009E595F">
      <w:pPr>
        <w:jc w:val="both"/>
      </w:pPr>
      <w:r w:rsidRPr="0096032F">
        <w:t>Обеспечение выполнения других общегосударственных расходов и расходных обязательств;</w:t>
      </w:r>
    </w:p>
    <w:p w:rsidR="009E595F" w:rsidRPr="0096032F" w:rsidRDefault="009E595F" w:rsidP="009E595F">
      <w:pPr>
        <w:jc w:val="both"/>
      </w:pPr>
      <w:r w:rsidRPr="0096032F">
        <w:t>Развитие физической культуры и спорта в поселении и мероприятия в области молодежной политики и оздоровления детей.</w:t>
      </w:r>
    </w:p>
    <w:p w:rsidR="00B936C2" w:rsidRPr="0096032F" w:rsidRDefault="00B936C2" w:rsidP="00B936C2">
      <w:pPr>
        <w:ind w:firstLine="720"/>
        <w:jc w:val="both"/>
      </w:pPr>
      <w:r w:rsidRPr="0096032F">
        <w:t>Настоящие программные мероприятия предусматривает реализацию всех вышеперечисленных направлений, исходя из реальных финансовых, организационных и правовых условий, сложившихся на муниципальном уровне.</w:t>
      </w:r>
    </w:p>
    <w:p w:rsidR="00B936C2" w:rsidRPr="0096032F" w:rsidRDefault="00B936C2" w:rsidP="00B936C2">
      <w:pPr>
        <w:ind w:firstLine="709"/>
        <w:jc w:val="both"/>
      </w:pPr>
      <w:proofErr w:type="gramStart"/>
      <w:r w:rsidRPr="0096032F">
        <w:t xml:space="preserve">Реализация программных мероприятий по выплате пенсий за выслугу лет лицам, замещавшим должности муниципальной службы в органах местного самоуправления </w:t>
      </w:r>
      <w:r w:rsidRPr="0096032F">
        <w:lastRenderedPageBreak/>
        <w:t>Бобровского муниципального</w:t>
      </w:r>
      <w:r w:rsidRPr="0096032F">
        <w:rPr>
          <w:color w:val="FF0000"/>
        </w:rPr>
        <w:t xml:space="preserve"> </w:t>
      </w:r>
      <w:r w:rsidRPr="0096032F">
        <w:t>района обусловлена необходимостью реализации федерального законодательства о муниципальной службе в части обеспечения гарантированной на законодательном уровне  компенсации лицам, замещавшим должности муниципальной службы в органах местного самоуправления Бобровского муниципального района, заработка (дохода), утраченного в связи с прекращением муниципальной службы при достижении</w:t>
      </w:r>
      <w:proofErr w:type="gramEnd"/>
      <w:r w:rsidRPr="0096032F">
        <w:t xml:space="preserve"> установленной законом выслуги при выходе на трудовую пенсию по старости (инвалидности).</w:t>
      </w:r>
    </w:p>
    <w:p w:rsidR="00B936C2" w:rsidRPr="0096032F" w:rsidRDefault="00B936C2" w:rsidP="00B936C2">
      <w:pPr>
        <w:ind w:firstLine="709"/>
        <w:jc w:val="both"/>
      </w:pPr>
    </w:p>
    <w:p w:rsidR="00B936C2" w:rsidRPr="0096032F" w:rsidRDefault="00B936C2" w:rsidP="00B936C2">
      <w:pPr>
        <w:shd w:val="clear" w:color="auto" w:fill="FFFFFF"/>
        <w:ind w:right="28" w:firstLine="708"/>
        <w:contextualSpacing/>
        <w:jc w:val="center"/>
        <w:rPr>
          <w:b/>
        </w:rPr>
      </w:pPr>
      <w:r w:rsidRPr="0096032F">
        <w:rPr>
          <w:b/>
        </w:rPr>
        <w:t>Характеристика мер муниципального регулирования.</w:t>
      </w:r>
    </w:p>
    <w:p w:rsidR="00B936C2" w:rsidRPr="0096032F" w:rsidRDefault="00B936C2" w:rsidP="00B936C2">
      <w:pPr>
        <w:shd w:val="clear" w:color="auto" w:fill="FFFFFF"/>
        <w:ind w:right="28" w:firstLine="708"/>
        <w:contextualSpacing/>
        <w:jc w:val="center"/>
        <w:rPr>
          <w:b/>
          <w:spacing w:val="-6"/>
        </w:rPr>
      </w:pPr>
    </w:p>
    <w:p w:rsidR="00B936C2" w:rsidRPr="0096032F" w:rsidRDefault="00B936C2" w:rsidP="00B936C2">
      <w:pPr>
        <w:ind w:firstLine="567"/>
        <w:jc w:val="both"/>
      </w:pPr>
      <w:r w:rsidRPr="0096032F">
        <w:t xml:space="preserve">В качестве основных мер правового регулирования в рамках реализации подпрограммы предусматриваются формирование и развитие нормативной правовой базы в сфере управления муниципальными финансами, состоящей из принимаемых и корректируемых ежегодно либо по необходимости законодательных и иных нормативных правовых актов органов местного самоуправления </w:t>
      </w:r>
      <w:r w:rsidR="00210FD8" w:rsidRPr="0096032F">
        <w:rPr>
          <w:spacing w:val="-1"/>
        </w:rPr>
        <w:t xml:space="preserve">Пчелиновского </w:t>
      </w:r>
      <w:r w:rsidRPr="0096032F">
        <w:rPr>
          <w:spacing w:val="-1"/>
        </w:rPr>
        <w:t xml:space="preserve"> сельского поселения</w:t>
      </w:r>
      <w:r w:rsidRPr="0096032F">
        <w:t>.</w:t>
      </w:r>
    </w:p>
    <w:p w:rsidR="00B936C2" w:rsidRPr="0096032F" w:rsidRDefault="00B936C2" w:rsidP="00B936C2">
      <w:pPr>
        <w:ind w:firstLine="567"/>
        <w:jc w:val="both"/>
        <w:rPr>
          <w:rFonts w:eastAsia="Calibri"/>
        </w:rPr>
      </w:pPr>
    </w:p>
    <w:p w:rsidR="00B936C2" w:rsidRPr="0096032F" w:rsidRDefault="00B936C2" w:rsidP="00B936C2">
      <w:pPr>
        <w:ind w:firstLine="708"/>
        <w:jc w:val="both"/>
        <w:rPr>
          <w:b/>
        </w:rPr>
      </w:pPr>
      <w:r w:rsidRPr="0096032F">
        <w:rPr>
          <w:b/>
        </w:rPr>
        <w:t>Участие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подпрограммы.</w:t>
      </w:r>
    </w:p>
    <w:p w:rsidR="00B936C2" w:rsidRPr="0096032F" w:rsidRDefault="00B936C2" w:rsidP="00B936C2">
      <w:pPr>
        <w:ind w:firstLine="708"/>
        <w:jc w:val="both"/>
        <w:rPr>
          <w:b/>
        </w:rPr>
      </w:pPr>
    </w:p>
    <w:p w:rsidR="00B936C2" w:rsidRPr="0096032F" w:rsidRDefault="00B936C2" w:rsidP="00B936C2">
      <w:pPr>
        <w:ind w:firstLine="708"/>
        <w:jc w:val="both"/>
      </w:pPr>
      <w:r w:rsidRPr="0096032F">
        <w:t>При реализации мероприятий  подпрограммы могут быть привлечены средства</w:t>
      </w:r>
      <w:r w:rsidRPr="0096032F">
        <w:rPr>
          <w:b/>
        </w:rPr>
        <w:t xml:space="preserve"> </w:t>
      </w:r>
      <w:r w:rsidRPr="0096032F">
        <w:t>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лиц.</w:t>
      </w:r>
    </w:p>
    <w:p w:rsidR="00B936C2" w:rsidRPr="0096032F" w:rsidRDefault="00B936C2" w:rsidP="00B936C2">
      <w:pPr>
        <w:ind w:firstLine="708"/>
        <w:jc w:val="both"/>
      </w:pPr>
    </w:p>
    <w:p w:rsidR="00B936C2" w:rsidRPr="0096032F" w:rsidRDefault="00B936C2" w:rsidP="00B936C2">
      <w:pPr>
        <w:pStyle w:val="a4"/>
        <w:ind w:left="0"/>
        <w:jc w:val="center"/>
        <w:rPr>
          <w:b/>
        </w:rPr>
      </w:pPr>
      <w:r w:rsidRPr="0096032F">
        <w:rPr>
          <w:b/>
        </w:rPr>
        <w:t>Финансовое обеспечение реализации муниципальной подпрограммы.</w:t>
      </w:r>
    </w:p>
    <w:p w:rsidR="00B936C2" w:rsidRPr="0096032F" w:rsidRDefault="00B936C2" w:rsidP="00B936C2">
      <w:pPr>
        <w:pStyle w:val="a4"/>
        <w:ind w:left="0"/>
        <w:jc w:val="center"/>
        <w:rPr>
          <w:b/>
        </w:rPr>
      </w:pPr>
    </w:p>
    <w:p w:rsidR="00B936C2" w:rsidRPr="0096032F" w:rsidRDefault="00B936C2" w:rsidP="00B936C2">
      <w:pPr>
        <w:ind w:firstLine="709"/>
        <w:jc w:val="both"/>
      </w:pPr>
      <w:r w:rsidRPr="0096032F">
        <w:t>Объем прогнозируемых затрат</w:t>
      </w:r>
      <w:r w:rsidR="008347F4" w:rsidRPr="0096032F">
        <w:t xml:space="preserve"> на реализацию подпрогр</w:t>
      </w:r>
      <w:r w:rsidR="001E37DB" w:rsidRPr="0096032F">
        <w:t>аммы 2019</w:t>
      </w:r>
      <w:r w:rsidR="009E595F" w:rsidRPr="0096032F">
        <w:t xml:space="preserve"> год-</w:t>
      </w:r>
      <w:r w:rsidR="00056DFD" w:rsidRPr="0096032F">
        <w:t>2455,1</w:t>
      </w:r>
      <w:r w:rsidRPr="0096032F">
        <w:t xml:space="preserve"> тыс.</w:t>
      </w:r>
      <w:r w:rsidR="008347F4" w:rsidRPr="0096032F">
        <w:t xml:space="preserve"> </w:t>
      </w:r>
      <w:r w:rsidRPr="0096032F">
        <w:t>руб.</w:t>
      </w:r>
    </w:p>
    <w:p w:rsidR="00B936C2" w:rsidRPr="0096032F" w:rsidRDefault="00B936C2" w:rsidP="00B936C2">
      <w:pPr>
        <w:shd w:val="clear" w:color="auto" w:fill="FFFFFF"/>
        <w:tabs>
          <w:tab w:val="left" w:pos="7181"/>
        </w:tabs>
        <w:ind w:right="10" w:firstLine="567"/>
        <w:jc w:val="center"/>
        <w:rPr>
          <w:b/>
        </w:rPr>
      </w:pPr>
    </w:p>
    <w:p w:rsidR="00B936C2" w:rsidRPr="0096032F" w:rsidRDefault="00B936C2" w:rsidP="00B936C2">
      <w:pPr>
        <w:shd w:val="clear" w:color="auto" w:fill="FFFFFF"/>
        <w:tabs>
          <w:tab w:val="left" w:pos="7181"/>
        </w:tabs>
        <w:ind w:right="10" w:firstLine="567"/>
        <w:jc w:val="center"/>
      </w:pPr>
      <w:r w:rsidRPr="0096032F">
        <w:rPr>
          <w:b/>
        </w:rPr>
        <w:t>Анализ рисков реализации муниципальной программы,</w:t>
      </w:r>
      <w:r w:rsidRPr="0096032F">
        <w:rPr>
          <w:b/>
        </w:rPr>
        <w:br/>
        <w:t>описание мер по управлению рисками</w:t>
      </w:r>
    </w:p>
    <w:p w:rsidR="00B936C2" w:rsidRPr="0096032F" w:rsidRDefault="00B936C2" w:rsidP="00B936C2">
      <w:pPr>
        <w:ind w:firstLine="540"/>
        <w:jc w:val="both"/>
      </w:pPr>
      <w:r w:rsidRPr="0096032F">
        <w:rPr>
          <w:rFonts w:eastAsia="Calibri"/>
        </w:rPr>
        <w:t xml:space="preserve">На результат реализации </w:t>
      </w:r>
      <w:r w:rsidRPr="0096032F">
        <w:t>подпр</w:t>
      </w:r>
      <w:r w:rsidRPr="0096032F">
        <w:rPr>
          <w:rFonts w:eastAsia="Calibri"/>
        </w:rPr>
        <w:t>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936C2" w:rsidRPr="0096032F" w:rsidRDefault="00B936C2" w:rsidP="00B936C2">
      <w:pPr>
        <w:pStyle w:val="a4"/>
        <w:shd w:val="clear" w:color="auto" w:fill="FFFFFF"/>
        <w:ind w:left="0" w:firstLine="567"/>
        <w:jc w:val="both"/>
      </w:pPr>
      <w:r w:rsidRPr="0096032F">
        <w:t xml:space="preserve">Следует также учитывать, что качество управления муниципальными финансами, в том числе эффективность расходов бюджета поселения, зависит от действий всех участников бюджетного процесса, а также органов местного самоуправления </w:t>
      </w:r>
      <w:r w:rsidRPr="0096032F">
        <w:rPr>
          <w:spacing w:val="-1"/>
        </w:rPr>
        <w:t>поселения</w:t>
      </w:r>
      <w:r w:rsidRPr="0096032F">
        <w:t>.</w:t>
      </w:r>
    </w:p>
    <w:p w:rsidR="00B936C2" w:rsidRPr="0096032F" w:rsidRDefault="00B936C2" w:rsidP="00B936C2">
      <w:pPr>
        <w:shd w:val="clear" w:color="auto" w:fill="FFFFFF"/>
        <w:spacing w:before="278"/>
        <w:ind w:firstLine="567"/>
        <w:jc w:val="center"/>
        <w:rPr>
          <w:b/>
          <w:bCs/>
        </w:rPr>
      </w:pPr>
      <w:r w:rsidRPr="0096032F">
        <w:rPr>
          <w:b/>
          <w:bCs/>
        </w:rPr>
        <w:t>Оценка эффективности реализации подпрограммы.</w:t>
      </w:r>
    </w:p>
    <w:p w:rsidR="00B936C2" w:rsidRPr="0096032F" w:rsidRDefault="00B936C2" w:rsidP="00B936C2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</w:pPr>
      <w:r w:rsidRPr="0096032F">
        <w:rPr>
          <w:spacing w:val="-1"/>
        </w:rPr>
        <w:t xml:space="preserve">Оценка </w:t>
      </w:r>
      <w:r w:rsidRPr="0096032F">
        <w:rPr>
          <w:spacing w:val="-2"/>
        </w:rPr>
        <w:t xml:space="preserve">эффективности реализации </w:t>
      </w:r>
      <w:r w:rsidRPr="0096032F">
        <w:t>под</w:t>
      </w:r>
      <w:r w:rsidRPr="0096032F">
        <w:rPr>
          <w:spacing w:val="-2"/>
        </w:rPr>
        <w:t xml:space="preserve">программы будет </w:t>
      </w:r>
      <w:r w:rsidRPr="0096032F">
        <w:t>осуществляться путем ежегодного сопоставления:</w:t>
      </w:r>
    </w:p>
    <w:p w:rsidR="00B936C2" w:rsidRPr="0096032F" w:rsidRDefault="00B936C2" w:rsidP="008347F4">
      <w:pPr>
        <w:widowControl w:val="0"/>
        <w:numPr>
          <w:ilvl w:val="0"/>
          <w:numId w:val="6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right="5"/>
        <w:jc w:val="both"/>
        <w:rPr>
          <w:spacing w:val="-1"/>
        </w:rPr>
      </w:pPr>
      <w:r w:rsidRPr="0096032F">
        <w:t>фактических (в сопоставимых условиях) и планируемых значений целевых индикаторов подпрограммы (целевой параметр – 100%);</w:t>
      </w:r>
    </w:p>
    <w:p w:rsidR="00B936C2" w:rsidRPr="0096032F" w:rsidRDefault="00B936C2" w:rsidP="008347F4">
      <w:pPr>
        <w:widowControl w:val="0"/>
        <w:numPr>
          <w:ilvl w:val="0"/>
          <w:numId w:val="6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  <w:rPr>
          <w:spacing w:val="-1"/>
        </w:rPr>
      </w:pPr>
      <w:r w:rsidRPr="0096032F">
        <w:t xml:space="preserve">фактических (в сопоставимых условиях) и планируемых объемов расходов бюджета </w:t>
      </w:r>
      <w:r w:rsidRPr="0096032F">
        <w:rPr>
          <w:spacing w:val="-1"/>
        </w:rPr>
        <w:t>поселения</w:t>
      </w:r>
      <w:r w:rsidRPr="0096032F">
        <w:t xml:space="preserve"> на реализацию подпрограммы и ее основных мероприятий (целевой параметр менее 100%);</w:t>
      </w:r>
    </w:p>
    <w:p w:rsidR="00B936C2" w:rsidRPr="0096032F" w:rsidRDefault="00B936C2" w:rsidP="00B936C2">
      <w:pPr>
        <w:widowControl w:val="0"/>
        <w:numPr>
          <w:ilvl w:val="0"/>
          <w:numId w:val="6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567"/>
        <w:jc w:val="both"/>
      </w:pPr>
      <w:r w:rsidRPr="0096032F">
        <w:t>числа выполненных и планируемых мероприятий, предусмотренных планом реализации подпрограммы (целевой параметр – 100%).</w:t>
      </w:r>
    </w:p>
    <w:p w:rsidR="00B936C2" w:rsidRPr="0096032F" w:rsidRDefault="00B936C2" w:rsidP="00B936C2">
      <w:pPr>
        <w:ind w:firstLine="567"/>
        <w:jc w:val="both"/>
      </w:pPr>
      <w:proofErr w:type="gramStart"/>
      <w:r w:rsidRPr="0096032F">
        <w:t>Мероприятия, связанные с материально-техническим и финансовым обеспечением деятельности главы посе</w:t>
      </w:r>
      <w:r w:rsidR="008347F4" w:rsidRPr="0096032F">
        <w:t xml:space="preserve">ления,  администрации </w:t>
      </w:r>
      <w:r w:rsidR="00210FD8" w:rsidRPr="0096032F">
        <w:t xml:space="preserve">Пчелиновского </w:t>
      </w:r>
      <w:r w:rsidRPr="0096032F">
        <w:t xml:space="preserve"> сельского поселения; материально-техническое и финансовое обеспечение деятельности подведомственных учреждений направлены на создание условий для повышения эффективности деятельности органа местного самоуправления поселения, повышение качества и доступности муниципальных услуг, оказываемых Администрацией за счет создания улучшения материально-технической и финансовой базы и регламентирования процессов оказания муниципальных услуг в целом.</w:t>
      </w:r>
      <w:proofErr w:type="gramEnd"/>
    </w:p>
    <w:p w:rsidR="00B936C2" w:rsidRPr="0096032F" w:rsidRDefault="00B936C2" w:rsidP="00B936C2">
      <w:pPr>
        <w:ind w:firstLine="567"/>
        <w:jc w:val="both"/>
      </w:pPr>
      <w:r w:rsidRPr="0096032F">
        <w:lastRenderedPageBreak/>
        <w:t xml:space="preserve">Мероприятия, по финансовому обеспечению выполнения других обязательств государства, выполнение других функций органов местного самоуправления направлены на  создание оптимальных условий для повышения </w:t>
      </w:r>
      <w:proofErr w:type="gramStart"/>
      <w:r w:rsidRPr="0096032F">
        <w:t>эффективности реализации полномочий администрации поселения</w:t>
      </w:r>
      <w:proofErr w:type="gramEnd"/>
      <w:r w:rsidRPr="0096032F">
        <w:t>.</w:t>
      </w:r>
    </w:p>
    <w:p w:rsidR="00B936C2" w:rsidRPr="0096032F" w:rsidRDefault="00B936C2" w:rsidP="00B936C2">
      <w:pPr>
        <w:ind w:firstLine="567"/>
        <w:jc w:val="both"/>
      </w:pPr>
      <w:proofErr w:type="gramStart"/>
      <w:r w:rsidRPr="0096032F">
        <w:t>Мероприятия по выплате пенсий за выслугу лет лицам, замещавшим должности муниципальной службы в органах местного самоуправления поселения обеспечат гарантированную на законодательном уровне  компенсацию лицам, замещавшим должности муниципальной службы в органах местного самоуправления поселения, заработка (дохода), утраченного в связи с прекращением муниципальной службы,  при достижении установленной законом выслуги при выходе на трудовую пенсию по старости (инвалидности)</w:t>
      </w:r>
      <w:proofErr w:type="gramEnd"/>
    </w:p>
    <w:p w:rsidR="000E4F6F" w:rsidRPr="0096032F" w:rsidRDefault="00B936C2" w:rsidP="00B936C2">
      <w:pPr>
        <w:ind w:firstLine="567"/>
        <w:jc w:val="both"/>
      </w:pPr>
      <w:r w:rsidRPr="0096032F">
        <w:t>Оценка эффективности реализации подпрограммы будет осуществляться в соответствии с Порядком проведения оценки эффективности м</w:t>
      </w:r>
      <w:r w:rsidR="008347F4" w:rsidRPr="0096032F">
        <w:t xml:space="preserve">униципальных программ </w:t>
      </w:r>
      <w:r w:rsidR="00210FD8" w:rsidRPr="0096032F">
        <w:t xml:space="preserve">Пчелиновского </w:t>
      </w:r>
      <w:r w:rsidRPr="0096032F">
        <w:t xml:space="preserve"> сельского поселения </w:t>
      </w:r>
      <w:r w:rsidRPr="0096032F">
        <w:rPr>
          <w:spacing w:val="-1"/>
        </w:rPr>
        <w:t>Бобровского</w:t>
      </w:r>
      <w:r w:rsidRPr="0096032F">
        <w:t xml:space="preserve"> муниципального района, утвержденной постан</w:t>
      </w:r>
      <w:r w:rsidR="008347F4" w:rsidRPr="0096032F">
        <w:t xml:space="preserve">овлением администрации </w:t>
      </w:r>
      <w:r w:rsidR="00210FD8" w:rsidRPr="0096032F">
        <w:t xml:space="preserve">Пчелиновского </w:t>
      </w:r>
      <w:r w:rsidRPr="0096032F">
        <w:t xml:space="preserve"> сельского поселения </w:t>
      </w:r>
      <w:r w:rsidRPr="0096032F">
        <w:rPr>
          <w:spacing w:val="-1"/>
        </w:rPr>
        <w:t xml:space="preserve">Бобровского </w:t>
      </w:r>
      <w:r w:rsidRPr="0096032F">
        <w:t xml:space="preserve">муниципального района 11.11. </w:t>
      </w:r>
      <w:smartTag w:uri="urn:schemas-microsoft-com:office:smarttags" w:element="metricconverter">
        <w:smartTagPr>
          <w:attr w:name="ProductID" w:val="2013 г"/>
        </w:smartTagPr>
        <w:r w:rsidRPr="0096032F">
          <w:t>2013 г</w:t>
        </w:r>
      </w:smartTag>
      <w:r w:rsidR="00D86C62" w:rsidRPr="0096032F">
        <w:t>.  №</w:t>
      </w:r>
      <w:r w:rsidR="0096032F">
        <w:t xml:space="preserve"> 63</w:t>
      </w:r>
      <w:r w:rsidRPr="0096032F">
        <w:t>.</w:t>
      </w:r>
    </w:p>
    <w:p w:rsidR="00F717F2" w:rsidRPr="0096032F" w:rsidRDefault="00F717F2" w:rsidP="009223CA"/>
    <w:sectPr w:rsidR="00F717F2" w:rsidRPr="0096032F" w:rsidSect="00C60DA5">
      <w:pgSz w:w="11906" w:h="16838"/>
      <w:pgMar w:top="540" w:right="566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2A15"/>
    <w:multiLevelType w:val="hybridMultilevel"/>
    <w:tmpl w:val="D982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CD35143"/>
    <w:multiLevelType w:val="hybridMultilevel"/>
    <w:tmpl w:val="9ECEF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C202D7"/>
    <w:multiLevelType w:val="hybridMultilevel"/>
    <w:tmpl w:val="E894F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16055B"/>
    <w:multiLevelType w:val="hybridMultilevel"/>
    <w:tmpl w:val="96688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A07B2"/>
    <w:multiLevelType w:val="hybridMultilevel"/>
    <w:tmpl w:val="BFEE8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23358"/>
    <w:multiLevelType w:val="hybridMultilevel"/>
    <w:tmpl w:val="5DF274F8"/>
    <w:lvl w:ilvl="0" w:tplc="A86A6A52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972E8"/>
    <w:rsid w:val="00006B57"/>
    <w:rsid w:val="00017B4F"/>
    <w:rsid w:val="00053D9D"/>
    <w:rsid w:val="00056DFD"/>
    <w:rsid w:val="000E4F6F"/>
    <w:rsid w:val="000F6639"/>
    <w:rsid w:val="00136357"/>
    <w:rsid w:val="00164951"/>
    <w:rsid w:val="001704FE"/>
    <w:rsid w:val="00171C26"/>
    <w:rsid w:val="00177C64"/>
    <w:rsid w:val="001B656F"/>
    <w:rsid w:val="001D2BEC"/>
    <w:rsid w:val="001D7AD2"/>
    <w:rsid w:val="001E37DB"/>
    <w:rsid w:val="001F50DD"/>
    <w:rsid w:val="00201B82"/>
    <w:rsid w:val="00210FD8"/>
    <w:rsid w:val="00255727"/>
    <w:rsid w:val="0027328C"/>
    <w:rsid w:val="002972E8"/>
    <w:rsid w:val="00316BFA"/>
    <w:rsid w:val="003239A0"/>
    <w:rsid w:val="00331C20"/>
    <w:rsid w:val="00332E90"/>
    <w:rsid w:val="00334C6D"/>
    <w:rsid w:val="003604AE"/>
    <w:rsid w:val="003712A8"/>
    <w:rsid w:val="00401071"/>
    <w:rsid w:val="00421ADC"/>
    <w:rsid w:val="004274DA"/>
    <w:rsid w:val="004609D8"/>
    <w:rsid w:val="00503712"/>
    <w:rsid w:val="00542466"/>
    <w:rsid w:val="00562D76"/>
    <w:rsid w:val="005D76A0"/>
    <w:rsid w:val="006175A6"/>
    <w:rsid w:val="00632DDC"/>
    <w:rsid w:val="00665721"/>
    <w:rsid w:val="006A6AF0"/>
    <w:rsid w:val="006E7F65"/>
    <w:rsid w:val="0071121F"/>
    <w:rsid w:val="00714E2D"/>
    <w:rsid w:val="00732BE4"/>
    <w:rsid w:val="00746180"/>
    <w:rsid w:val="00750FDC"/>
    <w:rsid w:val="00762C97"/>
    <w:rsid w:val="0078241E"/>
    <w:rsid w:val="00782908"/>
    <w:rsid w:val="00796F7A"/>
    <w:rsid w:val="008347F4"/>
    <w:rsid w:val="008748B7"/>
    <w:rsid w:val="009223CA"/>
    <w:rsid w:val="00955ED0"/>
    <w:rsid w:val="0096032F"/>
    <w:rsid w:val="0096147A"/>
    <w:rsid w:val="0099064B"/>
    <w:rsid w:val="009A71F6"/>
    <w:rsid w:val="009E595F"/>
    <w:rsid w:val="00A02DFD"/>
    <w:rsid w:val="00A408A6"/>
    <w:rsid w:val="00A523B1"/>
    <w:rsid w:val="00A705F1"/>
    <w:rsid w:val="00A964BA"/>
    <w:rsid w:val="00AC223F"/>
    <w:rsid w:val="00B05532"/>
    <w:rsid w:val="00B27650"/>
    <w:rsid w:val="00B61A29"/>
    <w:rsid w:val="00B936C2"/>
    <w:rsid w:val="00BA2E61"/>
    <w:rsid w:val="00BC797F"/>
    <w:rsid w:val="00BE6C87"/>
    <w:rsid w:val="00C07551"/>
    <w:rsid w:val="00C60DA5"/>
    <w:rsid w:val="00C96640"/>
    <w:rsid w:val="00CB5A69"/>
    <w:rsid w:val="00D406FC"/>
    <w:rsid w:val="00D7341C"/>
    <w:rsid w:val="00D77528"/>
    <w:rsid w:val="00D85448"/>
    <w:rsid w:val="00D86C62"/>
    <w:rsid w:val="00DC710A"/>
    <w:rsid w:val="00DD7CE0"/>
    <w:rsid w:val="00DF66F3"/>
    <w:rsid w:val="00E614FB"/>
    <w:rsid w:val="00ED6DE8"/>
    <w:rsid w:val="00F61CC9"/>
    <w:rsid w:val="00F717F2"/>
    <w:rsid w:val="00F741C2"/>
    <w:rsid w:val="00FA37B5"/>
    <w:rsid w:val="00FA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532"/>
    <w:rPr>
      <w:sz w:val="24"/>
      <w:szCs w:val="24"/>
    </w:rPr>
  </w:style>
  <w:style w:type="paragraph" w:styleId="1">
    <w:name w:val="heading 1"/>
    <w:basedOn w:val="a"/>
    <w:next w:val="a"/>
    <w:qFormat/>
    <w:rsid w:val="00B936C2"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72E8"/>
    <w:rPr>
      <w:color w:val="0000FF"/>
      <w:u w:val="single"/>
    </w:rPr>
  </w:style>
  <w:style w:type="paragraph" w:styleId="a4">
    <w:name w:val="List Paragraph"/>
    <w:basedOn w:val="a"/>
    <w:qFormat/>
    <w:rsid w:val="000E4F6F"/>
    <w:pPr>
      <w:ind w:left="720"/>
      <w:contextualSpacing/>
    </w:pPr>
    <w:rPr>
      <w:rFonts w:eastAsia="SimSun"/>
      <w:lang w:eastAsia="zh-CN"/>
    </w:rPr>
  </w:style>
  <w:style w:type="paragraph" w:customStyle="1" w:styleId="ConsPlusTitle">
    <w:name w:val="ConsPlusTitle"/>
    <w:rsid w:val="000E4F6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5">
    <w:name w:val="Title"/>
    <w:basedOn w:val="a"/>
    <w:link w:val="a6"/>
    <w:qFormat/>
    <w:rsid w:val="009223CA"/>
    <w:pPr>
      <w:jc w:val="center"/>
    </w:pPr>
    <w:rPr>
      <w:rFonts w:ascii="Arial" w:hAnsi="Arial" w:cs="Arial"/>
      <w:sz w:val="28"/>
      <w:szCs w:val="28"/>
    </w:rPr>
  </w:style>
  <w:style w:type="character" w:customStyle="1" w:styleId="a6">
    <w:name w:val="Название Знак"/>
    <w:link w:val="a5"/>
    <w:locked/>
    <w:rsid w:val="009223CA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9223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9223CA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</w:pPr>
    <w:rPr>
      <w:sz w:val="20"/>
      <w:szCs w:val="20"/>
    </w:rPr>
  </w:style>
  <w:style w:type="paragraph" w:customStyle="1" w:styleId="ConsPlusCell">
    <w:name w:val="ConsPlusCell"/>
    <w:rsid w:val="009223C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Normal (Web)"/>
    <w:basedOn w:val="a"/>
    <w:rsid w:val="00421ADC"/>
    <w:pPr>
      <w:spacing w:before="100" w:beforeAutospacing="1" w:after="100" w:afterAutospacing="1"/>
    </w:pPr>
  </w:style>
  <w:style w:type="paragraph" w:styleId="a9">
    <w:name w:val="Body Text"/>
    <w:basedOn w:val="a"/>
    <w:rsid w:val="00421ADC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aa">
    <w:name w:val="Body Text Indent"/>
    <w:basedOn w:val="a"/>
    <w:rsid w:val="00B936C2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8476</Words>
  <Characters>48314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56677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SunRise</dc:creator>
  <cp:lastModifiedBy>User</cp:lastModifiedBy>
  <cp:revision>10</cp:revision>
  <cp:lastPrinted>2017-11-22T12:03:00Z</cp:lastPrinted>
  <dcterms:created xsi:type="dcterms:W3CDTF">2018-12-28T09:06:00Z</dcterms:created>
  <dcterms:modified xsi:type="dcterms:W3CDTF">2018-12-29T08:49:00Z</dcterms:modified>
</cp:coreProperties>
</file>