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CF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ПЧЕЛИНОВСКОГО СЕЛЬСКОГО ПОСЕЛЕНИЯ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24CF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54CB2">
        <w:rPr>
          <w:rFonts w:ascii="Times New Roman" w:hAnsi="Times New Roman" w:cs="Times New Roman"/>
          <w:sz w:val="28"/>
          <w:szCs w:val="28"/>
          <w:u w:val="single"/>
        </w:rPr>
        <w:t>31.12.2015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54C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с.Пчелиновка </w:t>
      </w:r>
    </w:p>
    <w:p w:rsidR="00F924CF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24CF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>
        <w:rPr>
          <w:rFonts w:ascii="Times New Roman" w:hAnsi="Times New Roman" w:cs="Times New Roman"/>
          <w:b/>
          <w:sz w:val="28"/>
          <w:szCs w:val="28"/>
        </w:rPr>
        <w:br/>
        <w:t>программу «Муниципальное  управление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и гражданское общество» на 2014 год</w:t>
      </w:r>
      <w:r>
        <w:rPr>
          <w:rFonts w:ascii="Times New Roman" w:hAnsi="Times New Roman" w:cs="Times New Roman"/>
          <w:b/>
          <w:sz w:val="28"/>
          <w:szCs w:val="28"/>
        </w:rPr>
        <w:br/>
        <w:t>и на плановый период 2015 и 2016 годов»,</w:t>
      </w:r>
      <w:r>
        <w:rPr>
          <w:rFonts w:ascii="Times New Roman" w:hAnsi="Times New Roman" w:cs="Times New Roman"/>
          <w:b/>
          <w:sz w:val="28"/>
          <w:szCs w:val="28"/>
        </w:rPr>
        <w:br/>
        <w:t>утвержденную постановлением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Пчелиновского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br/>
        <w:t>поселения от 11.11.2013 № 63а</w:t>
      </w:r>
      <w:r w:rsidR="000E4ECC">
        <w:rPr>
          <w:rFonts w:ascii="Times New Roman" w:hAnsi="Times New Roman" w:cs="Times New Roman"/>
          <w:b/>
          <w:sz w:val="28"/>
          <w:szCs w:val="28"/>
        </w:rPr>
        <w:t xml:space="preserve"> в ред.</w:t>
      </w:r>
    </w:p>
    <w:p w:rsidR="000E4ECC" w:rsidRDefault="000E4ECC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от 17.09.2014 № 65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Default="00F924CF" w:rsidP="00F924C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расходной части бюджета Пчелиновского сельского поселения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F924CF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Default="00F924CF" w:rsidP="00F924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«Муниципальное  управление и гражданское общество» на 2014 год и на плановый период 2015 и 2016 годов», утвержденную постановлением администрации Пчелиновского сельского поселения от 11.11.2013 № 63а в ред. постановления от 17.09.2014 № 65, следующие изменения:</w:t>
      </w:r>
    </w:p>
    <w:p w:rsidR="00F924CF" w:rsidRDefault="00F924CF" w:rsidP="000E4E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«Муниципальное управление и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общество» изложить в новой редакции: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9BA" w:rsidRPr="00F924CF" w:rsidRDefault="008409BA" w:rsidP="008409BA">
      <w:pPr>
        <w:jc w:val="center"/>
        <w:rPr>
          <w:rFonts w:eastAsia="Calibri"/>
          <w:sz w:val="28"/>
          <w:szCs w:val="28"/>
        </w:rPr>
      </w:pPr>
      <w:r w:rsidRPr="00F924CF">
        <w:rPr>
          <w:rFonts w:eastAsia="Calibri"/>
          <w:sz w:val="28"/>
          <w:szCs w:val="28"/>
        </w:rPr>
        <w:t>Паспорт муниципальной программы</w:t>
      </w:r>
    </w:p>
    <w:p w:rsidR="008409BA" w:rsidRPr="00F924CF" w:rsidRDefault="008409BA" w:rsidP="008409BA">
      <w:pPr>
        <w:jc w:val="center"/>
        <w:rPr>
          <w:rFonts w:eastAsia="Calibri"/>
          <w:sz w:val="28"/>
          <w:szCs w:val="28"/>
        </w:rPr>
      </w:pPr>
      <w:r w:rsidRPr="00F924CF">
        <w:rPr>
          <w:rFonts w:eastAsia="Calibri"/>
          <w:sz w:val="28"/>
          <w:szCs w:val="28"/>
        </w:rPr>
        <w:t>«Муниципальное управление и гражданское общество»</w:t>
      </w:r>
    </w:p>
    <w:tbl>
      <w:tblPr>
        <w:tblW w:w="9796" w:type="dxa"/>
        <w:tblInd w:w="93" w:type="dxa"/>
        <w:tblLayout w:type="fixed"/>
        <w:tblLook w:val="04A0"/>
      </w:tblPr>
      <w:tblGrid>
        <w:gridCol w:w="1995"/>
        <w:gridCol w:w="2520"/>
        <w:gridCol w:w="5281"/>
      </w:tblGrid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Исполнители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Основные разработчики муниципальной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 xml:space="preserve">Подпрограммы муниципальной программы и основные мероприятия 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lastRenderedPageBreak/>
              <w:t xml:space="preserve">Подпрограмма 1         «Развитие культуры сельского поселения»  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AD10C7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6A5D53">
              <w:rPr>
                <w:rFonts w:eastAsia="Times New Roman"/>
              </w:rPr>
              <w:t>Обеспечение деятельности (оказание услуг) муниципальных учреждений досуга;</w:t>
            </w:r>
          </w:p>
          <w:p w:rsidR="008409BA" w:rsidRDefault="006A5D5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2.Финансовое обеспечение выполнения </w:t>
            </w:r>
            <w:proofErr w:type="spellStart"/>
            <w:r>
              <w:rPr>
                <w:rFonts w:eastAsia="Times New Roman"/>
              </w:rPr>
              <w:t>друних</w:t>
            </w:r>
            <w:proofErr w:type="spellEnd"/>
            <w:r>
              <w:rPr>
                <w:rFonts w:eastAsia="Times New Roman"/>
              </w:rPr>
              <w:t xml:space="preserve"> расходных обязательств учреждением  культуры </w:t>
            </w:r>
            <w:r>
              <w:rPr>
                <w:rFonts w:eastAsia="Times New Roman"/>
              </w:rPr>
              <w:lastRenderedPageBreak/>
              <w:t>поселения.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2 «Развитие жилищно-коммунального и дорожного хозяйства»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6A5D5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1.Развитие сети автомобильных дорог местного значения;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2.Развитие сети уличного освещения поселения;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3.Обеспечение 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8409BA" w:rsidRDefault="00450CA3" w:rsidP="00016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4.Создание  объектов социального и производственного комплексов в </w:t>
            </w:r>
            <w:proofErr w:type="gramStart"/>
            <w:r>
              <w:rPr>
                <w:rFonts w:eastAsia="Times New Roman"/>
              </w:rPr>
              <w:t>поселении</w:t>
            </w:r>
            <w:proofErr w:type="gramEnd"/>
            <w:r>
              <w:rPr>
                <w:rFonts w:eastAsia="Times New Roman"/>
              </w:rPr>
              <w:t xml:space="preserve"> в том числе объектов общеграждан</w:t>
            </w:r>
            <w:r w:rsidR="000E4ECC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кого назначения,</w:t>
            </w:r>
            <w:r w:rsidR="000E4EC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инфраструктуры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3 «Управление муниципальными финансами сельского поселения»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r>
              <w:t xml:space="preserve">Основные мероприятия:     </w:t>
            </w:r>
          </w:p>
          <w:p w:rsidR="00450CA3" w:rsidRDefault="00450CA3" w:rsidP="000166E6">
            <w:r>
              <w:t>1.Содержание органов местного самоуправления;</w:t>
            </w:r>
          </w:p>
          <w:p w:rsidR="00450CA3" w:rsidRDefault="00450CA3" w:rsidP="000166E6">
            <w:pPr>
              <w:rPr>
                <w:rFonts w:eastAsia="Times New Roman"/>
              </w:rPr>
            </w:pPr>
            <w:r>
              <w:t>2.</w:t>
            </w:r>
            <w:r w:rsidR="002C648F">
              <w:t>Подготовка и проведение выборов;</w:t>
            </w:r>
          </w:p>
          <w:p w:rsidR="008409BA" w:rsidRDefault="002C648F" w:rsidP="000166E6">
            <w:r>
              <w:t>3.</w:t>
            </w:r>
            <w:r w:rsidR="008409BA">
              <w:t xml:space="preserve">Осуществление первичного воинского учета на территориях, где отсутствуют военные комиссариаты;        </w:t>
            </w:r>
          </w:p>
          <w:p w:rsidR="008409BA" w:rsidRDefault="002C648F" w:rsidP="000166E6">
            <w:r>
              <w:t>4.</w:t>
            </w:r>
            <w:r w:rsidR="008409BA">
              <w:t xml:space="preserve"> Защита населения </w:t>
            </w:r>
            <w:r>
              <w:t xml:space="preserve"> и территории </w:t>
            </w:r>
            <w:r w:rsidR="008409BA">
              <w:t xml:space="preserve">от чрезвычайных ситуаций и </w:t>
            </w:r>
            <w:r>
              <w:t>обеспечение пожарной безопасности</w:t>
            </w:r>
            <w:r w:rsidR="008409BA">
              <w:t>;</w:t>
            </w:r>
          </w:p>
          <w:p w:rsidR="002C648F" w:rsidRDefault="002C648F" w:rsidP="000166E6">
            <w:r>
              <w:t>5.Обеспечение выполнения расходов в области социальной политики;</w:t>
            </w:r>
          </w:p>
          <w:p w:rsidR="002C648F" w:rsidRDefault="002C648F" w:rsidP="000166E6">
            <w:r>
              <w:t>6.Реализация выполнения других вопросов по национальной экономике;</w:t>
            </w:r>
          </w:p>
          <w:p w:rsidR="002C648F" w:rsidRDefault="002C648F" w:rsidP="000166E6">
            <w:r>
              <w:t>7.Обеспечение выполнения других общегосударственных расходов и расходных обязательств;</w:t>
            </w:r>
          </w:p>
          <w:p w:rsidR="008409BA" w:rsidRPr="002C648F" w:rsidRDefault="002C648F" w:rsidP="000166E6">
            <w:r>
              <w:t>8.Развитие физической культуры и  спорта в поселении и мероприятия в области молодежной политики и оздоровления детей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1. Эффективное функционирование системы муниципального управления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2.  Повышение эффективности управления муниципальными финансами  в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65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Задачи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1. Создание условий для обеспечения эффективного  муниципального управления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Целевые </w:t>
            </w:r>
            <w:r>
              <w:rPr>
                <w:rFonts w:eastAsia="Times New Roman"/>
                <w:color w:val="000000"/>
                <w:lang w:eastAsia="ru-RU"/>
              </w:rPr>
              <w:t xml:space="preserve">индикаторы и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показатели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Создание благоприятных условий для обеспечения жителей поселения услугами учреждений культуры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924CF" w:rsidRPr="002D3B5E" w:rsidRDefault="00F924CF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9BA" w:rsidRPr="002D3B5E" w:rsidTr="00F924CF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функционирования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 xml:space="preserve">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924CF" w:rsidRPr="002D3B5E" w:rsidRDefault="00F924CF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9BA" w:rsidRPr="002D3B5E" w:rsidTr="00F924CF">
        <w:trPr>
          <w:trHeight w:val="95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качества управления муниципальными финансами в </w:t>
            </w:r>
            <w:r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924CF" w:rsidRPr="002D3B5E" w:rsidRDefault="00F924CF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9BA" w:rsidRPr="002D3B5E" w:rsidTr="00F924CF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Default="00F924CF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Сроки и этапы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Срок реализации программы – 2014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2016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18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r>
              <w:t xml:space="preserve">Источником финансирования являются средства бюджета </w:t>
            </w:r>
            <w:r>
              <w:rPr>
                <w:rFonts w:eastAsia="Times New Roman"/>
                <w:color w:val="000000"/>
                <w:lang w:eastAsia="ru-RU"/>
              </w:rPr>
              <w:t xml:space="preserve">Пчелиновского </w:t>
            </w:r>
            <w:r>
              <w:t xml:space="preserve"> сельского поселения.</w:t>
            </w:r>
          </w:p>
          <w:p w:rsidR="008409BA" w:rsidRDefault="008409BA" w:rsidP="000166E6">
            <w:r>
              <w:t xml:space="preserve">Объемы финансирования: 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2014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A6464F">
              <w:rPr>
                <w:rFonts w:eastAsia="Times New Roman"/>
                <w:lang w:eastAsia="ru-RU"/>
              </w:rPr>
              <w:t>14484,4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A6464F">
              <w:rPr>
                <w:rFonts w:eastAsia="Times New Roman"/>
                <w:lang w:eastAsia="ru-RU"/>
              </w:rPr>
              <w:t>624,8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- </w:t>
            </w:r>
            <w:r w:rsidR="00A6464F">
              <w:rPr>
                <w:rFonts w:eastAsia="Times New Roman"/>
                <w:lang w:eastAsia="ru-RU"/>
              </w:rPr>
              <w:t>12165,8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A6464F">
              <w:rPr>
                <w:rFonts w:eastAsia="Times New Roman"/>
                <w:lang w:eastAsia="ru-RU"/>
              </w:rPr>
              <w:t>1693,8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2015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EB4AF6">
              <w:rPr>
                <w:bCs/>
                <w:color w:val="000000"/>
              </w:rPr>
              <w:t xml:space="preserve">5665,1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EB4AF6">
              <w:rPr>
                <w:bCs/>
                <w:color w:val="000000"/>
              </w:rPr>
              <w:t xml:space="preserve">598,5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9E47F8">
              <w:rPr>
                <w:rFonts w:eastAsia="Times New Roman"/>
                <w:lang w:eastAsia="ru-RU"/>
              </w:rPr>
              <w:t xml:space="preserve">- </w:t>
            </w:r>
            <w:r w:rsidR="00EB4AF6">
              <w:rPr>
                <w:bCs/>
                <w:color w:val="000000"/>
              </w:rPr>
              <w:t xml:space="preserve">2985,7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EB4AF6">
              <w:rPr>
                <w:bCs/>
                <w:color w:val="000000"/>
              </w:rPr>
              <w:t xml:space="preserve">2080,9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на 2016 год – </w:t>
            </w:r>
            <w:r w:rsidR="001B649B" w:rsidRPr="001B649B">
              <w:rPr>
                <w:bCs/>
                <w:color w:val="000000"/>
              </w:rPr>
              <w:t>3565,2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культуры сельского поселения» - </w:t>
            </w:r>
            <w:r w:rsidR="001B649B" w:rsidRPr="001B649B">
              <w:rPr>
                <w:bCs/>
                <w:color w:val="000000"/>
              </w:rPr>
              <w:t xml:space="preserve">623,2 </w:t>
            </w:r>
            <w:r w:rsidRPr="001B649B">
              <w:rPr>
                <w:rFonts w:eastAsia="Times New Roman"/>
                <w:lang w:eastAsia="ru-RU"/>
              </w:rPr>
              <w:t>тыс.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B649B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  <w:r w:rsidRPr="001B649B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</w:t>
            </w:r>
            <w:proofErr w:type="spellStart"/>
            <w:r w:rsidRPr="001B649B"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 w:rsidRPr="001B649B">
              <w:rPr>
                <w:rFonts w:eastAsia="Times New Roman"/>
                <w:color w:val="000000"/>
                <w:lang w:eastAsia="ru-RU"/>
              </w:rPr>
              <w:t>о</w:t>
            </w:r>
            <w:proofErr w:type="spellEnd"/>
            <w:r w:rsidRPr="001B649B">
              <w:rPr>
                <w:rFonts w:eastAsia="Times New Roman"/>
                <w:color w:val="000000"/>
                <w:lang w:eastAsia="ru-RU"/>
              </w:rPr>
              <w:t>-</w:t>
            </w:r>
            <w:proofErr w:type="gramEnd"/>
            <w:r w:rsidRPr="001B649B"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1B649B">
              <w:rPr>
                <w:rFonts w:eastAsia="Times New Roman"/>
                <w:lang w:eastAsia="ru-RU"/>
              </w:rPr>
              <w:t xml:space="preserve">- </w:t>
            </w:r>
            <w:r w:rsidR="001B649B" w:rsidRPr="001B649B">
              <w:rPr>
                <w:bCs/>
                <w:color w:val="000000"/>
              </w:rPr>
              <w:t xml:space="preserve">956,8 </w:t>
            </w:r>
            <w:proofErr w:type="spellStart"/>
            <w:r w:rsidRPr="001B649B">
              <w:rPr>
                <w:rFonts w:eastAsia="Times New Roman"/>
                <w:color w:val="000000"/>
                <w:lang w:eastAsia="ru-RU"/>
              </w:rPr>
              <w:t>тыс.руб</w:t>
            </w:r>
            <w:proofErr w:type="spellEnd"/>
            <w:r w:rsidRPr="001B649B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«Управление муниципальными финансами сельского поселения » - </w:t>
            </w:r>
            <w:r w:rsidR="001B649B" w:rsidRPr="001B649B">
              <w:rPr>
                <w:bCs/>
                <w:color w:val="000000"/>
              </w:rPr>
              <w:t xml:space="preserve">1985,2 </w:t>
            </w:r>
            <w:r w:rsidR="001E6BB7">
              <w:rPr>
                <w:rFonts w:eastAsia="Times New Roman"/>
                <w:color w:val="000000"/>
                <w:lang w:eastAsia="ru-RU"/>
              </w:rPr>
              <w:t>тыс</w:t>
            </w:r>
            <w:r w:rsidRPr="001B649B">
              <w:rPr>
                <w:rFonts w:eastAsia="Times New Roman"/>
                <w:color w:val="000000"/>
                <w:lang w:eastAsia="ru-RU"/>
              </w:rPr>
              <w:t>.</w:t>
            </w:r>
            <w:r w:rsidR="001E6BB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руб.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9BA" w:rsidRPr="002D3B5E" w:rsidTr="00F924CF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функционирования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 xml:space="preserve">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br w:type="page"/>
              <w:t>Содействие повышению качества управления муниц</w:t>
            </w:r>
            <w:r>
              <w:rPr>
                <w:rFonts w:eastAsia="Times New Roman"/>
                <w:color w:val="000000"/>
                <w:lang w:eastAsia="ru-RU"/>
              </w:rPr>
              <w:t>ипальными финансами в 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F924CF" w:rsidRDefault="00F924CF" w:rsidP="00C54CB2">
      <w:pPr>
        <w:autoSpaceDE w:val="0"/>
        <w:autoSpaceDN w:val="0"/>
        <w:adjustRightInd w:val="0"/>
        <w:jc w:val="both"/>
        <w:rPr>
          <w:lang w:eastAsia="en-US"/>
        </w:rPr>
      </w:pPr>
    </w:p>
    <w:p w:rsidR="00F924CF" w:rsidRDefault="00F924CF" w:rsidP="008409B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C54CB2" w:rsidRDefault="00C54CB2" w:rsidP="00C54C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7 Муниципальной программы таблицу «Объем </w:t>
      </w:r>
      <w:proofErr w:type="gramStart"/>
      <w:r w:rsidRPr="00C54CB2">
        <w:rPr>
          <w:rFonts w:ascii="Times New Roman" w:hAnsi="Times New Roman" w:cs="Times New Roman"/>
          <w:sz w:val="28"/>
          <w:szCs w:val="28"/>
        </w:rPr>
        <w:t>прогнозируемых</w:t>
      </w:r>
      <w:proofErr w:type="gramEnd"/>
    </w:p>
    <w:p w:rsidR="00C54CB2" w:rsidRPr="00C54CB2" w:rsidRDefault="00C54CB2" w:rsidP="00C54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4CB2">
        <w:rPr>
          <w:rFonts w:ascii="Times New Roman" w:hAnsi="Times New Roman" w:cs="Times New Roman"/>
          <w:sz w:val="28"/>
          <w:szCs w:val="28"/>
        </w:rPr>
        <w:t>затрат на реализацию муниципальной программы в 2014 году – 5841,2 тыс</w:t>
      </w:r>
      <w:proofErr w:type="gramStart"/>
      <w:r w:rsidRPr="00C54C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4CB2">
        <w:rPr>
          <w:rFonts w:ascii="Times New Roman" w:hAnsi="Times New Roman" w:cs="Times New Roman"/>
          <w:sz w:val="28"/>
          <w:szCs w:val="28"/>
        </w:rPr>
        <w:t>ублей, в том числе» изложить в новой редакции:</w:t>
      </w:r>
    </w:p>
    <w:p w:rsidR="0056356B" w:rsidRDefault="00C54CB2" w:rsidP="00F92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356B" w:rsidRPr="00F924CF">
        <w:rPr>
          <w:sz w:val="28"/>
          <w:szCs w:val="28"/>
        </w:rPr>
        <w:t>Объем затрат на реализацию муниципальной программы в 2014 году – 14484,4 тыс. рублей, в том числе:</w:t>
      </w:r>
    </w:p>
    <w:p w:rsidR="00C54CB2" w:rsidRDefault="00C54CB2" w:rsidP="00F924CF">
      <w:pPr>
        <w:ind w:firstLine="709"/>
        <w:jc w:val="both"/>
        <w:rPr>
          <w:sz w:val="28"/>
          <w:szCs w:val="28"/>
        </w:rPr>
      </w:pPr>
    </w:p>
    <w:p w:rsidR="00F924CF" w:rsidRPr="00F924CF" w:rsidRDefault="00F924CF" w:rsidP="000E4ECC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5400"/>
        <w:gridCol w:w="1244"/>
        <w:gridCol w:w="1456"/>
        <w:gridCol w:w="1260"/>
      </w:tblGrid>
      <w:tr w:rsidR="0056356B" w:rsidRPr="0056356B" w:rsidTr="00154DEE">
        <w:trPr>
          <w:trHeight w:val="292"/>
          <w:tblHeader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6B" w:rsidRPr="0056356B" w:rsidRDefault="0056356B" w:rsidP="00154DE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2014 г.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pPr>
              <w:jc w:val="both"/>
            </w:pPr>
            <w:r w:rsidRPr="0056356B">
              <w:rPr>
                <w:rFonts w:eastAsia="Times New Roman"/>
                <w:color w:val="000000"/>
                <w:lang w:eastAsia="ru-RU"/>
              </w:rPr>
              <w:t>2015 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pPr>
              <w:jc w:val="both"/>
            </w:pPr>
            <w:r w:rsidRPr="0056356B">
              <w:t>2016 г.</w:t>
            </w:r>
          </w:p>
        </w:tc>
      </w:tr>
      <w:tr w:rsidR="0056356B" w:rsidRPr="0056356B" w:rsidTr="00154DEE">
        <w:trPr>
          <w:trHeight w:val="655"/>
          <w:tblHeader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proofErr w:type="spellStart"/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r w:rsidRPr="0056356B">
              <w:rPr>
                <w:rFonts w:eastAsia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56356B">
              <w:rPr>
                <w:rFonts w:eastAsia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proofErr w:type="spellStart"/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  <w:proofErr w:type="spellEnd"/>
          </w:p>
        </w:tc>
      </w:tr>
      <w:tr w:rsidR="0056356B" w:rsidRPr="0056356B" w:rsidTr="00154DEE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14484,4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5665,1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3565,2</w:t>
            </w:r>
          </w:p>
        </w:tc>
      </w:tr>
      <w:tr w:rsidR="0056356B" w:rsidRPr="0056356B" w:rsidTr="00154DE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«Развитие культуры сельского поселения».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624,8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598,5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623,2 </w:t>
            </w:r>
          </w:p>
        </w:tc>
      </w:tr>
      <w:tr w:rsidR="0056356B" w:rsidRPr="0056356B" w:rsidTr="00F924CF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 xml:space="preserve">Подпрограмма «Развитие </w:t>
            </w:r>
            <w:proofErr w:type="spellStart"/>
            <w:r w:rsidRPr="0056356B"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о</w:t>
            </w:r>
            <w:proofErr w:type="spellEnd"/>
            <w:r w:rsidRPr="0056356B">
              <w:rPr>
                <w:rFonts w:eastAsia="Times New Roman"/>
                <w:color w:val="000000"/>
                <w:lang w:eastAsia="ru-RU"/>
              </w:rPr>
              <w:t>-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 xml:space="preserve"> коммунального  и дорожного хозяйства».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12165,8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2985,7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956,8</w:t>
            </w:r>
          </w:p>
        </w:tc>
      </w:tr>
      <w:tr w:rsidR="0056356B" w:rsidRPr="0056356B" w:rsidTr="00154DE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 «Управление муниципальными финансами  сельского поселения».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1693,8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2080,9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lang w:eastAsia="ru-RU"/>
              </w:rPr>
            </w:pPr>
            <w:r w:rsidRPr="0056356B">
              <w:rPr>
                <w:rFonts w:eastAsia="Times New Roman"/>
                <w:lang w:eastAsia="ru-RU"/>
              </w:rPr>
              <w:t>1985,2 </w:t>
            </w:r>
          </w:p>
        </w:tc>
      </w:tr>
    </w:tbl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C54CB2" w:rsidRDefault="00C54CB2" w:rsidP="00C54CB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54CB2" w:rsidRPr="00C54CB2" w:rsidRDefault="00C54CB2" w:rsidP="00C54C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Pr="00C54CB2">
        <w:rPr>
          <w:rFonts w:ascii="Times New Roman" w:hAnsi="Times New Roman" w:cs="Times New Roman"/>
          <w:sz w:val="28"/>
          <w:szCs w:val="28"/>
        </w:rPr>
        <w:t>собой.</w:t>
      </w: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 С.В.Молдавская</w:t>
      </w: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autoSpaceDE w:val="0"/>
        <w:autoSpaceDN w:val="0"/>
        <w:adjustRightInd w:val="0"/>
        <w:jc w:val="both"/>
        <w:rPr>
          <w:lang w:eastAsia="en-US"/>
        </w:rPr>
      </w:pPr>
    </w:p>
    <w:p w:rsidR="00C944D3" w:rsidRPr="0056356B" w:rsidRDefault="00C944D3"/>
    <w:sectPr w:rsidR="00C944D3" w:rsidRPr="0056356B" w:rsidSect="00C54CB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B70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E4E9F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15776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A"/>
    <w:rsid w:val="000377FA"/>
    <w:rsid w:val="00043877"/>
    <w:rsid w:val="000E4ECC"/>
    <w:rsid w:val="001B649B"/>
    <w:rsid w:val="001E6BB7"/>
    <w:rsid w:val="002C648F"/>
    <w:rsid w:val="002E4FDA"/>
    <w:rsid w:val="00450CA3"/>
    <w:rsid w:val="0056356B"/>
    <w:rsid w:val="005A0115"/>
    <w:rsid w:val="006A5D53"/>
    <w:rsid w:val="0070682F"/>
    <w:rsid w:val="008409BA"/>
    <w:rsid w:val="00875BA7"/>
    <w:rsid w:val="00A6464F"/>
    <w:rsid w:val="00AD10C7"/>
    <w:rsid w:val="00B80012"/>
    <w:rsid w:val="00B82481"/>
    <w:rsid w:val="00C54CB2"/>
    <w:rsid w:val="00C944D3"/>
    <w:rsid w:val="00D5653F"/>
    <w:rsid w:val="00EB4AF6"/>
    <w:rsid w:val="00F9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6B"/>
    <w:pPr>
      <w:ind w:left="720"/>
      <w:contextualSpacing/>
    </w:pPr>
  </w:style>
  <w:style w:type="paragraph" w:styleId="a4">
    <w:name w:val="No Spacing"/>
    <w:uiPriority w:val="1"/>
    <w:qFormat/>
    <w:rsid w:val="00F92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2016-01-12T06:11:00Z</dcterms:created>
  <dcterms:modified xsi:type="dcterms:W3CDTF">2016-01-13T12:17:00Z</dcterms:modified>
</cp:coreProperties>
</file>