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83" w:rsidRDefault="00EB1483" w:rsidP="00EB1483">
      <w:pPr>
        <w:shd w:val="clear" w:color="auto" w:fill="FFFFFF"/>
        <w:spacing w:after="225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ПЧЕЛИНОВСКОГО  СЕЛЬСКОГО ПОСЕЛЕНИЯ БОБРОВСКОГО МУНИЦИПАЛЬНОГО РАЙОНА </w:t>
      </w:r>
      <w:r>
        <w:rPr>
          <w:b/>
          <w:color w:val="000000"/>
          <w:sz w:val="28"/>
          <w:szCs w:val="28"/>
        </w:rPr>
        <w:br/>
        <w:t>ВОРОНЕЖСКОЙ ОБЛАСТИ</w:t>
      </w:r>
    </w:p>
    <w:p w:rsidR="00EB1483" w:rsidRDefault="00EB1483" w:rsidP="00EB1483">
      <w:pPr>
        <w:shd w:val="clear" w:color="auto" w:fill="FFFFFF"/>
        <w:spacing w:after="225" w:line="25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:rsidR="00EB1483" w:rsidRDefault="00EB1483" w:rsidP="00EB1483">
      <w:pPr>
        <w:shd w:val="clear" w:color="auto" w:fill="FFFFFF"/>
        <w:spacing w:after="225" w:line="252" w:lineRule="atLeast"/>
        <w:jc w:val="center"/>
        <w:rPr>
          <w:b/>
          <w:color w:val="000000"/>
          <w:sz w:val="28"/>
          <w:szCs w:val="28"/>
        </w:rPr>
      </w:pPr>
    </w:p>
    <w:p w:rsidR="00EB1483" w:rsidRDefault="00EB1483" w:rsidP="00EB1483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  </w:t>
      </w:r>
      <w:r>
        <w:rPr>
          <w:color w:val="000000"/>
          <w:sz w:val="28"/>
          <w:szCs w:val="28"/>
          <w:u w:val="single"/>
        </w:rPr>
        <w:t xml:space="preserve">   21.03.2018 г   </w:t>
      </w:r>
      <w:r>
        <w:rPr>
          <w:color w:val="000000"/>
          <w:sz w:val="28"/>
          <w:szCs w:val="28"/>
        </w:rPr>
        <w:t xml:space="preserve">   № 14                                                           </w:t>
      </w:r>
    </w:p>
    <w:p w:rsidR="00EB1483" w:rsidRDefault="00EB1483" w:rsidP="00EB1483">
      <w:pPr>
        <w:shd w:val="clear" w:color="auto" w:fill="FFFFFF"/>
        <w:spacing w:line="240" w:lineRule="exact"/>
        <w:rPr>
          <w:color w:val="000000"/>
        </w:rPr>
      </w:pPr>
      <w:r>
        <w:rPr>
          <w:color w:val="000000"/>
          <w:sz w:val="28"/>
          <w:szCs w:val="28"/>
        </w:rPr>
        <w:t xml:space="preserve">          </w:t>
      </w:r>
      <w:r>
        <w:rPr>
          <w:color w:val="000000"/>
        </w:rPr>
        <w:t xml:space="preserve">с. Пчелиновка </w:t>
      </w:r>
    </w:p>
    <w:p w:rsidR="00EA7941" w:rsidRDefault="00EA7941" w:rsidP="00EA7941">
      <w:pPr>
        <w:spacing w:line="360" w:lineRule="auto"/>
      </w:pPr>
    </w:p>
    <w:p w:rsidR="00EA7941" w:rsidRDefault="008B23B0" w:rsidP="008B23B0">
      <w:pPr>
        <w:tabs>
          <w:tab w:val="left" w:pos="4820"/>
          <w:tab w:val="left" w:pos="4962"/>
          <w:tab w:val="left" w:pos="5760"/>
        </w:tabs>
        <w:ind w:right="4252"/>
        <w:jc w:val="both"/>
        <w:rPr>
          <w:b/>
          <w:sz w:val="28"/>
          <w:szCs w:val="28"/>
        </w:rPr>
      </w:pPr>
      <w:r w:rsidRPr="008B23B0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035BD1">
        <w:rPr>
          <w:b/>
          <w:sz w:val="28"/>
          <w:szCs w:val="28"/>
        </w:rPr>
        <w:t>Пчелиновского</w:t>
      </w:r>
      <w:r w:rsidRPr="008B23B0">
        <w:rPr>
          <w:b/>
          <w:sz w:val="28"/>
          <w:szCs w:val="28"/>
        </w:rPr>
        <w:t xml:space="preserve"> сельского поселения Бобровского муниципального района </w:t>
      </w:r>
      <w:r w:rsidR="00EB1483">
        <w:rPr>
          <w:b/>
          <w:sz w:val="28"/>
          <w:szCs w:val="28"/>
        </w:rPr>
        <w:t xml:space="preserve">от 08.06.2017  № 23 </w:t>
      </w:r>
      <w:r>
        <w:rPr>
          <w:b/>
          <w:sz w:val="28"/>
          <w:szCs w:val="28"/>
        </w:rPr>
        <w:t>«</w:t>
      </w:r>
      <w:r w:rsidR="00EA7941">
        <w:rPr>
          <w:b/>
          <w:sz w:val="28"/>
          <w:szCs w:val="28"/>
        </w:rPr>
        <w:t>Об утверждении административного</w:t>
      </w:r>
      <w:r>
        <w:rPr>
          <w:b/>
          <w:sz w:val="28"/>
          <w:szCs w:val="28"/>
        </w:rPr>
        <w:t xml:space="preserve"> </w:t>
      </w:r>
      <w:r w:rsidR="00EA7941">
        <w:rPr>
          <w:b/>
          <w:sz w:val="28"/>
          <w:szCs w:val="28"/>
        </w:rPr>
        <w:t>регламента по предоставлению</w:t>
      </w:r>
      <w:r>
        <w:rPr>
          <w:b/>
          <w:sz w:val="28"/>
          <w:szCs w:val="28"/>
        </w:rPr>
        <w:t xml:space="preserve"> </w:t>
      </w:r>
      <w:r w:rsidR="00EB1483">
        <w:rPr>
          <w:b/>
          <w:sz w:val="28"/>
          <w:szCs w:val="28"/>
        </w:rPr>
        <w:t>муниципальной услуги</w:t>
      </w:r>
      <w:r w:rsidR="00EA7941">
        <w:rPr>
          <w:b/>
          <w:sz w:val="28"/>
          <w:szCs w:val="28"/>
        </w:rPr>
        <w:t xml:space="preserve"> </w:t>
      </w:r>
      <w:r w:rsidR="00EA7941" w:rsidRPr="000C0690">
        <w:rPr>
          <w:b/>
          <w:sz w:val="28"/>
          <w:szCs w:val="28"/>
        </w:rPr>
        <w:t>«</w:t>
      </w:r>
      <w:r w:rsidR="000C0690" w:rsidRPr="000C0690">
        <w:rPr>
          <w:b/>
          <w:sz w:val="28"/>
          <w:szCs w:val="28"/>
        </w:rPr>
        <w:t>Прием заявлений и выдача документов о согласовании переустройства и (или)</w:t>
      </w:r>
      <w:r>
        <w:rPr>
          <w:b/>
          <w:sz w:val="28"/>
          <w:szCs w:val="28"/>
        </w:rPr>
        <w:t xml:space="preserve"> </w:t>
      </w:r>
      <w:r w:rsidR="000C0690" w:rsidRPr="000C0690">
        <w:rPr>
          <w:b/>
          <w:sz w:val="28"/>
          <w:szCs w:val="28"/>
        </w:rPr>
        <w:t>перепланировки жилого помещения</w:t>
      </w:r>
      <w:r w:rsidR="00EA7941" w:rsidRPr="000C069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8B23B0" w:rsidRDefault="008B23B0" w:rsidP="008B23B0">
      <w:pPr>
        <w:tabs>
          <w:tab w:val="left" w:pos="4820"/>
          <w:tab w:val="left" w:pos="4962"/>
          <w:tab w:val="left" w:pos="5760"/>
        </w:tabs>
        <w:ind w:right="4252"/>
        <w:jc w:val="both"/>
        <w:rPr>
          <w:b/>
          <w:sz w:val="28"/>
          <w:szCs w:val="28"/>
        </w:rPr>
      </w:pPr>
    </w:p>
    <w:p w:rsidR="00EB1483" w:rsidRDefault="00EB1483" w:rsidP="008B23B0">
      <w:pPr>
        <w:tabs>
          <w:tab w:val="left" w:pos="4820"/>
          <w:tab w:val="left" w:pos="4962"/>
          <w:tab w:val="left" w:pos="5760"/>
        </w:tabs>
        <w:ind w:right="4252"/>
        <w:jc w:val="both"/>
        <w:rPr>
          <w:b/>
          <w:sz w:val="28"/>
          <w:szCs w:val="28"/>
        </w:rPr>
      </w:pPr>
    </w:p>
    <w:p w:rsidR="008B23B0" w:rsidRPr="00EB1483" w:rsidRDefault="008B23B0" w:rsidP="00EB1483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2DA7">
        <w:rPr>
          <w:sz w:val="28"/>
          <w:szCs w:val="28"/>
        </w:rPr>
        <w:t>В связи с приведением нормативно-правового акта в соответствие с действующим законодательством</w:t>
      </w:r>
      <w:r w:rsidR="00EB1483">
        <w:rPr>
          <w:sz w:val="28"/>
          <w:szCs w:val="28"/>
        </w:rPr>
        <w:t>,</w:t>
      </w:r>
      <w:r w:rsidRPr="00CD2DA7">
        <w:rPr>
          <w:sz w:val="28"/>
          <w:szCs w:val="28"/>
        </w:rPr>
        <w:t xml:space="preserve"> администрация </w:t>
      </w:r>
      <w:r w:rsidR="00035BD1">
        <w:rPr>
          <w:sz w:val="28"/>
          <w:szCs w:val="28"/>
        </w:rPr>
        <w:t>Пчелиновского</w:t>
      </w:r>
      <w:r w:rsidRPr="00CD2DA7">
        <w:rPr>
          <w:sz w:val="28"/>
          <w:szCs w:val="28"/>
        </w:rPr>
        <w:t xml:space="preserve"> сельского поселения </w:t>
      </w:r>
      <w:r w:rsidR="00EB1483">
        <w:rPr>
          <w:sz w:val="28"/>
          <w:szCs w:val="28"/>
        </w:rPr>
        <w:t xml:space="preserve">      </w:t>
      </w:r>
      <w:r w:rsidRPr="00CD2DA7">
        <w:rPr>
          <w:sz w:val="28"/>
          <w:szCs w:val="28"/>
        </w:rPr>
        <w:t xml:space="preserve">Бобровского </w:t>
      </w:r>
      <w:r w:rsidR="00EB1483">
        <w:rPr>
          <w:sz w:val="28"/>
          <w:szCs w:val="28"/>
        </w:rPr>
        <w:t xml:space="preserve">    </w:t>
      </w:r>
      <w:r w:rsidRPr="00CD2DA7">
        <w:rPr>
          <w:sz w:val="28"/>
          <w:szCs w:val="28"/>
        </w:rPr>
        <w:t xml:space="preserve">муниципального </w:t>
      </w:r>
      <w:r w:rsidR="00EB1483">
        <w:rPr>
          <w:sz w:val="28"/>
          <w:szCs w:val="28"/>
        </w:rPr>
        <w:t xml:space="preserve">  </w:t>
      </w:r>
      <w:r w:rsidRPr="00CD2DA7">
        <w:rPr>
          <w:sz w:val="28"/>
          <w:szCs w:val="28"/>
        </w:rPr>
        <w:t xml:space="preserve">района </w:t>
      </w:r>
      <w:r w:rsidR="00EB1483">
        <w:rPr>
          <w:sz w:val="28"/>
          <w:szCs w:val="28"/>
        </w:rPr>
        <w:t xml:space="preserve"> </w:t>
      </w:r>
      <w:r w:rsidRPr="00CD2DA7">
        <w:rPr>
          <w:sz w:val="28"/>
          <w:szCs w:val="28"/>
        </w:rPr>
        <w:t xml:space="preserve">Воронежской области  </w:t>
      </w:r>
      <w:r w:rsidRPr="00CD2DA7">
        <w:rPr>
          <w:b/>
          <w:sz w:val="28"/>
          <w:szCs w:val="28"/>
        </w:rPr>
        <w:t>п о с т а н о в л я е т:</w:t>
      </w:r>
    </w:p>
    <w:p w:rsidR="008B23B0" w:rsidRDefault="008B23B0" w:rsidP="00EB1483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2DA7">
        <w:rPr>
          <w:sz w:val="28"/>
          <w:szCs w:val="28"/>
        </w:rPr>
        <w:t xml:space="preserve">1. Внести в постановление администрации </w:t>
      </w:r>
      <w:r w:rsidR="00035BD1">
        <w:rPr>
          <w:sz w:val="28"/>
          <w:szCs w:val="28"/>
        </w:rPr>
        <w:t>Пчелиновского</w:t>
      </w:r>
      <w:r w:rsidRPr="00CD2DA7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EB1483" w:rsidRPr="008B23B0">
        <w:rPr>
          <w:sz w:val="28"/>
          <w:szCs w:val="28"/>
        </w:rPr>
        <w:t>от 0</w:t>
      </w:r>
      <w:r w:rsidR="00EB1483">
        <w:rPr>
          <w:sz w:val="28"/>
          <w:szCs w:val="28"/>
        </w:rPr>
        <w:t>8.06.2017  № 23</w:t>
      </w:r>
      <w:r w:rsidR="00EB1483" w:rsidRPr="008B23B0">
        <w:rPr>
          <w:sz w:val="28"/>
          <w:szCs w:val="28"/>
        </w:rPr>
        <w:t xml:space="preserve"> </w:t>
      </w:r>
      <w:r w:rsidRPr="008B23B0">
        <w:rPr>
          <w:sz w:val="28"/>
          <w:szCs w:val="28"/>
        </w:rPr>
        <w:t xml:space="preserve">«Об утверждении административного регламента по предоставлению муниципальной </w:t>
      </w:r>
      <w:r w:rsidR="00EB1483">
        <w:rPr>
          <w:sz w:val="28"/>
          <w:szCs w:val="28"/>
        </w:rPr>
        <w:t>услуги</w:t>
      </w:r>
      <w:r w:rsidRPr="008B23B0">
        <w:rPr>
          <w:sz w:val="28"/>
          <w:szCs w:val="28"/>
        </w:rPr>
        <w:t xml:space="preserve"> «Прием заявлений и выдача документов о согласовании переустройства и (или) перепланировки жилого помещения»»</w:t>
      </w:r>
      <w:r>
        <w:rPr>
          <w:sz w:val="28"/>
          <w:szCs w:val="28"/>
        </w:rPr>
        <w:t xml:space="preserve"> (далее Регламент) следующие</w:t>
      </w:r>
      <w:r w:rsidRPr="00CD2DA7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:</w:t>
      </w:r>
    </w:p>
    <w:p w:rsidR="00035BD1" w:rsidRDefault="00F639AC" w:rsidP="00EB148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5BD1">
        <w:rPr>
          <w:sz w:val="28"/>
          <w:szCs w:val="28"/>
        </w:rPr>
        <w:t>.2. Абзац 4 пункта 2.7. Регламента исключить.</w:t>
      </w:r>
    </w:p>
    <w:p w:rsidR="008B23B0" w:rsidRDefault="00035BD1" w:rsidP="00EB148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A7941" w:rsidRPr="00FD2AFE">
        <w:rPr>
          <w:sz w:val="28"/>
          <w:szCs w:val="28"/>
        </w:rPr>
        <w:t xml:space="preserve"> </w:t>
      </w:r>
      <w:r w:rsidR="003F6E95">
        <w:rPr>
          <w:sz w:val="28"/>
          <w:szCs w:val="28"/>
        </w:rPr>
        <w:t xml:space="preserve">Дополнить </w:t>
      </w:r>
      <w:r w:rsidR="008B23B0">
        <w:rPr>
          <w:sz w:val="28"/>
          <w:szCs w:val="28"/>
        </w:rPr>
        <w:t>Регламент</w:t>
      </w:r>
      <w:r w:rsidR="003F6E95">
        <w:rPr>
          <w:sz w:val="28"/>
          <w:szCs w:val="28"/>
        </w:rPr>
        <w:t xml:space="preserve"> пунктом 2.7.1. изложив его</w:t>
      </w:r>
      <w:r w:rsidR="008B23B0">
        <w:rPr>
          <w:sz w:val="28"/>
          <w:szCs w:val="28"/>
        </w:rPr>
        <w:t xml:space="preserve"> в следующей редакции:</w:t>
      </w:r>
    </w:p>
    <w:p w:rsidR="00EA7941" w:rsidRDefault="008B23B0" w:rsidP="00EB148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6E95">
        <w:rPr>
          <w:sz w:val="28"/>
          <w:szCs w:val="28"/>
        </w:rPr>
        <w:t>2</w:t>
      </w:r>
      <w:r w:rsidR="00FD2AFE" w:rsidRPr="00C100F5">
        <w:rPr>
          <w:sz w:val="28"/>
          <w:szCs w:val="28"/>
        </w:rPr>
        <w:t>.</w:t>
      </w:r>
      <w:r w:rsidR="003F6E95">
        <w:rPr>
          <w:sz w:val="28"/>
          <w:szCs w:val="28"/>
        </w:rPr>
        <w:t>7</w:t>
      </w:r>
      <w:r w:rsidR="00FD2AFE" w:rsidRPr="00C100F5">
        <w:rPr>
          <w:sz w:val="28"/>
          <w:szCs w:val="28"/>
        </w:rPr>
        <w:t>.</w:t>
      </w:r>
      <w:r w:rsidR="003F6E95">
        <w:rPr>
          <w:sz w:val="28"/>
          <w:szCs w:val="28"/>
        </w:rPr>
        <w:t>1</w:t>
      </w:r>
      <w:r w:rsidR="00FD2AFE" w:rsidRPr="00C100F5">
        <w:rPr>
          <w:sz w:val="28"/>
          <w:szCs w:val="28"/>
        </w:rPr>
        <w:t xml:space="preserve">. При наличии оснований, указанных в </w:t>
      </w:r>
      <w:hyperlink w:anchor="P187" w:history="1">
        <w:r>
          <w:rPr>
            <w:sz w:val="28"/>
            <w:szCs w:val="28"/>
          </w:rPr>
          <w:t>2.8.</w:t>
        </w:r>
      </w:hyperlink>
      <w:r w:rsidR="00FD2AFE" w:rsidRPr="00C100F5">
        <w:rPr>
          <w:sz w:val="28"/>
          <w:szCs w:val="28"/>
        </w:rPr>
        <w:t xml:space="preserve"> настоящего Административного регламента, специалист, ответственный за прием документов, </w:t>
      </w:r>
      <w:r>
        <w:rPr>
          <w:sz w:val="28"/>
          <w:szCs w:val="28"/>
        </w:rPr>
        <w:t xml:space="preserve">не позднее трех дней со дня поступления документов </w:t>
      </w:r>
      <w:r w:rsidR="00FD2AFE" w:rsidRPr="00C100F5">
        <w:rPr>
          <w:sz w:val="28"/>
          <w:szCs w:val="28"/>
        </w:rPr>
        <w:t xml:space="preserve">уведомляет заявителя о наличии препятствий к принятию документов, возвращает документы, объясняет заявителю содержание выявленных </w:t>
      </w:r>
      <w:r w:rsidR="00FD2AFE" w:rsidRPr="00C100F5">
        <w:rPr>
          <w:sz w:val="28"/>
          <w:szCs w:val="28"/>
        </w:rPr>
        <w:lastRenderedPageBreak/>
        <w:t>недостатков в представленных документах и предлагает принять меры по их устранению.</w:t>
      </w:r>
      <w:r>
        <w:rPr>
          <w:sz w:val="28"/>
          <w:szCs w:val="28"/>
        </w:rPr>
        <w:t>».</w:t>
      </w:r>
    </w:p>
    <w:p w:rsidR="00EA7941" w:rsidRDefault="00EA7941" w:rsidP="00EB1483">
      <w:pPr>
        <w:spacing w:line="276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>2. Обнародовать настоящее постановление.</w:t>
      </w:r>
    </w:p>
    <w:p w:rsidR="00EA7941" w:rsidRDefault="00EA7941" w:rsidP="00EB14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:rsidR="00EA7941" w:rsidRDefault="00EA7941" w:rsidP="00EA7941">
      <w:pPr>
        <w:tabs>
          <w:tab w:val="left" w:pos="4455"/>
        </w:tabs>
        <w:spacing w:line="360" w:lineRule="auto"/>
        <w:jc w:val="both"/>
        <w:rPr>
          <w:b/>
          <w:color w:val="FF0000"/>
        </w:rPr>
      </w:pPr>
    </w:p>
    <w:p w:rsidR="00EB1483" w:rsidRDefault="00EB1483" w:rsidP="00EA7941">
      <w:pPr>
        <w:tabs>
          <w:tab w:val="left" w:pos="4455"/>
        </w:tabs>
        <w:spacing w:line="360" w:lineRule="auto"/>
        <w:jc w:val="both"/>
        <w:rPr>
          <w:b/>
          <w:color w:val="FF0000"/>
        </w:rPr>
      </w:pPr>
    </w:p>
    <w:p w:rsidR="00EA7941" w:rsidRDefault="00EA7941" w:rsidP="00EA7941">
      <w:pPr>
        <w:rPr>
          <w:sz w:val="28"/>
          <w:szCs w:val="28"/>
        </w:rPr>
      </w:pPr>
    </w:p>
    <w:p w:rsidR="00EA7941" w:rsidRDefault="00EA7941" w:rsidP="00EB14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035BD1">
        <w:rPr>
          <w:sz w:val="28"/>
          <w:szCs w:val="28"/>
        </w:rPr>
        <w:t>Пчелиновского</w:t>
      </w:r>
      <w:r>
        <w:rPr>
          <w:sz w:val="28"/>
          <w:szCs w:val="28"/>
        </w:rPr>
        <w:t xml:space="preserve"> сельского поселения</w:t>
      </w:r>
    </w:p>
    <w:p w:rsidR="00EA7941" w:rsidRDefault="00EA7941" w:rsidP="00EB14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EA7941" w:rsidRDefault="00EA7941" w:rsidP="00EB14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</w:t>
      </w:r>
      <w:r w:rsidR="000C069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F6E95">
        <w:rPr>
          <w:sz w:val="28"/>
          <w:szCs w:val="28"/>
        </w:rPr>
        <w:t xml:space="preserve">        С.В. Молдавская</w:t>
      </w:r>
    </w:p>
    <w:p w:rsidR="00EA7941" w:rsidRDefault="00EA7941" w:rsidP="00EA7941">
      <w:pPr>
        <w:jc w:val="center"/>
        <w:rPr>
          <w:sz w:val="28"/>
          <w:szCs w:val="28"/>
        </w:rPr>
      </w:pPr>
    </w:p>
    <w:p w:rsidR="000C0690" w:rsidRDefault="000C0690" w:rsidP="00EA7941">
      <w:pPr>
        <w:jc w:val="center"/>
        <w:rPr>
          <w:sz w:val="28"/>
          <w:szCs w:val="28"/>
        </w:rPr>
      </w:pPr>
    </w:p>
    <w:p w:rsidR="00351466" w:rsidRDefault="00351466"/>
    <w:sectPr w:rsidR="00351466" w:rsidSect="00EB1483">
      <w:pgSz w:w="11905" w:h="16838"/>
      <w:pgMar w:top="1134" w:right="848" w:bottom="113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923" w:rsidRDefault="00C62923" w:rsidP="00EF6B2B">
      <w:r>
        <w:separator/>
      </w:r>
    </w:p>
  </w:endnote>
  <w:endnote w:type="continuationSeparator" w:id="0">
    <w:p w:rsidR="00C62923" w:rsidRDefault="00C62923" w:rsidP="00EF6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923" w:rsidRDefault="00C62923" w:rsidP="00EF6B2B">
      <w:r>
        <w:separator/>
      </w:r>
    </w:p>
  </w:footnote>
  <w:footnote w:type="continuationSeparator" w:id="0">
    <w:p w:rsidR="00C62923" w:rsidRDefault="00C62923" w:rsidP="00EF6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7C36615"/>
    <w:multiLevelType w:val="multilevel"/>
    <w:tmpl w:val="E2FA18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72C54C46"/>
    <w:multiLevelType w:val="multilevel"/>
    <w:tmpl w:val="E29AC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E3A"/>
    <w:rsid w:val="00035BD1"/>
    <w:rsid w:val="000C0690"/>
    <w:rsid w:val="000E5B30"/>
    <w:rsid w:val="000F3E31"/>
    <w:rsid w:val="000F7F96"/>
    <w:rsid w:val="001525C6"/>
    <w:rsid w:val="00163679"/>
    <w:rsid w:val="00190278"/>
    <w:rsid w:val="001923AE"/>
    <w:rsid w:val="0023362C"/>
    <w:rsid w:val="0024265F"/>
    <w:rsid w:val="002B4835"/>
    <w:rsid w:val="002D515C"/>
    <w:rsid w:val="002E266F"/>
    <w:rsid w:val="002E393A"/>
    <w:rsid w:val="00324D9A"/>
    <w:rsid w:val="00332EA5"/>
    <w:rsid w:val="00351466"/>
    <w:rsid w:val="00386D3E"/>
    <w:rsid w:val="003C78B1"/>
    <w:rsid w:val="003F6E95"/>
    <w:rsid w:val="004015CD"/>
    <w:rsid w:val="00426E30"/>
    <w:rsid w:val="00431DC8"/>
    <w:rsid w:val="00441904"/>
    <w:rsid w:val="00442112"/>
    <w:rsid w:val="004539AF"/>
    <w:rsid w:val="004B30CE"/>
    <w:rsid w:val="004B6E8D"/>
    <w:rsid w:val="004D38DF"/>
    <w:rsid w:val="005205A2"/>
    <w:rsid w:val="00577934"/>
    <w:rsid w:val="00594454"/>
    <w:rsid w:val="005B0D90"/>
    <w:rsid w:val="005E499C"/>
    <w:rsid w:val="005E6764"/>
    <w:rsid w:val="00651E3A"/>
    <w:rsid w:val="0067780A"/>
    <w:rsid w:val="00693150"/>
    <w:rsid w:val="006D4812"/>
    <w:rsid w:val="007100FC"/>
    <w:rsid w:val="00795E1D"/>
    <w:rsid w:val="007D7132"/>
    <w:rsid w:val="007F3EA1"/>
    <w:rsid w:val="0080308E"/>
    <w:rsid w:val="008618CD"/>
    <w:rsid w:val="00865112"/>
    <w:rsid w:val="00871AF6"/>
    <w:rsid w:val="008B23B0"/>
    <w:rsid w:val="008B5546"/>
    <w:rsid w:val="008C0E5E"/>
    <w:rsid w:val="008C725C"/>
    <w:rsid w:val="008F2548"/>
    <w:rsid w:val="008F323A"/>
    <w:rsid w:val="00902F89"/>
    <w:rsid w:val="00907B12"/>
    <w:rsid w:val="00987DE0"/>
    <w:rsid w:val="00993727"/>
    <w:rsid w:val="009C2BAC"/>
    <w:rsid w:val="009C64CD"/>
    <w:rsid w:val="009C7D3A"/>
    <w:rsid w:val="009E56DC"/>
    <w:rsid w:val="009E72F0"/>
    <w:rsid w:val="009F61C6"/>
    <w:rsid w:val="00A605D1"/>
    <w:rsid w:val="00A73E3F"/>
    <w:rsid w:val="00A802AD"/>
    <w:rsid w:val="00A80F4A"/>
    <w:rsid w:val="00B072B0"/>
    <w:rsid w:val="00B13033"/>
    <w:rsid w:val="00B13528"/>
    <w:rsid w:val="00B21D66"/>
    <w:rsid w:val="00B23E8F"/>
    <w:rsid w:val="00BD178D"/>
    <w:rsid w:val="00BD6F1A"/>
    <w:rsid w:val="00C100F5"/>
    <w:rsid w:val="00C22A61"/>
    <w:rsid w:val="00C62923"/>
    <w:rsid w:val="00C72626"/>
    <w:rsid w:val="00CA1AFC"/>
    <w:rsid w:val="00CD7EB0"/>
    <w:rsid w:val="00D13B67"/>
    <w:rsid w:val="00D44AB3"/>
    <w:rsid w:val="00D51DDB"/>
    <w:rsid w:val="00D65207"/>
    <w:rsid w:val="00DA1352"/>
    <w:rsid w:val="00DA2280"/>
    <w:rsid w:val="00DE387B"/>
    <w:rsid w:val="00DF30E4"/>
    <w:rsid w:val="00E02083"/>
    <w:rsid w:val="00E47063"/>
    <w:rsid w:val="00E7710A"/>
    <w:rsid w:val="00EA7941"/>
    <w:rsid w:val="00EB1483"/>
    <w:rsid w:val="00EC733B"/>
    <w:rsid w:val="00ED2E4E"/>
    <w:rsid w:val="00EE2F2C"/>
    <w:rsid w:val="00EF6B2B"/>
    <w:rsid w:val="00F4655B"/>
    <w:rsid w:val="00F639AC"/>
    <w:rsid w:val="00F76806"/>
    <w:rsid w:val="00F83306"/>
    <w:rsid w:val="00F96422"/>
    <w:rsid w:val="00FB3B6B"/>
    <w:rsid w:val="00FD2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51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C2B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2F8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F89"/>
    <w:rPr>
      <w:rFonts w:ascii="Arial" w:hAnsi="Arial" w:cs="Arial"/>
      <w:sz w:val="16"/>
      <w:szCs w:val="16"/>
    </w:rPr>
  </w:style>
  <w:style w:type="character" w:styleId="a6">
    <w:name w:val="Hyperlink"/>
    <w:unhideWhenUsed/>
    <w:rsid w:val="00902F8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B6E8D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F4655B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F4655B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7"/>
    <w:rsid w:val="00F4655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footnote text"/>
    <w:basedOn w:val="a"/>
    <w:link w:val="a9"/>
    <w:semiHidden/>
    <w:unhideWhenUsed/>
    <w:rsid w:val="00EF6B2B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F6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F6B2B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otnote reference"/>
    <w:semiHidden/>
    <w:unhideWhenUsed/>
    <w:rsid w:val="00EF6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51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C2B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2F8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F89"/>
    <w:rPr>
      <w:rFonts w:ascii="Arial" w:hAnsi="Arial" w:cs="Arial"/>
      <w:sz w:val="16"/>
      <w:szCs w:val="16"/>
    </w:rPr>
  </w:style>
  <w:style w:type="character" w:styleId="a6">
    <w:name w:val="Hyperlink"/>
    <w:semiHidden/>
    <w:unhideWhenUsed/>
    <w:rsid w:val="00902F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8731-9D2B-4397-9878-E09E8A0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Стрешнева Эльвира Николаевна</dc:creator>
  <cp:lastModifiedBy>User</cp:lastModifiedBy>
  <cp:revision>4</cp:revision>
  <cp:lastPrinted>2018-03-22T05:28:00Z</cp:lastPrinted>
  <dcterms:created xsi:type="dcterms:W3CDTF">2018-03-20T10:59:00Z</dcterms:created>
  <dcterms:modified xsi:type="dcterms:W3CDTF">2018-03-22T05:29:00Z</dcterms:modified>
</cp:coreProperties>
</file>