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DBD" w:rsidRDefault="00B31DBD" w:rsidP="00B31DBD">
      <w:pPr>
        <w:pStyle w:val="2"/>
        <w:spacing w:line="276" w:lineRule="auto"/>
        <w:jc w:val="left"/>
        <w:rPr>
          <w:sz w:val="27"/>
          <w:szCs w:val="27"/>
        </w:rPr>
      </w:pPr>
      <w:r>
        <w:rPr>
          <w:sz w:val="27"/>
          <w:szCs w:val="27"/>
        </w:rPr>
        <w:t>АДМИНИСТРАЦИЯ ПЧЕЛИНОВСКОГО СЕЛЬСКОГО ПОСЕЛЕНИЯ</w:t>
      </w:r>
    </w:p>
    <w:p w:rsidR="00B31DBD" w:rsidRDefault="00B31DBD" w:rsidP="00B31DBD">
      <w:pPr>
        <w:pStyle w:val="2"/>
        <w:spacing w:line="276" w:lineRule="auto"/>
        <w:rPr>
          <w:sz w:val="27"/>
          <w:szCs w:val="27"/>
        </w:rPr>
      </w:pPr>
      <w:r>
        <w:rPr>
          <w:sz w:val="27"/>
          <w:szCs w:val="27"/>
        </w:rPr>
        <w:t xml:space="preserve"> БОБРОВСКОГО МУНИЦИПАЛЬНОГО РАЙОНА</w:t>
      </w:r>
    </w:p>
    <w:p w:rsidR="00B31DBD" w:rsidRDefault="00B31DBD" w:rsidP="00B31DBD">
      <w:pPr>
        <w:spacing w:line="276" w:lineRule="auto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ВОРОНЕЖСКОЙ ОБЛАСТИ</w:t>
      </w:r>
    </w:p>
    <w:p w:rsidR="00B31DBD" w:rsidRPr="00B31DBD" w:rsidRDefault="00B31DBD" w:rsidP="00B31DBD">
      <w:pPr>
        <w:pStyle w:val="1"/>
        <w:rPr>
          <w:sz w:val="27"/>
          <w:szCs w:val="27"/>
        </w:rPr>
      </w:pPr>
    </w:p>
    <w:p w:rsidR="00B31DBD" w:rsidRDefault="00B31DBD" w:rsidP="00B31DBD">
      <w:pPr>
        <w:pStyle w:val="1"/>
        <w:rPr>
          <w:sz w:val="27"/>
          <w:szCs w:val="27"/>
        </w:rPr>
      </w:pPr>
      <w:proofErr w:type="gramStart"/>
      <w:r>
        <w:rPr>
          <w:sz w:val="27"/>
          <w:szCs w:val="27"/>
        </w:rPr>
        <w:t>П</w:t>
      </w:r>
      <w:proofErr w:type="gramEnd"/>
      <w:r>
        <w:rPr>
          <w:sz w:val="27"/>
          <w:szCs w:val="27"/>
        </w:rPr>
        <w:t xml:space="preserve"> О С Т А Н О В Л Е Н И Е</w:t>
      </w:r>
    </w:p>
    <w:p w:rsidR="00B31DBD" w:rsidRDefault="00B31DBD" w:rsidP="00B31DBD">
      <w:pPr>
        <w:rPr>
          <w:sz w:val="27"/>
          <w:szCs w:val="27"/>
        </w:rPr>
      </w:pPr>
    </w:p>
    <w:p w:rsidR="00B31DBD" w:rsidRDefault="00B31DBD" w:rsidP="00B31DBD">
      <w:pPr>
        <w:rPr>
          <w:sz w:val="27"/>
          <w:szCs w:val="27"/>
        </w:rPr>
      </w:pPr>
      <w:r>
        <w:rPr>
          <w:sz w:val="27"/>
          <w:szCs w:val="27"/>
        </w:rPr>
        <w:t xml:space="preserve">От   </w:t>
      </w:r>
      <w:r>
        <w:rPr>
          <w:sz w:val="27"/>
          <w:szCs w:val="27"/>
          <w:u w:val="single"/>
        </w:rPr>
        <w:t xml:space="preserve">08.02.2023 г. </w:t>
      </w:r>
      <w:r>
        <w:rPr>
          <w:sz w:val="27"/>
          <w:szCs w:val="27"/>
        </w:rPr>
        <w:t xml:space="preserve">  № 17</w:t>
      </w:r>
      <w:r>
        <w:rPr>
          <w:sz w:val="27"/>
          <w:szCs w:val="27"/>
          <w:u w:val="single"/>
        </w:rPr>
        <w:t xml:space="preserve"> </w:t>
      </w:r>
    </w:p>
    <w:p w:rsidR="00B31DBD" w:rsidRPr="00B31DBD" w:rsidRDefault="00B31DBD" w:rsidP="00B31DBD">
      <w:r w:rsidRPr="00B31DBD">
        <w:t xml:space="preserve">         с.Пчелиновка</w:t>
      </w:r>
    </w:p>
    <w:tbl>
      <w:tblPr>
        <w:tblW w:w="9208" w:type="dxa"/>
        <w:tblInd w:w="108" w:type="dxa"/>
        <w:tblLook w:val="04A0"/>
      </w:tblPr>
      <w:tblGrid>
        <w:gridCol w:w="5103"/>
        <w:gridCol w:w="4105"/>
      </w:tblGrid>
      <w:tr w:rsidR="00B31DBD" w:rsidTr="00B31DBD">
        <w:trPr>
          <w:trHeight w:val="3156"/>
        </w:trPr>
        <w:tc>
          <w:tcPr>
            <w:tcW w:w="5103" w:type="dxa"/>
            <w:hideMark/>
          </w:tcPr>
          <w:p w:rsidR="00B31DBD" w:rsidRDefault="00B31DBD">
            <w:pPr>
              <w:pStyle w:val="Title"/>
              <w:ind w:left="-108"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Об утверждении Положения о порядке заключения администрацией Пчелиновского сельского поселения Бобровского муниципального района договоров (соглашений) с казачьими обществами и Положения о порядке финансирования из местного бюджета несения службы членами казачьих обществ</w:t>
            </w:r>
          </w:p>
        </w:tc>
        <w:tc>
          <w:tcPr>
            <w:tcW w:w="4105" w:type="dxa"/>
          </w:tcPr>
          <w:p w:rsidR="00B31DBD" w:rsidRDefault="00B31DBD">
            <w:pPr>
              <w:rPr>
                <w:b/>
                <w:sz w:val="27"/>
                <w:szCs w:val="27"/>
              </w:rPr>
            </w:pPr>
          </w:p>
        </w:tc>
      </w:tr>
    </w:tbl>
    <w:p w:rsidR="00B31DBD" w:rsidRDefault="00B31DBD" w:rsidP="00B31DB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pacing w:val="3"/>
          <w:sz w:val="27"/>
          <w:szCs w:val="27"/>
        </w:rPr>
      </w:pPr>
    </w:p>
    <w:p w:rsidR="00B31DBD" w:rsidRDefault="00B31DBD" w:rsidP="00B31DBD">
      <w:pPr>
        <w:widowControl w:val="0"/>
        <w:autoSpaceDE w:val="0"/>
        <w:autoSpaceDN w:val="0"/>
        <w:adjustRightInd w:val="0"/>
        <w:ind w:firstLine="851"/>
        <w:jc w:val="both"/>
        <w:rPr>
          <w:rFonts w:cs="Arial"/>
          <w:color w:val="000000"/>
          <w:spacing w:val="3"/>
          <w:sz w:val="27"/>
          <w:szCs w:val="27"/>
        </w:rPr>
      </w:pPr>
      <w:r>
        <w:rPr>
          <w:rFonts w:cs="Arial"/>
          <w:color w:val="000000"/>
          <w:spacing w:val="3"/>
          <w:sz w:val="27"/>
          <w:szCs w:val="27"/>
        </w:rPr>
        <w:t xml:space="preserve">В соответствии с частью 5 статьи 7 Федерального закона от 05.12.2005 </w:t>
      </w:r>
      <w:proofErr w:type="gramStart"/>
      <w:r>
        <w:rPr>
          <w:rFonts w:cs="Arial"/>
          <w:color w:val="000000"/>
          <w:spacing w:val="3"/>
          <w:sz w:val="27"/>
          <w:szCs w:val="27"/>
        </w:rPr>
        <w:t>№ 154-ФЗ «О государственной службе российского казачества», Постановлением Правительства Российской Федерации от 08.10.2009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экспертным заключением правового управления Правительства Воронежской области от 01.02.2022 № 19-62/20-135-П, администрация Пчелиновского сельского поселения Бобровского муниципального района</w:t>
      </w:r>
      <w:proofErr w:type="gramEnd"/>
      <w:r>
        <w:rPr>
          <w:rFonts w:cs="Arial"/>
          <w:color w:val="000000"/>
          <w:spacing w:val="3"/>
          <w:sz w:val="27"/>
          <w:szCs w:val="27"/>
        </w:rPr>
        <w:t xml:space="preserve"> Воронежской области </w:t>
      </w:r>
      <w:proofErr w:type="spellStart"/>
      <w:proofErr w:type="gramStart"/>
      <w:r>
        <w:rPr>
          <w:rFonts w:cs="Arial"/>
          <w:b/>
          <w:color w:val="000000"/>
          <w:spacing w:val="3"/>
          <w:sz w:val="27"/>
          <w:szCs w:val="27"/>
        </w:rPr>
        <w:t>п</w:t>
      </w:r>
      <w:proofErr w:type="spellEnd"/>
      <w:proofErr w:type="gramEnd"/>
      <w:r>
        <w:rPr>
          <w:rFonts w:cs="Arial"/>
          <w:b/>
          <w:color w:val="000000"/>
          <w:spacing w:val="3"/>
          <w:sz w:val="27"/>
          <w:szCs w:val="27"/>
        </w:rPr>
        <w:t xml:space="preserve"> о с т а </w:t>
      </w:r>
      <w:proofErr w:type="spellStart"/>
      <w:r>
        <w:rPr>
          <w:rFonts w:cs="Arial"/>
          <w:b/>
          <w:color w:val="000000"/>
          <w:spacing w:val="3"/>
          <w:sz w:val="27"/>
          <w:szCs w:val="27"/>
        </w:rPr>
        <w:t>н</w:t>
      </w:r>
      <w:proofErr w:type="spellEnd"/>
      <w:r>
        <w:rPr>
          <w:rFonts w:cs="Arial"/>
          <w:b/>
          <w:color w:val="000000"/>
          <w:spacing w:val="3"/>
          <w:sz w:val="27"/>
          <w:szCs w:val="27"/>
        </w:rPr>
        <w:t xml:space="preserve"> о в л я е т</w:t>
      </w:r>
      <w:r>
        <w:rPr>
          <w:rFonts w:cs="Arial"/>
          <w:b/>
          <w:sz w:val="27"/>
          <w:szCs w:val="27"/>
        </w:rPr>
        <w:t>:</w:t>
      </w:r>
    </w:p>
    <w:p w:rsidR="00B31DBD" w:rsidRDefault="00B31DBD" w:rsidP="00B31DBD">
      <w:pPr>
        <w:widowControl w:val="0"/>
        <w:numPr>
          <w:ilvl w:val="0"/>
          <w:numId w:val="1"/>
        </w:numPr>
        <w:ind w:left="0" w:firstLine="851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Утвердить Положение о порядке заключения администрацией Пчелиновского сельского поселения Бобровского муниципального района договоров (соглашений) с казачьими обществами согласно Приложению № 1.</w:t>
      </w:r>
    </w:p>
    <w:p w:rsidR="00B31DBD" w:rsidRDefault="00B31DBD" w:rsidP="00B31DBD">
      <w:pPr>
        <w:widowControl w:val="0"/>
        <w:ind w:firstLine="851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 xml:space="preserve">2. Утвердить Положение о порядке финансирования из местного бюджета несения </w:t>
      </w:r>
      <w:r>
        <w:rPr>
          <w:rFonts w:cs="Arial"/>
          <w:bCs/>
          <w:sz w:val="27"/>
          <w:szCs w:val="27"/>
        </w:rPr>
        <w:t xml:space="preserve">службы </w:t>
      </w:r>
      <w:r>
        <w:rPr>
          <w:rFonts w:cs="Arial"/>
          <w:sz w:val="27"/>
          <w:szCs w:val="27"/>
        </w:rPr>
        <w:t>членами казачьих обществ согласно Приложению № 2.</w:t>
      </w:r>
    </w:p>
    <w:p w:rsidR="00B31DBD" w:rsidRDefault="00B31DBD" w:rsidP="00B31DBD">
      <w:pPr>
        <w:widowControl w:val="0"/>
        <w:ind w:firstLine="851"/>
        <w:jc w:val="both"/>
        <w:rPr>
          <w:rFonts w:cs="Arial"/>
          <w:color w:val="000000"/>
          <w:spacing w:val="2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3. Постановление администрации Пчелиновского сельского поселения от 01.11.2022 № 91 «</w:t>
      </w:r>
      <w:r>
        <w:rPr>
          <w:sz w:val="27"/>
          <w:szCs w:val="27"/>
        </w:rPr>
        <w:t>Об утверждении Положения о порядке заключения администрацией Пчелиновского сельского поселения Бобровского муниципального района договоров (соглашений) с казачьими обществами и Положения о порядке финансирования из местного бюджета несения службы членами казачьих обществ» признать утратившим силу.</w:t>
      </w:r>
    </w:p>
    <w:p w:rsidR="00B31DBD" w:rsidRDefault="00B31DBD" w:rsidP="00B31DBD">
      <w:pPr>
        <w:widowControl w:val="0"/>
        <w:ind w:firstLine="851"/>
        <w:jc w:val="both"/>
        <w:rPr>
          <w:rFonts w:cs="Arial"/>
          <w:sz w:val="27"/>
          <w:szCs w:val="27"/>
        </w:rPr>
      </w:pPr>
      <w:r>
        <w:rPr>
          <w:rFonts w:cs="Arial"/>
          <w:color w:val="000000"/>
          <w:spacing w:val="2"/>
          <w:sz w:val="27"/>
          <w:szCs w:val="27"/>
        </w:rPr>
        <w:t>4. Контроль за исполнением настоящего постановления оставляю за собой.</w:t>
      </w:r>
    </w:p>
    <w:p w:rsidR="00B31DBD" w:rsidRDefault="00B31DBD" w:rsidP="00B31DBD">
      <w:pPr>
        <w:autoSpaceDE w:val="0"/>
        <w:autoSpaceDN w:val="0"/>
        <w:adjustRightInd w:val="0"/>
        <w:ind w:firstLine="851"/>
        <w:jc w:val="both"/>
        <w:outlineLvl w:val="0"/>
        <w:rPr>
          <w:rFonts w:cs="Arial"/>
          <w:sz w:val="27"/>
          <w:szCs w:val="27"/>
        </w:rPr>
      </w:pPr>
    </w:p>
    <w:p w:rsidR="00B31DBD" w:rsidRDefault="00B31DBD" w:rsidP="00B31DBD">
      <w:pPr>
        <w:autoSpaceDE w:val="0"/>
        <w:autoSpaceDN w:val="0"/>
        <w:adjustRightInd w:val="0"/>
        <w:jc w:val="both"/>
        <w:outlineLvl w:val="0"/>
        <w:rPr>
          <w:rFonts w:cs="Arial"/>
          <w:sz w:val="27"/>
          <w:szCs w:val="27"/>
        </w:rPr>
      </w:pPr>
    </w:p>
    <w:p w:rsidR="00B31DBD" w:rsidRDefault="00B31DBD" w:rsidP="00B31DBD">
      <w:pPr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Глава Пчелиновского сельского</w:t>
      </w:r>
      <w:r>
        <w:rPr>
          <w:rFonts w:cs="Arial"/>
          <w:sz w:val="27"/>
          <w:szCs w:val="27"/>
        </w:rPr>
        <w:br/>
        <w:t>поселения Бобровского</w:t>
      </w:r>
      <w:r>
        <w:rPr>
          <w:rFonts w:cs="Arial"/>
          <w:sz w:val="27"/>
          <w:szCs w:val="27"/>
        </w:rPr>
        <w:br/>
        <w:t xml:space="preserve">муниципального района                                                     С.В.Молдавская </w:t>
      </w:r>
    </w:p>
    <w:p w:rsidR="00B31DBD" w:rsidRDefault="00B31DBD" w:rsidP="00B31DBD">
      <w:pPr>
        <w:rPr>
          <w:rFonts w:cs="Arial"/>
          <w:sz w:val="28"/>
          <w:szCs w:val="28"/>
        </w:rPr>
      </w:pPr>
    </w:p>
    <w:p w:rsidR="00B31DBD" w:rsidRDefault="00B31DBD" w:rsidP="00B31DBD">
      <w:pPr>
        <w:ind w:left="5103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Приложение № 1</w:t>
      </w:r>
    </w:p>
    <w:p w:rsidR="00B31DBD" w:rsidRDefault="00B31DBD" w:rsidP="00B31DBD">
      <w:pPr>
        <w:autoSpaceDE w:val="0"/>
        <w:autoSpaceDN w:val="0"/>
        <w:adjustRightInd w:val="0"/>
        <w:ind w:left="5103"/>
        <w:outlineLvl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к постановлению администрации </w:t>
      </w:r>
    </w:p>
    <w:p w:rsidR="00B31DBD" w:rsidRDefault="00B31DBD" w:rsidP="00B31DBD">
      <w:pPr>
        <w:autoSpaceDE w:val="0"/>
        <w:autoSpaceDN w:val="0"/>
        <w:adjustRightInd w:val="0"/>
        <w:ind w:left="5103"/>
        <w:outlineLvl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Пчелиновского сельского поселения Бобровского</w:t>
      </w:r>
    </w:p>
    <w:p w:rsidR="00B31DBD" w:rsidRDefault="00B31DBD" w:rsidP="00B31DBD">
      <w:pPr>
        <w:autoSpaceDE w:val="0"/>
        <w:autoSpaceDN w:val="0"/>
        <w:adjustRightInd w:val="0"/>
        <w:ind w:left="5103"/>
        <w:outlineLvl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муниципального района</w:t>
      </w:r>
      <w:r>
        <w:rPr>
          <w:rFonts w:cs="Arial"/>
          <w:color w:val="000000"/>
          <w:spacing w:val="3"/>
          <w:sz w:val="28"/>
          <w:szCs w:val="28"/>
        </w:rPr>
        <w:t xml:space="preserve"> Воронежской области</w:t>
      </w:r>
    </w:p>
    <w:p w:rsidR="00B31DBD" w:rsidRDefault="00B31DBD" w:rsidP="00B31DBD">
      <w:pPr>
        <w:autoSpaceDE w:val="0"/>
        <w:autoSpaceDN w:val="0"/>
        <w:adjustRightInd w:val="0"/>
        <w:ind w:left="5103"/>
        <w:outlineLvl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от  08.02.2023 г. № 17</w:t>
      </w:r>
    </w:p>
    <w:p w:rsidR="00B31DBD" w:rsidRDefault="00B31DBD" w:rsidP="00B31DBD">
      <w:pPr>
        <w:rPr>
          <w:rFonts w:cs="Arial"/>
          <w:bCs/>
          <w:sz w:val="28"/>
          <w:szCs w:val="28"/>
        </w:rPr>
      </w:pPr>
    </w:p>
    <w:p w:rsidR="00B31DBD" w:rsidRDefault="00B31DBD" w:rsidP="00B31DBD">
      <w:pPr>
        <w:ind w:firstLine="709"/>
        <w:jc w:val="center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Положение</w:t>
      </w:r>
    </w:p>
    <w:p w:rsidR="00B31DBD" w:rsidRDefault="00B31DBD" w:rsidP="00B31DBD">
      <w:pPr>
        <w:ind w:firstLine="709"/>
        <w:jc w:val="center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о порядке заключения администрацией Пчелиновского сельского поселения Бобровского муниципального района договоров (соглашений)</w:t>
      </w:r>
    </w:p>
    <w:p w:rsidR="00B31DBD" w:rsidRDefault="00B31DBD" w:rsidP="00B31DBD">
      <w:pPr>
        <w:ind w:firstLine="709"/>
        <w:jc w:val="center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с казачьими обществами</w:t>
      </w:r>
    </w:p>
    <w:p w:rsidR="00B31DBD" w:rsidRDefault="00B31DBD" w:rsidP="00B31DBD">
      <w:pPr>
        <w:ind w:firstLine="709"/>
        <w:jc w:val="both"/>
        <w:rPr>
          <w:rFonts w:cs="Arial"/>
          <w:sz w:val="28"/>
          <w:szCs w:val="28"/>
        </w:rPr>
      </w:pPr>
    </w:p>
    <w:p w:rsidR="00B31DBD" w:rsidRDefault="00B31DBD" w:rsidP="00B31DBD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1. </w:t>
      </w:r>
      <w:proofErr w:type="gramStart"/>
      <w:r>
        <w:rPr>
          <w:rFonts w:cs="Arial"/>
          <w:sz w:val="28"/>
          <w:szCs w:val="28"/>
        </w:rPr>
        <w:t>Настоящее Положение определяет порядок заключения администрацией Пчелиновского сельского поселения Бобровского муниципального района договоров (соглашений) с осуществляющими свою деятельность на территории Пчелиновского сельского поселения Бобровского муниципального района 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службы в целях оказания содействия органам местного самоуправления Пчелиновского сельского поселения Бобровского муниципального района</w:t>
      </w:r>
      <w:proofErr w:type="gramEnd"/>
      <w:r>
        <w:rPr>
          <w:rFonts w:cs="Arial"/>
          <w:sz w:val="28"/>
          <w:szCs w:val="28"/>
        </w:rPr>
        <w:t xml:space="preserve"> в осуществлении установленных задач и функций.</w:t>
      </w:r>
    </w:p>
    <w:p w:rsidR="00B31DBD" w:rsidRDefault="00B31DBD" w:rsidP="00B31DBD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Договоры оформляются в соответствии с формой договора, утвержденной приказом Федерального агентства по делам национальностей от 23.11.2015 № 86.</w:t>
      </w:r>
    </w:p>
    <w:p w:rsidR="00B31DBD" w:rsidRDefault="00B31DBD" w:rsidP="00B31DBD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2. Сторонами договоров могут быть администрация Пчелиновского сельского поселения Бобровского муниципального района, с одной стороны, и казачье общество, с другой стороны.</w:t>
      </w:r>
    </w:p>
    <w:p w:rsidR="00B31DBD" w:rsidRDefault="00B31DBD" w:rsidP="00B31DBD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3. Решение о заключении администрацией Пчелиновского сельского поселения Бобровского муниципального района договора принимает глава Пчелиновского сельского поселения Бобровского муниципального района.</w:t>
      </w:r>
    </w:p>
    <w:p w:rsidR="00B31DBD" w:rsidRDefault="00B31DBD" w:rsidP="00B31DBD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4. Договор от имени администрации Пчелиновского сельского поселения Бобровского муниципального района подписывается главой Пчелиновского сельского поселения Бобровского муниципального района либо уполномоченным им лицом.</w:t>
      </w:r>
    </w:p>
    <w:p w:rsidR="00B31DBD" w:rsidRDefault="00B31DBD" w:rsidP="00B31DBD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Договор от имени казачьего общества подписывается атаманом казачьего общества.</w:t>
      </w:r>
    </w:p>
    <w:p w:rsidR="00B31DBD" w:rsidRDefault="00B31DBD" w:rsidP="00B31DBD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5. </w:t>
      </w:r>
      <w:proofErr w:type="gramStart"/>
      <w:r>
        <w:rPr>
          <w:rFonts w:cs="Arial"/>
          <w:sz w:val="28"/>
          <w:szCs w:val="28"/>
        </w:rPr>
        <w:t>В договоре должны быть определены предмет договора, условия и порядок привлечения членов казачьих обществ к содействию органам местного самоуправления Пчелиновского сельского поселения Бобровского муниципального района в осуществлении установленных задач и функций, права и обязанности сторон, порядок финансового обеспечения, сроки действия договора, основания и порядок изменения и досрочного расторжения договора, а также иные условия, связанные с исполнением положений договора.</w:t>
      </w:r>
      <w:proofErr w:type="gramEnd"/>
    </w:p>
    <w:p w:rsidR="00B31DBD" w:rsidRDefault="00B31DBD" w:rsidP="00B31DBD">
      <w:pPr>
        <w:ind w:firstLine="709"/>
        <w:jc w:val="both"/>
        <w:rPr>
          <w:rFonts w:cs="Arial"/>
          <w:sz w:val="28"/>
          <w:szCs w:val="28"/>
        </w:rPr>
      </w:pPr>
    </w:p>
    <w:p w:rsidR="00B31DBD" w:rsidRDefault="00B31DBD" w:rsidP="00B31DBD">
      <w:pPr>
        <w:ind w:firstLine="709"/>
        <w:jc w:val="both"/>
        <w:rPr>
          <w:rFonts w:cs="Arial"/>
          <w:sz w:val="28"/>
          <w:szCs w:val="28"/>
        </w:rPr>
      </w:pPr>
    </w:p>
    <w:p w:rsidR="00B31DBD" w:rsidRDefault="00B31DBD" w:rsidP="00B31DBD">
      <w:pPr>
        <w:autoSpaceDE w:val="0"/>
        <w:autoSpaceDN w:val="0"/>
        <w:adjustRightInd w:val="0"/>
        <w:ind w:left="5387"/>
        <w:outlineLvl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Приложение № 2 </w:t>
      </w:r>
    </w:p>
    <w:p w:rsidR="00B31DBD" w:rsidRDefault="00B31DBD" w:rsidP="00B31DBD">
      <w:pPr>
        <w:autoSpaceDE w:val="0"/>
        <w:autoSpaceDN w:val="0"/>
        <w:adjustRightInd w:val="0"/>
        <w:ind w:left="5387"/>
        <w:outlineLvl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к постановлению администрации Пчелиновского сельского поселения Бобровского муниципального района</w:t>
      </w:r>
      <w:r>
        <w:rPr>
          <w:rFonts w:cs="Arial"/>
          <w:color w:val="000000"/>
          <w:spacing w:val="3"/>
          <w:sz w:val="28"/>
          <w:szCs w:val="28"/>
        </w:rPr>
        <w:t xml:space="preserve"> Воронежской области</w:t>
      </w:r>
    </w:p>
    <w:p w:rsidR="00B31DBD" w:rsidRDefault="00B31DBD" w:rsidP="00B31DBD">
      <w:pPr>
        <w:autoSpaceDE w:val="0"/>
        <w:autoSpaceDN w:val="0"/>
        <w:adjustRightInd w:val="0"/>
        <w:ind w:left="5387"/>
        <w:outlineLvl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от 08.02.2023 г. № 17</w:t>
      </w:r>
    </w:p>
    <w:p w:rsidR="00B31DBD" w:rsidRDefault="00B31DBD" w:rsidP="00B31DBD">
      <w:pPr>
        <w:rPr>
          <w:rFonts w:cs="Arial"/>
          <w:sz w:val="28"/>
          <w:szCs w:val="28"/>
        </w:rPr>
      </w:pPr>
    </w:p>
    <w:p w:rsidR="00B31DBD" w:rsidRDefault="00B31DBD" w:rsidP="00B31DBD">
      <w:pPr>
        <w:ind w:firstLine="709"/>
        <w:rPr>
          <w:rFonts w:cs="Arial"/>
          <w:sz w:val="28"/>
          <w:szCs w:val="28"/>
        </w:rPr>
      </w:pPr>
    </w:p>
    <w:p w:rsidR="00B31DBD" w:rsidRDefault="00B31DBD" w:rsidP="00B31DBD">
      <w:pPr>
        <w:ind w:firstLine="709"/>
        <w:jc w:val="center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Положение</w:t>
      </w:r>
    </w:p>
    <w:p w:rsidR="00B31DBD" w:rsidRDefault="00B31DBD" w:rsidP="00B31DBD">
      <w:pPr>
        <w:ind w:firstLine="709"/>
        <w:jc w:val="center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о порядке финансирования из местного бюджета несения службы </w:t>
      </w:r>
    </w:p>
    <w:p w:rsidR="00B31DBD" w:rsidRDefault="00B31DBD" w:rsidP="00B31DBD">
      <w:pPr>
        <w:ind w:firstLine="709"/>
        <w:jc w:val="center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членами казачьих обществ</w:t>
      </w:r>
    </w:p>
    <w:p w:rsidR="00B31DBD" w:rsidRDefault="00B31DBD" w:rsidP="00B31DBD">
      <w:pPr>
        <w:ind w:firstLine="709"/>
        <w:rPr>
          <w:rFonts w:cs="Arial"/>
          <w:sz w:val="28"/>
          <w:szCs w:val="28"/>
        </w:rPr>
      </w:pPr>
    </w:p>
    <w:p w:rsidR="00B31DBD" w:rsidRDefault="00B31DBD" w:rsidP="00B31DBD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1. </w:t>
      </w:r>
      <w:proofErr w:type="gramStart"/>
      <w:r>
        <w:rPr>
          <w:rFonts w:cs="Arial"/>
          <w:sz w:val="28"/>
          <w:szCs w:val="28"/>
        </w:rPr>
        <w:t>Настоящее Положение регулирует порядок финансирования из бюджета Пчелиновского сельского поселения Бобровского муниципального района расходов, связанных с несением службы членами казачьих обществ, принявшими на себя обязательства по несению службы в целях оказания содействия органам местного самоуправления Пчелиновского сельского поселения Бобровского муниципального района в осуществлении установленных задач и функций, при условии, что казачье общество внесено в государственный реестр казачьих обществ в Российской</w:t>
      </w:r>
      <w:proofErr w:type="gramEnd"/>
      <w:r>
        <w:rPr>
          <w:rFonts w:cs="Arial"/>
          <w:sz w:val="28"/>
          <w:szCs w:val="28"/>
        </w:rPr>
        <w:t xml:space="preserve"> Федерации и </w:t>
      </w:r>
      <w:proofErr w:type="gramStart"/>
      <w:r>
        <w:rPr>
          <w:rFonts w:cs="Arial"/>
          <w:sz w:val="28"/>
          <w:szCs w:val="28"/>
        </w:rPr>
        <w:t>зарегистрированных</w:t>
      </w:r>
      <w:proofErr w:type="gramEnd"/>
      <w:r>
        <w:rPr>
          <w:rFonts w:cs="Arial"/>
          <w:sz w:val="28"/>
          <w:szCs w:val="28"/>
        </w:rPr>
        <w:t xml:space="preserve"> на территории Воронежской области.</w:t>
      </w:r>
    </w:p>
    <w:p w:rsidR="00B31DBD" w:rsidRDefault="00B31DBD" w:rsidP="00B31DBD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2. Финансирование расходов, связанных с несением 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администрацией Пчелиновского сельского поселения Бобровского муниципального района с казачьими обществами в соответствии с Приложением № 1 к настоящему постановлению.</w:t>
      </w:r>
    </w:p>
    <w:p w:rsidR="00B31DBD" w:rsidRDefault="00B31DBD" w:rsidP="00B31DBD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3. Порядок финансирования конкретных расходов, связанных с выполнением членами казачьих обществ установленных задач и функций органов местного самоуправления Бобровского муниципального района, является неотъемлемой частью каждого договора (соглашения).</w:t>
      </w:r>
    </w:p>
    <w:p w:rsidR="00B31DBD" w:rsidRDefault="00B31DBD" w:rsidP="00B31DBD">
      <w:pPr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4. Финансирование расходов администрации Пчелиновского сельского поселения Бобровского муниципального района,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Совета народных депутатов Пчелиновского сельского поселения Бобровского муниципального района о бюджете поселения на соответствующий финансовый год.</w:t>
      </w:r>
    </w:p>
    <w:p w:rsidR="00E165D4" w:rsidRDefault="00E165D4"/>
    <w:sectPr w:rsidR="00E165D4" w:rsidSect="00B31DB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8293E"/>
    <w:multiLevelType w:val="hybridMultilevel"/>
    <w:tmpl w:val="3C78457E"/>
    <w:lvl w:ilvl="0" w:tplc="469665A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DBD"/>
    <w:rsid w:val="0057430A"/>
    <w:rsid w:val="006E1A07"/>
    <w:rsid w:val="00B31DBD"/>
    <w:rsid w:val="00E1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1DBD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semiHidden/>
    <w:unhideWhenUsed/>
    <w:qFormat/>
    <w:rsid w:val="00B31DBD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1DBD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B31DB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Title">
    <w:name w:val="Title!Название НПА"/>
    <w:basedOn w:val="a"/>
    <w:rsid w:val="00B31DB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B31D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D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925</Words>
  <Characters>5274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2023-02-08T07:04:00Z</cp:lastPrinted>
  <dcterms:created xsi:type="dcterms:W3CDTF">2023-02-08T07:00:00Z</dcterms:created>
  <dcterms:modified xsi:type="dcterms:W3CDTF">2023-02-08T07:04:00Z</dcterms:modified>
</cp:coreProperties>
</file>