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C" w:rsidRDefault="0028291C" w:rsidP="005623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56233D" w:rsidP="005623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ПЧЕЛИНОВСКОГО СЕЛЬСКОГО </w:t>
      </w:r>
      <w:r w:rsidR="003C39E7"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r w:rsid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 РАЙОНА</w:t>
      </w:r>
    </w:p>
    <w:p w:rsidR="003C39E7" w:rsidRDefault="003C39E7" w:rsidP="0056233D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D0657A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3C39E7"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 </w:t>
      </w:r>
      <w:r w:rsidR="005337D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25.04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. </w:t>
      </w:r>
      <w:r w:rsidR="003C39E7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4712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г. 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3C39E7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337D4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275832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</w:p>
    <w:p w:rsidR="003C39E7" w:rsidRPr="00726753" w:rsidRDefault="0056233D" w:rsidP="00726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0828D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56580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с</w:t>
      </w:r>
      <w:r w:rsidR="00061E49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D0657A">
        <w:rPr>
          <w:rFonts w:ascii="Times New Roman" w:eastAsia="Times New Roman" w:hAnsi="Times New Roman" w:cs="Times New Roman"/>
          <w:color w:val="010101"/>
          <w:sz w:val="24"/>
          <w:szCs w:val="24"/>
        </w:rPr>
        <w:t>Пчелиновка</w:t>
      </w:r>
    </w:p>
    <w:p w:rsidR="00726753" w:rsidRDefault="00726753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DA2B9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27583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</w:t>
      </w:r>
      <w:r w:rsidR="009C5A8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сфере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  <w:r w:rsidR="0027583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земель</w:t>
      </w:r>
      <w:r w:rsidR="009C5A8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ного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proofErr w:type="gramStart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</w:t>
      </w:r>
      <w:proofErr w:type="gramEnd"/>
    </w:p>
    <w:p w:rsidR="00B72DA1" w:rsidRDefault="009C5A8D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территории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Пчелиновского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</w:p>
    <w:p w:rsidR="00B72DA1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28291C" w:rsidRDefault="0028291C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D0657A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 Правительства Воронежской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81110C" w:rsidRPr="0081110C">
        <w:rPr>
          <w:rFonts w:ascii="Times New Roman" w:eastAsia="Times New Roman" w:hAnsi="Times New Roman" w:cs="Times New Roman"/>
          <w:sz w:val="28"/>
          <w:szCs w:val="28"/>
        </w:rPr>
        <w:t>14.04</w:t>
      </w:r>
      <w:r w:rsidR="003C7296" w:rsidRPr="0081110C">
        <w:rPr>
          <w:rFonts w:ascii="Times New Roman" w:eastAsia="Times New Roman" w:hAnsi="Times New Roman" w:cs="Times New Roman"/>
          <w:sz w:val="28"/>
          <w:szCs w:val="28"/>
        </w:rPr>
        <w:t>.2023 № 19-62/20-</w:t>
      </w:r>
      <w:r w:rsidR="0081110C" w:rsidRPr="0081110C">
        <w:rPr>
          <w:rFonts w:ascii="Times New Roman" w:eastAsia="Times New Roman" w:hAnsi="Times New Roman" w:cs="Times New Roman"/>
          <w:sz w:val="28"/>
          <w:szCs w:val="28"/>
        </w:rPr>
        <w:t>646</w:t>
      </w:r>
      <w:r w:rsidR="003C7296" w:rsidRPr="0081110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0657A" w:rsidRPr="008111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proofErr w:type="spellStart"/>
      <w:proofErr w:type="gramStart"/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spellEnd"/>
      <w:proofErr w:type="gram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proofErr w:type="spell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л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я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т:</w:t>
      </w:r>
    </w:p>
    <w:p w:rsidR="0028291C" w:rsidRDefault="009C5A8D" w:rsidP="0028291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</w:t>
      </w:r>
      <w:r w:rsidR="0028291C">
        <w:rPr>
          <w:rFonts w:ascii="Times New Roman" w:eastAsia="Times New Roman" w:hAnsi="Times New Roman" w:cs="Times New Roman"/>
          <w:color w:val="010101"/>
          <w:sz w:val="28"/>
          <w:szCs w:val="28"/>
        </w:rPr>
        <w:t>Внести в постановление администрации Пчелиновского сельского поселения Бобровского муниципального района от 08.11.2022 № 101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Пчелиновского сельского поселения Бобровского муниципального района Воронежской области на 2023 год» следующие изменения:</w:t>
      </w:r>
    </w:p>
    <w:p w:rsidR="0028291C" w:rsidRDefault="0028291C" w:rsidP="0028291C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1.1. Пункт 3 Плана мероприятий по профилактике нарушений земельного законодательства на территории Пчелиновского сельского поселения  на 2023 год изложить в следующей редакции:</w:t>
      </w:r>
    </w:p>
    <w:p w:rsidR="0028291C" w:rsidRDefault="0028291C" w:rsidP="009C5A8D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17B5" w:rsidRDefault="00473EE4" w:rsidP="009C5A8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781" w:type="dxa"/>
        <w:tblInd w:w="108" w:type="dxa"/>
        <w:tblLook w:val="04A0"/>
      </w:tblPr>
      <w:tblGrid>
        <w:gridCol w:w="993"/>
        <w:gridCol w:w="2409"/>
        <w:gridCol w:w="2410"/>
        <w:gridCol w:w="2442"/>
        <w:gridCol w:w="1527"/>
      </w:tblGrid>
      <w:tr w:rsidR="00473EE4" w:rsidTr="000828DD">
        <w:tc>
          <w:tcPr>
            <w:tcW w:w="993" w:type="dxa"/>
          </w:tcPr>
          <w:p w:rsidR="00D0657A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73EE4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7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73EE4" w:rsidTr="000828DD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0" w:type="dxa"/>
          </w:tcPr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(над</w:t>
            </w:r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зорного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органа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proofErr w:type="spellEnd"/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готовя</w:t>
            </w:r>
            <w:r w:rsidR="00D0657A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  <w:p w:rsidR="00D0657A" w:rsidRDefault="00D0657A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</w:t>
            </w:r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требований или </w:t>
            </w: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</w:t>
            </w:r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причинило вред (ущерб) охраняемым законом ценностям либо создало угрозу причинения вреда (ущерба)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цен</w:t>
            </w:r>
          </w:p>
          <w:p w:rsidR="00D0657A" w:rsidRPr="00D0657A" w:rsidRDefault="00512533" w:rsidP="00512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объявляет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D0657A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лируемому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лицу предостережение о недопустимости нарушения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тельных требова</w:t>
            </w:r>
            <w:r w:rsidR="000828DD"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предлагает </w:t>
            </w:r>
            <w:proofErr w:type="gram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меры по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обяза</w:t>
            </w:r>
            <w:r w:rsidR="00D0657A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442" w:type="dxa"/>
          </w:tcPr>
          <w:p w:rsidR="00473EE4" w:rsidRPr="00512533" w:rsidRDefault="006717B5" w:rsidP="009C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5A8D">
              <w:rPr>
                <w:rFonts w:ascii="Times New Roman" w:hAnsi="Times New Roman" w:cs="Times New Roman"/>
                <w:sz w:val="24"/>
                <w:szCs w:val="24"/>
              </w:rPr>
              <w:t>Пчелин</w:t>
            </w:r>
            <w:r w:rsidR="008A2778" w:rsidRPr="00512533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527" w:type="dxa"/>
          </w:tcPr>
          <w:p w:rsidR="00473EE4" w:rsidRPr="00512533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C5A8D" w:rsidRPr="0028291C" w:rsidRDefault="00473EE4" w:rsidP="0028291C">
      <w:pPr>
        <w:pStyle w:val="a7"/>
        <w:numPr>
          <w:ilvl w:val="1"/>
          <w:numId w:val="4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8291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28291C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 меропр</w:t>
      </w:r>
      <w:r w:rsidR="009C5A8D" w:rsidRPr="0028291C">
        <w:rPr>
          <w:rFonts w:ascii="Times New Roman" w:eastAsia="Times New Roman" w:hAnsi="Times New Roman" w:cs="Times New Roman"/>
          <w:color w:val="010101"/>
          <w:sz w:val="28"/>
          <w:szCs w:val="28"/>
        </w:rPr>
        <w:t>иятий по профилактике нарушений</w:t>
      </w:r>
    </w:p>
    <w:p w:rsidR="00473EE4" w:rsidRPr="009C5A8D" w:rsidRDefault="008A2778" w:rsidP="009C5A8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</w:t>
      </w:r>
      <w:r w:rsidR="0081110C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сфере муниципального </w:t>
      </w:r>
      <w:r w:rsidR="0081110C">
        <w:rPr>
          <w:rFonts w:ascii="Times New Roman" w:eastAsia="Times New Roman" w:hAnsi="Times New Roman" w:cs="Times New Roman"/>
          <w:color w:val="010101"/>
          <w:sz w:val="28"/>
          <w:szCs w:val="28"/>
        </w:rPr>
        <w:t>земель</w:t>
      </w:r>
      <w:r w:rsidR="0081110C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ного контроля на</w:t>
      </w:r>
      <w:r w:rsidR="008111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1110C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территории Пчелиновского сельского</w:t>
      </w:r>
      <w:r w:rsidR="008111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1110C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поселения Бобровского муниципального </w:t>
      </w:r>
      <w:r w:rsidR="008111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1110C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Воронежской области </w:t>
      </w:r>
      <w:r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</w:t>
      </w:r>
      <w:r w:rsidR="00335DA2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828DD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35DA2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</w:t>
      </w:r>
      <w:r w:rsidR="0081110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C5A8D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98"/>
        <w:gridCol w:w="2527"/>
        <w:gridCol w:w="2841"/>
        <w:gridCol w:w="3254"/>
      </w:tblGrid>
      <w:tr w:rsidR="008A2778" w:rsidRPr="006717B5" w:rsidTr="008A2778">
        <w:tc>
          <w:tcPr>
            <w:tcW w:w="898" w:type="dxa"/>
          </w:tcPr>
          <w:p w:rsidR="000828DD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№</w:t>
            </w:r>
          </w:p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0828DD" w:rsidRDefault="000F2CAA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 проводит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объектов контроля, отнесенных к категории значительного риска и в отношении контролируемых лиц, впервые приступающих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 осуществлению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дея</w:t>
            </w:r>
            <w:proofErr w:type="spellEnd"/>
          </w:p>
          <w:p w:rsidR="000F2CAA" w:rsidRP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области автомобильных дорог. 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 контролируемое лицо уведомляется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в порядке, установленном частью 4 статьи 21 Федерального закона от 31.07.2020 № 248-ФЗ.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визита, уведомив об этом муниципального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инспек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тора, направившего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уве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домление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 проведении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обязательного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лактического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(обязательного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визита)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ляется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муниципальным инспектором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самостоя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не может пре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вышать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1 рабочий день.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кой беседы по месту осуществления деятель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контролируемого лица либо путем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исполь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зования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ренц-связи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мое лицо информируется об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требова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ниях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предъявляемых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 его деятельности либо к используемым им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там контроля, их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соответ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ствии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критериям риска,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основаниях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рекомен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дуемых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способах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сниже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категории риска, а также о видах, содержа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об интенсивности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мероп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риятий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проводимых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контроли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лица, исходя из отнесения к категории риска.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инспектором может осуществляться консультирование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ролируемого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9C5A8D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C5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9C5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8291C" w:rsidRDefault="0028291C" w:rsidP="0028291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2. Настоящее постановление полежит обязательному обнародованию и размещению на официальном сайте Пчелиновского сельского поселения в информационно-телекоммуникационной сети «Интернет».</w:t>
      </w:r>
    </w:p>
    <w:p w:rsidR="0028291C" w:rsidRDefault="0028291C" w:rsidP="0028291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3. Контроль за исполнением настоящего постановления оставляю за собой.</w:t>
      </w:r>
    </w:p>
    <w:p w:rsidR="000828DD" w:rsidRDefault="000828DD" w:rsidP="0028291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овс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С.В.</w:t>
      </w:r>
      <w:proofErr w:type="gramStart"/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Молдавская</w:t>
      </w:r>
      <w:proofErr w:type="gramEnd"/>
    </w:p>
    <w:sectPr w:rsidR="005E2963" w:rsidRPr="005E2963" w:rsidSect="009C5A8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7A6"/>
    <w:multiLevelType w:val="hybridMultilevel"/>
    <w:tmpl w:val="97528AF6"/>
    <w:lvl w:ilvl="0" w:tplc="8C86553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9C3AF79A">
      <w:numFmt w:val="none"/>
      <w:lvlText w:val=""/>
      <w:lvlJc w:val="left"/>
      <w:pPr>
        <w:tabs>
          <w:tab w:val="num" w:pos="360"/>
        </w:tabs>
      </w:pPr>
    </w:lvl>
    <w:lvl w:ilvl="2" w:tplc="7474041E">
      <w:numFmt w:val="none"/>
      <w:lvlText w:val=""/>
      <w:lvlJc w:val="left"/>
      <w:pPr>
        <w:tabs>
          <w:tab w:val="num" w:pos="360"/>
        </w:tabs>
      </w:pPr>
    </w:lvl>
    <w:lvl w:ilvl="3" w:tplc="49DCEA00">
      <w:numFmt w:val="none"/>
      <w:lvlText w:val=""/>
      <w:lvlJc w:val="left"/>
      <w:pPr>
        <w:tabs>
          <w:tab w:val="num" w:pos="360"/>
        </w:tabs>
      </w:pPr>
    </w:lvl>
    <w:lvl w:ilvl="4" w:tplc="A8788DC4">
      <w:numFmt w:val="none"/>
      <w:lvlText w:val=""/>
      <w:lvlJc w:val="left"/>
      <w:pPr>
        <w:tabs>
          <w:tab w:val="num" w:pos="360"/>
        </w:tabs>
      </w:pPr>
    </w:lvl>
    <w:lvl w:ilvl="5" w:tplc="066819BC">
      <w:numFmt w:val="none"/>
      <w:lvlText w:val=""/>
      <w:lvlJc w:val="left"/>
      <w:pPr>
        <w:tabs>
          <w:tab w:val="num" w:pos="360"/>
        </w:tabs>
      </w:pPr>
    </w:lvl>
    <w:lvl w:ilvl="6" w:tplc="A92EC1CA">
      <w:numFmt w:val="none"/>
      <w:lvlText w:val=""/>
      <w:lvlJc w:val="left"/>
      <w:pPr>
        <w:tabs>
          <w:tab w:val="num" w:pos="360"/>
        </w:tabs>
      </w:pPr>
    </w:lvl>
    <w:lvl w:ilvl="7" w:tplc="E92242C0">
      <w:numFmt w:val="none"/>
      <w:lvlText w:val=""/>
      <w:lvlJc w:val="left"/>
      <w:pPr>
        <w:tabs>
          <w:tab w:val="num" w:pos="360"/>
        </w:tabs>
      </w:pPr>
    </w:lvl>
    <w:lvl w:ilvl="8" w:tplc="262246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2931C3"/>
    <w:multiLevelType w:val="multilevel"/>
    <w:tmpl w:val="6E182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D3262B"/>
    <w:multiLevelType w:val="hybridMultilevel"/>
    <w:tmpl w:val="2812A0AC"/>
    <w:lvl w:ilvl="0" w:tplc="03B0B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0828DD"/>
    <w:rsid w:val="000F2CAA"/>
    <w:rsid w:val="00114080"/>
    <w:rsid w:val="00147ECD"/>
    <w:rsid w:val="001A2956"/>
    <w:rsid w:val="00275832"/>
    <w:rsid w:val="0028291C"/>
    <w:rsid w:val="00292CA1"/>
    <w:rsid w:val="00293B1A"/>
    <w:rsid w:val="002B4082"/>
    <w:rsid w:val="00335DA2"/>
    <w:rsid w:val="003C39E7"/>
    <w:rsid w:val="003C7296"/>
    <w:rsid w:val="00440569"/>
    <w:rsid w:val="00471217"/>
    <w:rsid w:val="00473EE4"/>
    <w:rsid w:val="00512533"/>
    <w:rsid w:val="005309CE"/>
    <w:rsid w:val="005337D4"/>
    <w:rsid w:val="00547E8A"/>
    <w:rsid w:val="0056233D"/>
    <w:rsid w:val="005766CF"/>
    <w:rsid w:val="005E2963"/>
    <w:rsid w:val="00627FD7"/>
    <w:rsid w:val="006717B5"/>
    <w:rsid w:val="0069691E"/>
    <w:rsid w:val="006B2735"/>
    <w:rsid w:val="006F7691"/>
    <w:rsid w:val="00726753"/>
    <w:rsid w:val="007834DA"/>
    <w:rsid w:val="0081110C"/>
    <w:rsid w:val="00842EC3"/>
    <w:rsid w:val="008A2778"/>
    <w:rsid w:val="008B45F3"/>
    <w:rsid w:val="0091761C"/>
    <w:rsid w:val="00950D31"/>
    <w:rsid w:val="00972184"/>
    <w:rsid w:val="00972BD0"/>
    <w:rsid w:val="009C5A8D"/>
    <w:rsid w:val="00A80909"/>
    <w:rsid w:val="00B429CE"/>
    <w:rsid w:val="00B72DA1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D0657A"/>
    <w:rsid w:val="00D50785"/>
    <w:rsid w:val="00DA181C"/>
    <w:rsid w:val="00DA2B93"/>
    <w:rsid w:val="00E22752"/>
    <w:rsid w:val="00E308D0"/>
    <w:rsid w:val="00E704F6"/>
    <w:rsid w:val="00EB23EB"/>
    <w:rsid w:val="00EB56BF"/>
    <w:rsid w:val="00EB78A3"/>
    <w:rsid w:val="00F56580"/>
    <w:rsid w:val="00F84C51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19</cp:revision>
  <cp:lastPrinted>2023-05-12T09:38:00Z</cp:lastPrinted>
  <dcterms:created xsi:type="dcterms:W3CDTF">2023-03-20T05:32:00Z</dcterms:created>
  <dcterms:modified xsi:type="dcterms:W3CDTF">2023-05-12T09:38:00Z</dcterms:modified>
</cp:coreProperties>
</file>