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23" w:rsidRDefault="00651523" w:rsidP="00651523">
      <w:pPr>
        <w:pStyle w:val="ConsPlusTitle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ПЧЕЛИНОВСКОГО СЕЛЬСКОГО ПОСЕЛЕНИЯ</w:t>
      </w:r>
    </w:p>
    <w:p w:rsidR="00651523" w:rsidRDefault="00651523" w:rsidP="00651523">
      <w:pPr>
        <w:pStyle w:val="ConsPlusTitle"/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  <w:r>
        <w:rPr>
          <w:rFonts w:ascii="Times New Roman" w:hAnsi="Times New Roman"/>
          <w:sz w:val="28"/>
          <w:szCs w:val="28"/>
        </w:rPr>
        <w:br/>
        <w:t>ВОРОНЕЖСКОЙ ОБЛАСТИ</w:t>
      </w:r>
    </w:p>
    <w:p w:rsidR="00651523" w:rsidRDefault="00651523" w:rsidP="00651523">
      <w:pPr>
        <w:pStyle w:val="ConsPlusTitle"/>
        <w:rPr>
          <w:rFonts w:ascii="Times New Roman" w:hAnsi="Times New Roman"/>
          <w:sz w:val="28"/>
          <w:szCs w:val="28"/>
        </w:rPr>
      </w:pPr>
    </w:p>
    <w:p w:rsidR="00651523" w:rsidRDefault="00651523" w:rsidP="0065152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51523" w:rsidRDefault="00651523" w:rsidP="00651523">
      <w:pPr>
        <w:pStyle w:val="ConsPlusTitle"/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p w:rsidR="00651523" w:rsidRDefault="00651523" w:rsidP="00651523">
      <w:pPr>
        <w:pStyle w:val="ConsPlusTitle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  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25.04.2023 г. </w:t>
      </w:r>
      <w:r>
        <w:rPr>
          <w:rFonts w:ascii="Times New Roman" w:hAnsi="Times New Roman"/>
          <w:b w:val="0"/>
          <w:sz w:val="28"/>
          <w:szCs w:val="28"/>
        </w:rPr>
        <w:t xml:space="preserve">  № 33</w:t>
      </w:r>
    </w:p>
    <w:p w:rsidR="00651523" w:rsidRDefault="00651523" w:rsidP="00651523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4"/>
          <w:szCs w:val="24"/>
        </w:rPr>
        <w:t>с. Пчелиновка</w:t>
      </w:r>
    </w:p>
    <w:p w:rsidR="00651523" w:rsidRDefault="00651523" w:rsidP="006515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507"/>
      </w:tblGrid>
      <w:tr w:rsidR="00651523" w:rsidTr="00651523">
        <w:trPr>
          <w:trHeight w:val="1196"/>
        </w:trPr>
        <w:tc>
          <w:tcPr>
            <w:tcW w:w="4507" w:type="dxa"/>
            <w:vAlign w:val="center"/>
            <w:hideMark/>
          </w:tcPr>
          <w:p w:rsidR="00651523" w:rsidRDefault="0065152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 проведении публичных слушаний по проекту внесения изменений в Генеральный план Пчелиновского сельского поселения Бобровского муниципального района Воронежской области</w:t>
            </w:r>
          </w:p>
          <w:p w:rsidR="003C0C46" w:rsidRDefault="003C0C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51523" w:rsidRDefault="00651523" w:rsidP="00651523">
      <w:pPr>
        <w:tabs>
          <w:tab w:val="left" w:pos="540"/>
          <w:tab w:val="left" w:pos="720"/>
        </w:tabs>
        <w:jc w:val="both"/>
        <w:rPr>
          <w:b/>
          <w:sz w:val="24"/>
          <w:szCs w:val="24"/>
        </w:rPr>
      </w:pPr>
    </w:p>
    <w:p w:rsidR="00651523" w:rsidRDefault="00651523" w:rsidP="00651523">
      <w:pPr>
        <w:tabs>
          <w:tab w:val="left" w:pos="540"/>
          <w:tab w:val="left" w:pos="720"/>
        </w:tabs>
        <w:jc w:val="both"/>
        <w:rPr>
          <w:b/>
          <w:sz w:val="24"/>
          <w:szCs w:val="24"/>
        </w:rPr>
      </w:pPr>
    </w:p>
    <w:p w:rsidR="00651523" w:rsidRDefault="00651523" w:rsidP="00651523">
      <w:pPr>
        <w:tabs>
          <w:tab w:val="left" w:pos="540"/>
          <w:tab w:val="left" w:pos="720"/>
        </w:tabs>
        <w:jc w:val="both"/>
        <w:rPr>
          <w:b/>
          <w:sz w:val="24"/>
          <w:szCs w:val="24"/>
        </w:rPr>
      </w:pPr>
    </w:p>
    <w:p w:rsidR="00651523" w:rsidRDefault="00651523" w:rsidP="00651523">
      <w:pPr>
        <w:tabs>
          <w:tab w:val="left" w:pos="540"/>
          <w:tab w:val="left" w:pos="720"/>
        </w:tabs>
        <w:jc w:val="both"/>
        <w:rPr>
          <w:b/>
          <w:sz w:val="24"/>
          <w:szCs w:val="24"/>
        </w:rPr>
      </w:pPr>
    </w:p>
    <w:p w:rsidR="00651523" w:rsidRDefault="00651523" w:rsidP="00651523">
      <w:pPr>
        <w:tabs>
          <w:tab w:val="left" w:pos="540"/>
          <w:tab w:val="left" w:pos="720"/>
        </w:tabs>
        <w:jc w:val="both"/>
        <w:rPr>
          <w:b/>
          <w:sz w:val="24"/>
          <w:szCs w:val="24"/>
        </w:rPr>
      </w:pPr>
    </w:p>
    <w:p w:rsidR="003C0C46" w:rsidRDefault="003C0C46" w:rsidP="00651523">
      <w:pPr>
        <w:suppressAutoHyphens w:val="0"/>
        <w:spacing w:after="111" w:line="276" w:lineRule="auto"/>
        <w:ind w:right="-3"/>
        <w:jc w:val="both"/>
        <w:rPr>
          <w:b/>
          <w:sz w:val="24"/>
          <w:szCs w:val="24"/>
        </w:rPr>
      </w:pPr>
    </w:p>
    <w:p w:rsidR="003C0C46" w:rsidRDefault="003C0C46" w:rsidP="00651523">
      <w:pPr>
        <w:suppressAutoHyphens w:val="0"/>
        <w:spacing w:after="111" w:line="276" w:lineRule="auto"/>
        <w:ind w:right="-3"/>
        <w:jc w:val="both"/>
        <w:rPr>
          <w:b/>
          <w:sz w:val="24"/>
          <w:szCs w:val="24"/>
        </w:rPr>
      </w:pPr>
    </w:p>
    <w:p w:rsidR="003C0C46" w:rsidRDefault="003C0C46" w:rsidP="00651523">
      <w:pPr>
        <w:suppressAutoHyphens w:val="0"/>
        <w:spacing w:after="111" w:line="276" w:lineRule="auto"/>
        <w:ind w:right="-3"/>
        <w:jc w:val="both"/>
        <w:rPr>
          <w:b/>
          <w:sz w:val="24"/>
          <w:szCs w:val="24"/>
        </w:rPr>
      </w:pPr>
    </w:p>
    <w:p w:rsidR="003C0C46" w:rsidRDefault="003C0C46" w:rsidP="00651523">
      <w:pPr>
        <w:suppressAutoHyphens w:val="0"/>
        <w:spacing w:after="111" w:line="276" w:lineRule="auto"/>
        <w:ind w:right="-3"/>
        <w:jc w:val="both"/>
        <w:rPr>
          <w:b/>
          <w:sz w:val="24"/>
          <w:szCs w:val="24"/>
        </w:rPr>
      </w:pPr>
    </w:p>
    <w:p w:rsidR="00651523" w:rsidRDefault="00651523" w:rsidP="003C0C46">
      <w:pPr>
        <w:suppressAutoHyphens w:val="0"/>
        <w:spacing w:after="111" w:line="276" w:lineRule="auto"/>
        <w:ind w:right="-3" w:firstLine="708"/>
        <w:jc w:val="both"/>
        <w:rPr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>Рассмотрев проект внесения изменений в Генеральный план Пчелиновского сельского поселения Бобровского муниципального района Воронежской области, в соответствии с Градостроительным кодексом РФ, законом Воронежской области от 10.11.2014 № 148-03 «О закреплении отдельных вопросов местного значения за сельскими поселениями Воронежской области», Положением о порядке согласования, утверждения и внесения изменений в Генеральный план Пчелиновского сельского поселения Бобровского муниципального района Воронежской области, утвержденного постановлением администрации</w:t>
      </w:r>
      <w:proofErr w:type="gramEnd"/>
      <w:r>
        <w:rPr>
          <w:color w:val="000000"/>
          <w:sz w:val="28"/>
          <w:szCs w:val="28"/>
          <w:lang w:eastAsia="en-US"/>
        </w:rPr>
        <w:t xml:space="preserve"> Пчелиновского сельского поселения Бобровского муниципального района Воронежской области от 11.04.2011 № 16, Уставом Пчелиновского сельского поселения Бобровского муниципального района Воронежской области, администрация Пчелиновского сельского поселения     Бобровского       муниципального      района   Воронежской   области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     </w:t>
      </w:r>
    </w:p>
    <w:p w:rsidR="00651523" w:rsidRDefault="00651523" w:rsidP="00651523">
      <w:pPr>
        <w:spacing w:line="276" w:lineRule="auto"/>
        <w:ind w:right="-3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1. Принять,  подготовленный  БУВО  «Нормативно-проектный центр», проект </w:t>
      </w:r>
      <w:r>
        <w:rPr>
          <w:color w:val="000000"/>
          <w:sz w:val="28"/>
          <w:szCs w:val="28"/>
          <w:lang w:eastAsia="en-US"/>
        </w:rPr>
        <w:t>внесения изменений в Генеральный план Пчелиновского сельского поселения  Бобровского  муниципального  района  Воронежской   области.</w:t>
      </w:r>
    </w:p>
    <w:p w:rsidR="00651523" w:rsidRDefault="00651523" w:rsidP="00651523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</w:t>
      </w:r>
      <w:r>
        <w:t xml:space="preserve">   </w:t>
      </w:r>
      <w:r>
        <w:rPr>
          <w:sz w:val="28"/>
          <w:szCs w:val="28"/>
          <w:lang w:eastAsia="en-US"/>
        </w:rPr>
        <w:t xml:space="preserve">Назначить  проведение   публичных   слушаний   по   проекту   внесения изменений в Генеральный план </w:t>
      </w:r>
      <w:r>
        <w:rPr>
          <w:color w:val="000000"/>
          <w:sz w:val="28"/>
          <w:szCs w:val="28"/>
          <w:lang w:eastAsia="en-US"/>
        </w:rPr>
        <w:t>Пчелиновского</w:t>
      </w:r>
      <w:r>
        <w:rPr>
          <w:sz w:val="28"/>
          <w:szCs w:val="28"/>
          <w:lang w:eastAsia="en-US"/>
        </w:rPr>
        <w:t xml:space="preserve"> сельского поселения на 11 мая 2023 г.:</w:t>
      </w:r>
    </w:p>
    <w:p w:rsidR="00651523" w:rsidRDefault="00651523" w:rsidP="00651523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в  10.00 ч. в здании администрации </w:t>
      </w:r>
      <w:r>
        <w:rPr>
          <w:color w:val="000000"/>
          <w:sz w:val="28"/>
          <w:szCs w:val="28"/>
          <w:lang w:eastAsia="en-US"/>
        </w:rPr>
        <w:t xml:space="preserve">Пчелиновского </w:t>
      </w:r>
      <w:r>
        <w:rPr>
          <w:sz w:val="28"/>
          <w:szCs w:val="28"/>
          <w:lang w:eastAsia="en-US"/>
        </w:rPr>
        <w:t>сельского поселения по адресу: Воронежская область, Бобровский район, с. Пчелиновка, ул. Центральная, 1;</w:t>
      </w:r>
    </w:p>
    <w:p w:rsidR="00651523" w:rsidRDefault="00651523" w:rsidP="00651523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12.00 ч. в здании Бобровского психоневрологического интерната по адресу: Воронежская  область,  Бобровский  район,  с.Николо-Варваринка, ул</w:t>
      </w:r>
      <w:proofErr w:type="gramStart"/>
      <w:r>
        <w:rPr>
          <w:sz w:val="28"/>
          <w:szCs w:val="28"/>
          <w:lang w:eastAsia="en-US"/>
        </w:rPr>
        <w:t>.М</w:t>
      </w:r>
      <w:proofErr w:type="gramEnd"/>
      <w:r>
        <w:rPr>
          <w:sz w:val="28"/>
          <w:szCs w:val="28"/>
          <w:lang w:eastAsia="en-US"/>
        </w:rPr>
        <w:t>икрорайон, 7.</w:t>
      </w:r>
    </w:p>
    <w:p w:rsidR="00651523" w:rsidRDefault="00651523" w:rsidP="00651523">
      <w:pPr>
        <w:pStyle w:val="a4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Утвердить комиссию по организации и проведению публичных слушаний по проекту внесения изменений в Генеральный план Пчелиновского сельского поселения (далее комиссия) в составе:</w:t>
      </w:r>
    </w:p>
    <w:p w:rsidR="00651523" w:rsidRDefault="00651523" w:rsidP="00651523">
      <w:pPr>
        <w:suppressAutoHyphens w:val="0"/>
        <w:spacing w:after="109" w:line="276" w:lineRule="auto"/>
        <w:ind w:right="-3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Молдавская Светлана Васильевна  -  глава Пчелиновского  сельского поселения, председатель комиссии;</w:t>
      </w:r>
    </w:p>
    <w:p w:rsidR="00651523" w:rsidRDefault="00651523" w:rsidP="00651523">
      <w:pPr>
        <w:suppressAutoHyphens w:val="0"/>
        <w:spacing w:after="109" w:line="276" w:lineRule="auto"/>
        <w:ind w:right="-3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Поторочина Зульфия Камильевна – главный специалист администрации Пчелиновского сельского поселения, секретарь комиссии;</w:t>
      </w:r>
    </w:p>
    <w:p w:rsidR="00651523" w:rsidRDefault="00651523" w:rsidP="00651523">
      <w:pPr>
        <w:suppressAutoHyphens w:val="0"/>
        <w:spacing w:after="109" w:line="276" w:lineRule="auto"/>
        <w:ind w:right="-3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Трюшникова Любовь Михайловна  - депутат Совета народных депутатов Пчелиновского сельского поселения, член комиссии по организации и проведению публичных слушаний;</w:t>
      </w:r>
    </w:p>
    <w:p w:rsidR="00651523" w:rsidRDefault="00651523" w:rsidP="00651523">
      <w:pPr>
        <w:suppressAutoHyphens w:val="0"/>
        <w:spacing w:after="109" w:line="276" w:lineRule="auto"/>
        <w:ind w:right="-3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Смирнова Юлия Викторовна – старший инспектор администрации Пчелиновского сельского поселения, член комиссии;</w:t>
      </w:r>
    </w:p>
    <w:p w:rsidR="00651523" w:rsidRDefault="00651523" w:rsidP="00651523">
      <w:pPr>
        <w:suppressAutoHyphens w:val="0"/>
        <w:spacing w:after="109" w:line="276" w:lineRule="auto"/>
        <w:ind w:right="-3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Жильцова Валентина Алексеевна – инспектор ВУР администрации Пчелиновского сельского поселения, член комиссии.</w:t>
      </w:r>
    </w:p>
    <w:p w:rsidR="00651523" w:rsidRDefault="00651523" w:rsidP="00651523">
      <w:pPr>
        <w:pStyle w:val="a4"/>
        <w:spacing w:line="276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Местонахождение комиссии: с. Пчелиновка,  ул. </w:t>
      </w:r>
      <w:proofErr w:type="gramStart"/>
      <w:r>
        <w:rPr>
          <w:sz w:val="28"/>
          <w:szCs w:val="28"/>
          <w:lang w:eastAsia="en-US"/>
        </w:rPr>
        <w:t>Центральная</w:t>
      </w:r>
      <w:proofErr w:type="gramEnd"/>
      <w:r>
        <w:rPr>
          <w:sz w:val="28"/>
          <w:szCs w:val="28"/>
          <w:lang w:eastAsia="en-US"/>
        </w:rPr>
        <w:t>, 1  (здание администрации Пчелиновского сельского поселения)  тел. 8 (47350) 52-5-30, приемные часы: в рабочие дни с 8.00. до 16.00.</w:t>
      </w:r>
    </w:p>
    <w:p w:rsidR="00651523" w:rsidRDefault="00651523" w:rsidP="00651523">
      <w:pPr>
        <w:pStyle w:val="a4"/>
        <w:spacing w:line="276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Порядок регистрации выступающих на публичных слушаниях и подачи заявлений и предложений по проекту внесения изменений в Генеральный план </w:t>
      </w:r>
      <w:r>
        <w:rPr>
          <w:color w:val="000000"/>
          <w:sz w:val="28"/>
          <w:szCs w:val="28"/>
          <w:lang w:eastAsia="en-US"/>
        </w:rPr>
        <w:t>Пчелиновского</w:t>
      </w:r>
      <w:r>
        <w:rPr>
          <w:sz w:val="28"/>
          <w:szCs w:val="28"/>
          <w:lang w:eastAsia="en-US"/>
        </w:rPr>
        <w:t xml:space="preserve"> сельского поселения:</w:t>
      </w:r>
    </w:p>
    <w:p w:rsidR="00651523" w:rsidRDefault="00651523" w:rsidP="00651523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6.1. Регистрация    жителей     Пчелиновского   сельского   поселения,   желающих выступить на публичных слушаниях, производится по месту нахождения комиссии и прекращается за пять рабочих дней до даты проведения публичных слушаний.</w:t>
      </w:r>
    </w:p>
    <w:p w:rsidR="00651523" w:rsidRDefault="00651523" w:rsidP="00651523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6.2. Замечания и предложения по проекту внесения изменений в Генеральный план </w:t>
      </w:r>
      <w:r>
        <w:rPr>
          <w:color w:val="000000"/>
          <w:sz w:val="28"/>
          <w:szCs w:val="28"/>
          <w:lang w:eastAsia="en-US"/>
        </w:rPr>
        <w:t>Пчелиновского</w:t>
      </w:r>
      <w:r>
        <w:rPr>
          <w:sz w:val="28"/>
          <w:szCs w:val="28"/>
          <w:lang w:eastAsia="en-US"/>
        </w:rPr>
        <w:t xml:space="preserve"> сельского поселения для включения их в протокол публичных слушаний принимаются комиссией  до </w:t>
      </w:r>
      <w:r w:rsidR="003C0C46">
        <w:rPr>
          <w:sz w:val="28"/>
          <w:szCs w:val="28"/>
          <w:lang w:eastAsia="en-US"/>
        </w:rPr>
        <w:t>06</w:t>
      </w:r>
      <w:r w:rsidR="00D64C31">
        <w:rPr>
          <w:sz w:val="28"/>
          <w:szCs w:val="28"/>
          <w:lang w:eastAsia="en-US"/>
        </w:rPr>
        <w:t>.05.2023</w:t>
      </w:r>
      <w:r>
        <w:rPr>
          <w:sz w:val="28"/>
          <w:szCs w:val="28"/>
          <w:lang w:eastAsia="en-US"/>
        </w:rPr>
        <w:t xml:space="preserve"> г. включительно.</w:t>
      </w:r>
    </w:p>
    <w:p w:rsidR="00651523" w:rsidRDefault="00651523" w:rsidP="00651523">
      <w:pPr>
        <w:tabs>
          <w:tab w:val="left" w:pos="709"/>
        </w:tabs>
        <w:suppressAutoHyphens w:val="0"/>
        <w:spacing w:after="109" w:line="276" w:lineRule="auto"/>
        <w:ind w:right="-3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7. Комиссии: </w:t>
      </w:r>
    </w:p>
    <w:p w:rsidR="00651523" w:rsidRDefault="00651523" w:rsidP="00651523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7.1.  Организовать проведение   публичных слушаний и  </w:t>
      </w:r>
      <w:proofErr w:type="gramStart"/>
      <w:r>
        <w:rPr>
          <w:sz w:val="28"/>
          <w:szCs w:val="28"/>
          <w:lang w:eastAsia="en-US"/>
        </w:rPr>
        <w:t>разместить экспозицию</w:t>
      </w:r>
      <w:proofErr w:type="gramEnd"/>
      <w:r>
        <w:rPr>
          <w:sz w:val="28"/>
          <w:szCs w:val="28"/>
          <w:lang w:eastAsia="en-US"/>
        </w:rPr>
        <w:t xml:space="preserve"> демонстрационных материалов по проекту внесения изменений в </w:t>
      </w:r>
      <w:r>
        <w:rPr>
          <w:sz w:val="28"/>
          <w:szCs w:val="28"/>
          <w:lang w:eastAsia="en-US"/>
        </w:rPr>
        <w:lastRenderedPageBreak/>
        <w:t xml:space="preserve">Генеральный план </w:t>
      </w:r>
      <w:r>
        <w:rPr>
          <w:color w:val="000000"/>
          <w:sz w:val="28"/>
          <w:szCs w:val="28"/>
          <w:lang w:eastAsia="en-US"/>
        </w:rPr>
        <w:t>Пчелиновского</w:t>
      </w:r>
      <w:r>
        <w:rPr>
          <w:sz w:val="28"/>
          <w:szCs w:val="28"/>
          <w:lang w:eastAsia="en-US"/>
        </w:rPr>
        <w:t xml:space="preserve"> сельского поселения в администрации </w:t>
      </w:r>
      <w:r>
        <w:rPr>
          <w:color w:val="000000"/>
          <w:sz w:val="28"/>
          <w:szCs w:val="28"/>
          <w:lang w:eastAsia="en-US"/>
        </w:rPr>
        <w:t>Пчелиновского</w:t>
      </w:r>
      <w:r>
        <w:rPr>
          <w:sz w:val="28"/>
          <w:szCs w:val="28"/>
          <w:lang w:eastAsia="en-US"/>
        </w:rPr>
        <w:t xml:space="preserve"> сельского поселения.</w:t>
      </w:r>
    </w:p>
    <w:p w:rsidR="00651523" w:rsidRDefault="00651523" w:rsidP="00651523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7.2. Подготовить,  опубликовать в районной газете «Звезда» и передать в администрацию Пчелиновского сельского поселения  заключение о результатах публичных слушаний.</w:t>
      </w:r>
    </w:p>
    <w:p w:rsidR="00651523" w:rsidRDefault="00651523" w:rsidP="00651523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7.3. Организовать   доставку    жителей   п.Лугань   на   публичные   слушания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с. Пчелиновка.</w:t>
      </w:r>
    </w:p>
    <w:p w:rsidR="00651523" w:rsidRDefault="00651523" w:rsidP="00651523">
      <w:pPr>
        <w:numPr>
          <w:ilvl w:val="0"/>
          <w:numId w:val="1"/>
        </w:numPr>
        <w:tabs>
          <w:tab w:val="left" w:pos="1230"/>
        </w:tabs>
        <w:suppressAutoHyphens w:val="0"/>
        <w:spacing w:after="109" w:line="276" w:lineRule="auto"/>
        <w:ind w:right="-3" w:hanging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Обнародовать настоящее постановление.</w:t>
      </w:r>
    </w:p>
    <w:p w:rsidR="00651523" w:rsidRDefault="00651523" w:rsidP="00651523">
      <w:pPr>
        <w:numPr>
          <w:ilvl w:val="0"/>
          <w:numId w:val="1"/>
        </w:numPr>
        <w:tabs>
          <w:tab w:val="left" w:pos="1230"/>
        </w:tabs>
        <w:suppressAutoHyphens w:val="0"/>
        <w:spacing w:after="109" w:line="276" w:lineRule="auto"/>
        <w:ind w:right="-3" w:hanging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Контроль за исполнением настоящего постановления оставляю за</w:t>
      </w:r>
    </w:p>
    <w:p w:rsidR="00651523" w:rsidRDefault="00651523" w:rsidP="00651523">
      <w:pPr>
        <w:tabs>
          <w:tab w:val="left" w:pos="1230"/>
        </w:tabs>
        <w:suppressAutoHyphens w:val="0"/>
        <w:spacing w:after="109" w:line="276" w:lineRule="auto"/>
        <w:ind w:right="-3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собой.</w:t>
      </w:r>
    </w:p>
    <w:p w:rsidR="00651523" w:rsidRDefault="00651523" w:rsidP="00651523">
      <w:pPr>
        <w:spacing w:line="276" w:lineRule="auto"/>
        <w:ind w:right="-3"/>
        <w:rPr>
          <w:sz w:val="28"/>
          <w:szCs w:val="28"/>
        </w:rPr>
      </w:pPr>
    </w:p>
    <w:p w:rsidR="00651523" w:rsidRDefault="00651523" w:rsidP="00651523">
      <w:pPr>
        <w:spacing w:line="276" w:lineRule="auto"/>
        <w:ind w:right="-3"/>
        <w:rPr>
          <w:sz w:val="28"/>
          <w:szCs w:val="28"/>
        </w:rPr>
      </w:pPr>
    </w:p>
    <w:p w:rsidR="003C0C46" w:rsidRDefault="003C0C46" w:rsidP="00651523">
      <w:pPr>
        <w:spacing w:line="276" w:lineRule="auto"/>
        <w:ind w:right="-3"/>
        <w:rPr>
          <w:sz w:val="28"/>
          <w:szCs w:val="28"/>
        </w:rPr>
      </w:pPr>
    </w:p>
    <w:p w:rsidR="00651523" w:rsidRDefault="00651523" w:rsidP="00651523">
      <w:pPr>
        <w:spacing w:line="276" w:lineRule="auto"/>
        <w:ind w:right="-3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>
        <w:rPr>
          <w:color w:val="000000"/>
          <w:sz w:val="28"/>
          <w:szCs w:val="28"/>
          <w:lang w:eastAsia="en-US"/>
        </w:rPr>
        <w:t>Пчелиновского</w:t>
      </w:r>
      <w:r>
        <w:rPr>
          <w:sz w:val="28"/>
          <w:szCs w:val="28"/>
        </w:rPr>
        <w:t xml:space="preserve"> сельского поселения</w:t>
      </w:r>
    </w:p>
    <w:p w:rsidR="00651523" w:rsidRDefault="00651523" w:rsidP="00651523">
      <w:pPr>
        <w:spacing w:line="276" w:lineRule="auto"/>
        <w:ind w:right="-3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651523" w:rsidRDefault="00651523" w:rsidP="00651523">
      <w:pPr>
        <w:spacing w:line="276" w:lineRule="auto"/>
        <w:ind w:right="-3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</w:t>
      </w:r>
      <w:r w:rsidR="003C0C4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С.В.</w:t>
      </w:r>
      <w:proofErr w:type="gramStart"/>
      <w:r>
        <w:rPr>
          <w:sz w:val="28"/>
          <w:szCs w:val="28"/>
        </w:rPr>
        <w:t>Молдавская</w:t>
      </w:r>
      <w:proofErr w:type="gramEnd"/>
    </w:p>
    <w:p w:rsidR="00651523" w:rsidRDefault="00651523" w:rsidP="00651523">
      <w:pPr>
        <w:pStyle w:val="a5"/>
        <w:tabs>
          <w:tab w:val="left" w:pos="2268"/>
        </w:tabs>
        <w:spacing w:before="0" w:line="276" w:lineRule="auto"/>
        <w:ind w:right="-3" w:firstLine="5103"/>
        <w:jc w:val="both"/>
        <w:rPr>
          <w:sz w:val="28"/>
          <w:szCs w:val="28"/>
        </w:rPr>
      </w:pPr>
    </w:p>
    <w:p w:rsidR="00651523" w:rsidRDefault="00651523" w:rsidP="00651523">
      <w:pPr>
        <w:pStyle w:val="a5"/>
        <w:tabs>
          <w:tab w:val="left" w:pos="2268"/>
        </w:tabs>
        <w:spacing w:before="0" w:line="276" w:lineRule="auto"/>
        <w:ind w:right="-3" w:firstLine="5103"/>
        <w:rPr>
          <w:sz w:val="26"/>
          <w:szCs w:val="26"/>
        </w:rPr>
      </w:pPr>
    </w:p>
    <w:p w:rsidR="00651523" w:rsidRDefault="00651523" w:rsidP="00651523">
      <w:pPr>
        <w:pStyle w:val="a5"/>
        <w:tabs>
          <w:tab w:val="left" w:pos="2268"/>
        </w:tabs>
        <w:spacing w:before="0"/>
        <w:ind w:firstLine="5103"/>
        <w:rPr>
          <w:sz w:val="26"/>
          <w:szCs w:val="26"/>
        </w:rPr>
      </w:pPr>
    </w:p>
    <w:p w:rsidR="00651523" w:rsidRDefault="00651523" w:rsidP="00651523">
      <w:pPr>
        <w:pStyle w:val="a5"/>
        <w:tabs>
          <w:tab w:val="left" w:pos="2268"/>
        </w:tabs>
        <w:spacing w:before="0"/>
        <w:ind w:firstLine="5103"/>
        <w:rPr>
          <w:sz w:val="26"/>
          <w:szCs w:val="26"/>
        </w:rPr>
      </w:pPr>
    </w:p>
    <w:p w:rsidR="00651523" w:rsidRDefault="00651523" w:rsidP="00651523">
      <w:pPr>
        <w:pStyle w:val="a5"/>
        <w:tabs>
          <w:tab w:val="left" w:pos="2268"/>
        </w:tabs>
        <w:spacing w:before="0"/>
        <w:ind w:firstLine="5103"/>
        <w:rPr>
          <w:sz w:val="26"/>
          <w:szCs w:val="26"/>
        </w:rPr>
      </w:pPr>
    </w:p>
    <w:p w:rsidR="00651523" w:rsidRDefault="00651523" w:rsidP="00651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65D4" w:rsidRDefault="00E165D4"/>
    <w:sectPr w:rsidR="00E165D4" w:rsidSect="006515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F306F"/>
    <w:multiLevelType w:val="hybridMultilevel"/>
    <w:tmpl w:val="8524529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23"/>
    <w:rsid w:val="00244AE3"/>
    <w:rsid w:val="003C0C46"/>
    <w:rsid w:val="00651523"/>
    <w:rsid w:val="006E1A07"/>
    <w:rsid w:val="009071C7"/>
    <w:rsid w:val="00D32CC6"/>
    <w:rsid w:val="00D64C31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52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6515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реквизитПодпись"/>
    <w:basedOn w:val="a"/>
    <w:uiPriority w:val="99"/>
    <w:rsid w:val="00651523"/>
    <w:pPr>
      <w:tabs>
        <w:tab w:val="left" w:pos="6804"/>
      </w:tabs>
      <w:spacing w:before="360"/>
    </w:pPr>
    <w:rPr>
      <w:sz w:val="24"/>
    </w:rPr>
  </w:style>
  <w:style w:type="paragraph" w:customStyle="1" w:styleId="ConsPlusTitle">
    <w:name w:val="ConsPlusTitle"/>
    <w:basedOn w:val="a"/>
    <w:next w:val="a"/>
    <w:uiPriority w:val="99"/>
    <w:rsid w:val="00651523"/>
    <w:pPr>
      <w:autoSpaceDE w:val="0"/>
    </w:pPr>
    <w:rPr>
      <w:rFonts w:ascii="Arial" w:eastAsia="Arial" w:hAnsi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C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C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3710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2023-04-26T10:41:00Z</cp:lastPrinted>
  <dcterms:created xsi:type="dcterms:W3CDTF">2023-04-26T10:30:00Z</dcterms:created>
  <dcterms:modified xsi:type="dcterms:W3CDTF">2023-04-26T10:42:00Z</dcterms:modified>
</cp:coreProperties>
</file>