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E5" w:rsidRPr="007D1706" w:rsidRDefault="001F6CE5" w:rsidP="001F6CE5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1706">
        <w:rPr>
          <w:rFonts w:ascii="Times New Roman" w:hAnsi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F6CE5" w:rsidRPr="007D1706" w:rsidRDefault="001F6CE5" w:rsidP="001F6CE5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170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6CE5" w:rsidRPr="007D1706" w:rsidRDefault="001F6CE5" w:rsidP="001F6CE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CE5" w:rsidRPr="00850D2C" w:rsidRDefault="001F6CE5" w:rsidP="001F6CE5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D17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170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F6CE5" w:rsidRPr="00850D2C" w:rsidRDefault="001F6CE5" w:rsidP="001F6CE5">
      <w:pPr>
        <w:ind w:firstLine="709"/>
        <w:rPr>
          <w:rFonts w:ascii="Times New Roman" w:hAnsi="Times New Roman"/>
          <w:sz w:val="26"/>
          <w:szCs w:val="26"/>
        </w:rPr>
      </w:pPr>
    </w:p>
    <w:p w:rsidR="001F6CE5" w:rsidRPr="007D1706" w:rsidRDefault="001F6CE5" w:rsidP="001F6CE5">
      <w:pPr>
        <w:ind w:firstLine="0"/>
        <w:rPr>
          <w:rFonts w:ascii="Times New Roman" w:hAnsi="Times New Roman"/>
          <w:sz w:val="28"/>
          <w:szCs w:val="28"/>
        </w:rPr>
      </w:pPr>
      <w:r w:rsidRPr="007D1706">
        <w:rPr>
          <w:rFonts w:ascii="Times New Roman" w:hAnsi="Times New Roman"/>
          <w:sz w:val="28"/>
          <w:szCs w:val="28"/>
        </w:rPr>
        <w:t xml:space="preserve">от  </w:t>
      </w:r>
      <w:r w:rsidRPr="007D1706">
        <w:rPr>
          <w:rFonts w:ascii="Times New Roman" w:hAnsi="Times New Roman"/>
          <w:sz w:val="28"/>
          <w:szCs w:val="28"/>
          <w:u w:val="single"/>
        </w:rPr>
        <w:t xml:space="preserve"> 18.10.2021 г. </w:t>
      </w:r>
      <w:r w:rsidRPr="007D1706">
        <w:rPr>
          <w:rFonts w:ascii="Times New Roman" w:hAnsi="Times New Roman"/>
          <w:sz w:val="28"/>
          <w:szCs w:val="28"/>
        </w:rPr>
        <w:t xml:space="preserve"> № 68</w:t>
      </w:r>
    </w:p>
    <w:p w:rsidR="001F6CE5" w:rsidRPr="00DF2ECD" w:rsidRDefault="001F6CE5" w:rsidP="001F6CE5">
      <w:pPr>
        <w:ind w:firstLine="0"/>
        <w:rPr>
          <w:rFonts w:ascii="Times New Roman" w:hAnsi="Times New Roman"/>
        </w:rPr>
      </w:pPr>
      <w:r w:rsidRPr="00DF2ECD">
        <w:rPr>
          <w:rFonts w:ascii="Times New Roman" w:hAnsi="Times New Roman"/>
          <w:color w:val="FF0000"/>
        </w:rPr>
        <w:t xml:space="preserve">     </w:t>
      </w:r>
      <w:r>
        <w:rPr>
          <w:rFonts w:ascii="Times New Roman" w:hAnsi="Times New Roman"/>
          <w:color w:val="FF0000"/>
        </w:rPr>
        <w:t xml:space="preserve">  </w:t>
      </w:r>
      <w:r w:rsidRPr="00DF2ECD">
        <w:rPr>
          <w:rFonts w:ascii="Times New Roman" w:hAnsi="Times New Roman"/>
        </w:rPr>
        <w:t>с. Пчелиновка</w:t>
      </w:r>
    </w:p>
    <w:p w:rsidR="001F6CE5" w:rsidRPr="007D1706" w:rsidRDefault="001F6CE5" w:rsidP="001F6CE5">
      <w:pPr>
        <w:pStyle w:val="Title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706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Пчелиновского сельского поселения от 22.02.2019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706">
        <w:rPr>
          <w:rFonts w:ascii="Times New Roman" w:hAnsi="Times New Roman" w:cs="Times New Roman"/>
          <w:sz w:val="28"/>
          <w:szCs w:val="28"/>
        </w:rPr>
        <w:t xml:space="preserve">№ 10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Пчелиновского  сельского поселения Бобровского муниципального района Воронежской области» </w:t>
      </w:r>
    </w:p>
    <w:p w:rsidR="001F6CE5" w:rsidRPr="007D1706" w:rsidRDefault="001F6CE5" w:rsidP="001F6CE5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1F6CE5" w:rsidRPr="007D1706" w:rsidRDefault="001F6CE5" w:rsidP="001F6CE5">
      <w:pPr>
        <w:pStyle w:val="Title"/>
        <w:spacing w:before="0" w:after="0" w:line="276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D1706">
        <w:rPr>
          <w:rFonts w:ascii="Times New Roman" w:hAnsi="Times New Roman" w:cs="Times New Roman"/>
          <w:b w:val="0"/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администрация </w:t>
      </w:r>
      <w:r w:rsidRPr="007D170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Пчелиновского </w:t>
      </w:r>
      <w:r w:rsidRPr="007D17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  </w:t>
      </w:r>
      <w:proofErr w:type="spellStart"/>
      <w:proofErr w:type="gramStart"/>
      <w:r w:rsidRPr="007D1706">
        <w:rPr>
          <w:rFonts w:ascii="Times New Roman" w:hAnsi="Times New Roman"/>
          <w:spacing w:val="20"/>
          <w:sz w:val="28"/>
          <w:szCs w:val="28"/>
        </w:rPr>
        <w:t>п</w:t>
      </w:r>
      <w:proofErr w:type="spellEnd"/>
      <w:proofErr w:type="gramEnd"/>
      <w:r w:rsidRPr="007D1706">
        <w:rPr>
          <w:rFonts w:ascii="Times New Roman" w:hAnsi="Times New Roman"/>
          <w:spacing w:val="20"/>
          <w:sz w:val="28"/>
          <w:szCs w:val="28"/>
        </w:rPr>
        <w:t xml:space="preserve"> о с т а </w:t>
      </w:r>
      <w:proofErr w:type="spellStart"/>
      <w:r w:rsidRPr="007D1706">
        <w:rPr>
          <w:rFonts w:ascii="Times New Roman" w:hAnsi="Times New Roman"/>
          <w:spacing w:val="20"/>
          <w:sz w:val="28"/>
          <w:szCs w:val="28"/>
        </w:rPr>
        <w:t>н</w:t>
      </w:r>
      <w:proofErr w:type="spellEnd"/>
      <w:r w:rsidRPr="007D1706">
        <w:rPr>
          <w:rFonts w:ascii="Times New Roman" w:hAnsi="Times New Roman"/>
          <w:spacing w:val="20"/>
          <w:sz w:val="28"/>
          <w:szCs w:val="28"/>
        </w:rPr>
        <w:t xml:space="preserve"> о в л я е т:</w:t>
      </w:r>
    </w:p>
    <w:p w:rsidR="001F6CE5" w:rsidRDefault="001F6CE5" w:rsidP="001F6CE5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D170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</w:t>
      </w:r>
      <w:r w:rsidRPr="007D170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22.02.2019   №  10</w:t>
      </w:r>
      <w:r w:rsidRPr="007D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D1706">
        <w:rPr>
          <w:sz w:val="28"/>
          <w:szCs w:val="28"/>
        </w:rPr>
        <w:t>«О</w:t>
      </w:r>
      <w:r>
        <w:rPr>
          <w:sz w:val="28"/>
          <w:szCs w:val="28"/>
        </w:rPr>
        <w:t>б    утверждении</w:t>
      </w:r>
    </w:p>
    <w:p w:rsidR="001F6CE5" w:rsidRPr="007D1706" w:rsidRDefault="001F6CE5" w:rsidP="001F6CE5">
      <w:pPr>
        <w:pStyle w:val="3"/>
        <w:shd w:val="clear" w:color="auto" w:fill="auto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D170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7D1706">
        <w:rPr>
          <w:sz w:val="28"/>
          <w:szCs w:val="28"/>
        </w:rPr>
        <w:t xml:space="preserve">регламента осуществления муниципального контроля за сохранностью автомобильных дорог местного значения в границах </w:t>
      </w:r>
      <w:r w:rsidRPr="007D1706">
        <w:rPr>
          <w:sz w:val="28"/>
          <w:szCs w:val="28"/>
          <w:lang w:eastAsia="ar-SA"/>
        </w:rPr>
        <w:t xml:space="preserve"> Пчелиновского</w:t>
      </w:r>
      <w:r w:rsidRPr="007D1706">
        <w:rPr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>
        <w:rPr>
          <w:sz w:val="28"/>
          <w:szCs w:val="28"/>
        </w:rPr>
        <w:t xml:space="preserve"> </w:t>
      </w:r>
      <w:r w:rsidRPr="007D1706">
        <w:rPr>
          <w:sz w:val="28"/>
          <w:szCs w:val="28"/>
        </w:rPr>
        <w:t xml:space="preserve"> признать утратившим силу.</w:t>
      </w:r>
    </w:p>
    <w:p w:rsidR="001F6CE5" w:rsidRPr="007D1706" w:rsidRDefault="001F6CE5" w:rsidP="001F6CE5">
      <w:pPr>
        <w:pStyle w:val="a3"/>
        <w:numPr>
          <w:ilvl w:val="0"/>
          <w:numId w:val="1"/>
        </w:numPr>
        <w:shd w:val="clear" w:color="auto" w:fill="FFFFFF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7D1706">
        <w:rPr>
          <w:rFonts w:ascii="Times New Roman" w:hAnsi="Times New Roman"/>
          <w:sz w:val="28"/>
          <w:szCs w:val="28"/>
        </w:rPr>
        <w:t>Настоящее п</w:t>
      </w:r>
      <w:r w:rsidRPr="007D1706">
        <w:rPr>
          <w:rFonts w:ascii="Times New Roman" w:hAnsi="Times New Roman"/>
          <w:bCs/>
          <w:sz w:val="28"/>
          <w:szCs w:val="28"/>
        </w:rPr>
        <w:t xml:space="preserve">остановление подлежит </w:t>
      </w:r>
      <w:r>
        <w:rPr>
          <w:rFonts w:ascii="Times New Roman" w:hAnsi="Times New Roman"/>
          <w:bCs/>
          <w:sz w:val="28"/>
          <w:szCs w:val="28"/>
        </w:rPr>
        <w:t xml:space="preserve">размещению на   </w:t>
      </w:r>
      <w:proofErr w:type="gramStart"/>
      <w:r>
        <w:rPr>
          <w:rFonts w:ascii="Times New Roman" w:hAnsi="Times New Roman"/>
          <w:bCs/>
          <w:sz w:val="28"/>
          <w:szCs w:val="28"/>
        </w:rPr>
        <w:t>официальном</w:t>
      </w:r>
      <w:proofErr w:type="gramEnd"/>
    </w:p>
    <w:p w:rsidR="001F6CE5" w:rsidRPr="007D1706" w:rsidRDefault="001F6CE5" w:rsidP="001F6CE5">
      <w:pPr>
        <w:shd w:val="clear" w:color="auto" w:fill="FFFFFF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D1706">
        <w:rPr>
          <w:rFonts w:ascii="Times New Roman" w:hAnsi="Times New Roman"/>
          <w:bCs/>
          <w:sz w:val="28"/>
          <w:szCs w:val="28"/>
        </w:rPr>
        <w:t>сайте</w:t>
      </w:r>
      <w:proofErr w:type="gramEnd"/>
      <w:r w:rsidRPr="007D1706">
        <w:rPr>
          <w:rFonts w:ascii="Times New Roman" w:hAnsi="Times New Roman"/>
          <w:bCs/>
          <w:sz w:val="28"/>
          <w:szCs w:val="28"/>
        </w:rPr>
        <w:t xml:space="preserve"> поселения в сети Интернет и вступает в силу со дня его обнародования</w:t>
      </w:r>
      <w:r w:rsidRPr="007D1706">
        <w:rPr>
          <w:rFonts w:ascii="Times New Roman" w:hAnsi="Times New Roman"/>
          <w:sz w:val="28"/>
          <w:szCs w:val="28"/>
        </w:rPr>
        <w:t>.</w:t>
      </w:r>
    </w:p>
    <w:p w:rsidR="001F6CE5" w:rsidRPr="007D1706" w:rsidRDefault="001F6CE5" w:rsidP="001F6CE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7D1706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/>
      </w:tblPr>
      <w:tblGrid>
        <w:gridCol w:w="4503"/>
        <w:gridCol w:w="4229"/>
      </w:tblGrid>
      <w:tr w:rsidR="001F6CE5" w:rsidRPr="007D1706" w:rsidTr="004C4860">
        <w:tc>
          <w:tcPr>
            <w:tcW w:w="4503" w:type="dxa"/>
            <w:shd w:val="clear" w:color="auto" w:fill="auto"/>
          </w:tcPr>
          <w:p w:rsidR="001F6CE5" w:rsidRPr="007D1706" w:rsidRDefault="001F6CE5" w:rsidP="004C48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6CE5" w:rsidRPr="007D1706" w:rsidRDefault="001F6CE5" w:rsidP="004C48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6CE5" w:rsidRPr="007D1706" w:rsidRDefault="001F6CE5" w:rsidP="004C48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6CE5" w:rsidRPr="007D1706" w:rsidRDefault="001F6CE5" w:rsidP="001F6C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D1706">
              <w:rPr>
                <w:rFonts w:ascii="Times New Roman" w:hAnsi="Times New Roman"/>
                <w:sz w:val="28"/>
                <w:szCs w:val="28"/>
              </w:rPr>
              <w:t xml:space="preserve">Глава Пчелиновского сельского поселения          Бобровского                  </w:t>
            </w:r>
          </w:p>
        </w:tc>
        <w:tc>
          <w:tcPr>
            <w:tcW w:w="4229" w:type="dxa"/>
            <w:shd w:val="clear" w:color="auto" w:fill="auto"/>
          </w:tcPr>
          <w:p w:rsidR="001F6CE5" w:rsidRPr="007D1706" w:rsidRDefault="001F6CE5" w:rsidP="004C48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70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1F6CE5" w:rsidRPr="007D1706" w:rsidRDefault="001F6CE5" w:rsidP="004C48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5D4" w:rsidRDefault="001F6CE5" w:rsidP="001F6CE5">
      <w:pPr>
        <w:ind w:firstLine="0"/>
      </w:pPr>
      <w:r w:rsidRPr="007D1706">
        <w:rPr>
          <w:rFonts w:ascii="Times New Roman" w:hAnsi="Times New Roman"/>
          <w:sz w:val="28"/>
          <w:szCs w:val="28"/>
        </w:rPr>
        <w:t xml:space="preserve">муниципального   района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D1706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1706">
        <w:rPr>
          <w:rFonts w:ascii="Times New Roman" w:hAnsi="Times New Roman"/>
          <w:sz w:val="28"/>
          <w:szCs w:val="28"/>
        </w:rPr>
        <w:t>Молдавская</w:t>
      </w:r>
      <w:proofErr w:type="gramEnd"/>
    </w:p>
    <w:sectPr w:rsidR="00E165D4" w:rsidSect="001F6C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0A41"/>
    <w:multiLevelType w:val="hybridMultilevel"/>
    <w:tmpl w:val="725EFBC8"/>
    <w:lvl w:ilvl="0" w:tplc="126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E5"/>
    <w:rsid w:val="001F6CE5"/>
    <w:rsid w:val="00783D97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C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C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F6C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1F6C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1F6CE5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1F6C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F6CE5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2021-10-18T07:36:00Z</cp:lastPrinted>
  <dcterms:created xsi:type="dcterms:W3CDTF">2021-10-18T07:29:00Z</dcterms:created>
  <dcterms:modified xsi:type="dcterms:W3CDTF">2021-10-18T07:38:00Z</dcterms:modified>
</cp:coreProperties>
</file>