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326D" w14:textId="73EC338A" w:rsidR="0087164A" w:rsidRDefault="0087164A" w:rsidP="0048535D">
      <w:pPr>
        <w:spacing w:before="240" w:after="60"/>
        <w:ind w:firstLine="709"/>
        <w:jc w:val="center"/>
        <w:outlineLvl w:val="0"/>
        <w:rPr>
          <w:rFonts w:cs="Arial"/>
        </w:rPr>
      </w:pPr>
      <w:r>
        <w:rPr>
          <w:rFonts w:cs="Arial"/>
        </w:rPr>
        <w:t xml:space="preserve">АДМИНИСТРАЦИЯ ПЧЕЛИНОВСКОГО СЕЛЬСКОГО ПОСЕЛЕНИЯ БОБРОВСКОГО МУНИЦИПАЛЬНОГО РАЙОНА </w:t>
      </w:r>
      <w:r w:rsidR="0048535D">
        <w:rPr>
          <w:rFonts w:cs="Arial"/>
        </w:rPr>
        <w:br/>
      </w:r>
      <w:r>
        <w:rPr>
          <w:rFonts w:cs="Arial"/>
        </w:rPr>
        <w:t xml:space="preserve">ВОРОНЕЖСКОЙ ОБЛАСТИ </w:t>
      </w:r>
    </w:p>
    <w:p w14:paraId="362165F3" w14:textId="77777777" w:rsidR="0087164A" w:rsidRDefault="0087164A" w:rsidP="0048535D">
      <w:pPr>
        <w:spacing w:before="240" w:after="60"/>
        <w:ind w:firstLine="709"/>
        <w:jc w:val="center"/>
        <w:outlineLvl w:val="0"/>
        <w:rPr>
          <w:rFonts w:cs="Arial"/>
        </w:rPr>
      </w:pPr>
      <w:r>
        <w:rPr>
          <w:rFonts w:cs="Arial"/>
        </w:rPr>
        <w:t>ПОСТАНОВЛЕНИЕ</w:t>
      </w:r>
    </w:p>
    <w:p w14:paraId="3A50F9C3" w14:textId="7E96BC76" w:rsidR="0087164A" w:rsidRDefault="0087164A" w:rsidP="0048535D">
      <w:pPr>
        <w:spacing w:before="240" w:after="60"/>
        <w:ind w:firstLine="0"/>
        <w:jc w:val="left"/>
        <w:outlineLvl w:val="0"/>
        <w:rPr>
          <w:rFonts w:cs="Arial"/>
        </w:rPr>
      </w:pPr>
      <w:r>
        <w:rPr>
          <w:rFonts w:cs="Arial"/>
        </w:rPr>
        <w:t>От 1</w:t>
      </w:r>
      <w:r w:rsidR="00425EDE">
        <w:rPr>
          <w:rFonts w:cs="Arial"/>
        </w:rPr>
        <w:t>5</w:t>
      </w:r>
      <w:r>
        <w:rPr>
          <w:rFonts w:cs="Arial"/>
        </w:rPr>
        <w:t>.04.2026 № 46</w:t>
      </w:r>
      <w:r w:rsidR="0048535D">
        <w:rPr>
          <w:rFonts w:cs="Arial"/>
        </w:rPr>
        <w:t xml:space="preserve">  </w:t>
      </w:r>
      <w:r w:rsidR="0048535D">
        <w:rPr>
          <w:rFonts w:cs="Arial"/>
        </w:rPr>
        <w:br/>
      </w:r>
      <w:r>
        <w:rPr>
          <w:rFonts w:cs="Arial"/>
        </w:rPr>
        <w:t xml:space="preserve">с Пчелиновка </w:t>
      </w:r>
    </w:p>
    <w:p w14:paraId="4F8A898D" w14:textId="77777777" w:rsidR="0087164A" w:rsidRDefault="0087164A" w:rsidP="0048535D">
      <w:pPr>
        <w:ind w:firstLine="709"/>
        <w:jc w:val="center"/>
        <w:outlineLvl w:val="0"/>
        <w:rPr>
          <w:rFonts w:cs="Arial"/>
          <w:kern w:val="28"/>
        </w:rPr>
      </w:pPr>
    </w:p>
    <w:p w14:paraId="1005FA4A" w14:textId="44E82AEF" w:rsidR="002E205F" w:rsidRPr="0087164A" w:rsidRDefault="0087164A" w:rsidP="0048535D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87164A">
        <w:rPr>
          <w:rFonts w:eastAsia="Calibri"/>
          <w:b w:val="0"/>
          <w:bCs w:val="0"/>
          <w:color w:val="000000"/>
          <w:sz w:val="24"/>
          <w:szCs w:val="24"/>
          <w:lang w:bidi="ru-RU"/>
        </w:rPr>
        <w:t xml:space="preserve">О внесении изменений в постановление администрации </w:t>
      </w:r>
      <w:bookmarkStart w:id="0" w:name="_Hlk227242915"/>
      <w:r w:rsidRPr="0087164A">
        <w:rPr>
          <w:rFonts w:eastAsia="Calibri"/>
          <w:b w:val="0"/>
          <w:bCs w:val="0"/>
          <w:color w:val="000000"/>
          <w:sz w:val="24"/>
          <w:szCs w:val="24"/>
          <w:lang w:bidi="ru-RU"/>
        </w:rPr>
        <w:t>Пчелиновского сельского поселения Бобровского муниципального района</w:t>
      </w:r>
      <w:bookmarkEnd w:id="0"/>
      <w:r w:rsidRPr="0087164A">
        <w:rPr>
          <w:rFonts w:eastAsia="Calibri"/>
          <w:b w:val="0"/>
          <w:bCs w:val="0"/>
          <w:color w:val="000000"/>
          <w:sz w:val="24"/>
          <w:szCs w:val="24"/>
          <w:lang w:bidi="ru-RU"/>
        </w:rPr>
        <w:t xml:space="preserve"> Воронежской области от 25.11.2025 № 9</w:t>
      </w:r>
      <w:r>
        <w:rPr>
          <w:rFonts w:eastAsia="Calibri"/>
          <w:b w:val="0"/>
          <w:bCs w:val="0"/>
          <w:color w:val="000000"/>
          <w:sz w:val="24"/>
          <w:szCs w:val="24"/>
          <w:lang w:bidi="ru-RU"/>
        </w:rPr>
        <w:t>2</w:t>
      </w:r>
      <w:r w:rsidRPr="0087164A">
        <w:rPr>
          <w:b w:val="0"/>
          <w:bCs w:val="0"/>
          <w:sz w:val="24"/>
          <w:szCs w:val="24"/>
        </w:rPr>
        <w:t>«Об утверждении административного регламента предоставления муниципальной услуги</w:t>
      </w:r>
      <w:r w:rsidR="0048535D">
        <w:rPr>
          <w:rFonts w:eastAsia="Calibri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8E7AD5" w:rsidRPr="0087164A">
        <w:rPr>
          <w:b w:val="0"/>
          <w:bCs w:val="0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AA455C" w:rsidRPr="0087164A">
        <w:rPr>
          <w:b w:val="0"/>
          <w:bCs w:val="0"/>
          <w:sz w:val="24"/>
          <w:szCs w:val="24"/>
        </w:rPr>
        <w:t xml:space="preserve"> на территории </w:t>
      </w:r>
      <w:bookmarkStart w:id="1" w:name="_Hlk227308363"/>
      <w:r>
        <w:rPr>
          <w:b w:val="0"/>
          <w:bCs w:val="0"/>
          <w:sz w:val="24"/>
          <w:szCs w:val="24"/>
        </w:rPr>
        <w:t>Пчелиновского сельского поселения Бобровского муниципального района</w:t>
      </w:r>
      <w:r w:rsidR="00AA455C" w:rsidRPr="0087164A">
        <w:rPr>
          <w:b w:val="0"/>
          <w:bCs w:val="0"/>
          <w:sz w:val="24"/>
          <w:szCs w:val="24"/>
        </w:rPr>
        <w:t xml:space="preserve"> </w:t>
      </w:r>
      <w:bookmarkEnd w:id="1"/>
      <w:r w:rsidR="00AA455C" w:rsidRPr="0087164A">
        <w:rPr>
          <w:b w:val="0"/>
          <w:bCs w:val="0"/>
          <w:sz w:val="24"/>
          <w:szCs w:val="24"/>
        </w:rPr>
        <w:t>Воронежской области</w:t>
      </w:r>
      <w:r>
        <w:rPr>
          <w:b w:val="0"/>
          <w:bCs w:val="0"/>
          <w:sz w:val="24"/>
          <w:szCs w:val="24"/>
        </w:rPr>
        <w:t>»</w:t>
      </w:r>
    </w:p>
    <w:p w14:paraId="505FB589" w14:textId="77777777" w:rsidR="00327312" w:rsidRPr="0087164A" w:rsidRDefault="00327312" w:rsidP="0048535D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</w:p>
    <w:p w14:paraId="42E6BCCB" w14:textId="47822C32" w:rsidR="002E205F" w:rsidRDefault="00BB5DAA" w:rsidP="0048535D">
      <w:pPr>
        <w:autoSpaceDE w:val="0"/>
        <w:autoSpaceDN w:val="0"/>
        <w:adjustRightInd w:val="0"/>
        <w:ind w:firstLine="709"/>
        <w:rPr>
          <w:rFonts w:cs="Arial"/>
        </w:rPr>
      </w:pPr>
      <w:r w:rsidRPr="0087164A">
        <w:rPr>
          <w:rFonts w:cs="Arial"/>
        </w:rPr>
        <w:t xml:space="preserve">В соответствии с </w:t>
      </w:r>
      <w:r w:rsidR="00525425" w:rsidRPr="0087164A">
        <w:rPr>
          <w:rFonts w:cs="Arial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87164A">
        <w:rPr>
          <w:rFonts w:cs="Arial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="005725D2" w:rsidRPr="0087164A">
        <w:rPr>
          <w:rFonts w:cs="Arial"/>
        </w:rPr>
        <w:t xml:space="preserve">от 27.07.2010 № 210-ФЗ «Об организации предоставления государственных и муниципальных услуг», </w:t>
      </w:r>
      <w:r w:rsidR="00525425" w:rsidRPr="0087164A">
        <w:rPr>
          <w:rFonts w:cs="Arial"/>
        </w:rPr>
        <w:t xml:space="preserve">Законом Воронежской области от 18.12.2025 </w:t>
      </w:r>
      <w:r w:rsidR="00AA455C" w:rsidRPr="0087164A">
        <w:rPr>
          <w:rFonts w:cs="Arial"/>
        </w:rPr>
        <w:t>№</w:t>
      </w:r>
      <w:r w:rsidR="00525425" w:rsidRPr="0087164A">
        <w:rPr>
          <w:rFonts w:cs="Arial"/>
        </w:rPr>
        <w:t xml:space="preserve"> 173-ОЗ «О внесении изменений в Закон Воронежской области «О развитии ответственного ведения бизнеса на территории Воронежской области», </w:t>
      </w:r>
      <w:r w:rsidRPr="0087164A">
        <w:rPr>
          <w:rFonts w:cs="Arial"/>
        </w:rPr>
        <w:t xml:space="preserve">Уставом </w:t>
      </w:r>
      <w:r w:rsidR="0087164A" w:rsidRPr="0087164A">
        <w:rPr>
          <w:rFonts w:cs="Arial"/>
        </w:rPr>
        <w:t xml:space="preserve">Пчелиновского сельского поселения Бобровского муниципального района </w:t>
      </w:r>
      <w:r w:rsidRPr="0087164A">
        <w:rPr>
          <w:rFonts w:cs="Arial"/>
        </w:rPr>
        <w:t>Воронежской области</w:t>
      </w:r>
      <w:r w:rsidR="0087164A">
        <w:rPr>
          <w:rFonts w:cs="Arial"/>
        </w:rPr>
        <w:t>,</w:t>
      </w:r>
      <w:r w:rsidRPr="0087164A">
        <w:rPr>
          <w:rFonts w:cs="Arial"/>
        </w:rPr>
        <w:t xml:space="preserve"> администрация </w:t>
      </w:r>
      <w:r w:rsidR="0087164A" w:rsidRPr="0087164A">
        <w:rPr>
          <w:rFonts w:cs="Arial"/>
        </w:rPr>
        <w:t xml:space="preserve">Пчелиновского сельского поселения Бобровского муниципального района </w:t>
      </w:r>
      <w:r w:rsidRPr="0087164A">
        <w:rPr>
          <w:rFonts w:cs="Arial"/>
        </w:rPr>
        <w:t>Воронежской области</w:t>
      </w:r>
      <w:r w:rsidR="0087164A">
        <w:rPr>
          <w:rFonts w:cs="Arial"/>
        </w:rPr>
        <w:t xml:space="preserve"> постановляет:</w:t>
      </w:r>
    </w:p>
    <w:p w14:paraId="67E645C4" w14:textId="77777777" w:rsidR="0048535D" w:rsidRPr="0087164A" w:rsidRDefault="0048535D" w:rsidP="0048535D">
      <w:pPr>
        <w:autoSpaceDE w:val="0"/>
        <w:autoSpaceDN w:val="0"/>
        <w:adjustRightInd w:val="0"/>
        <w:ind w:firstLine="709"/>
        <w:rPr>
          <w:rFonts w:cs="Arial"/>
        </w:rPr>
      </w:pPr>
    </w:p>
    <w:p w14:paraId="28E58F0A" w14:textId="7713CB4E" w:rsidR="00387E1D" w:rsidRDefault="002E205F" w:rsidP="0048535D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7164A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CE5DC6" w:rsidRPr="0087164A">
        <w:rPr>
          <w:rFonts w:ascii="Arial" w:hAnsi="Arial" w:cs="Arial"/>
          <w:sz w:val="24"/>
          <w:szCs w:val="24"/>
          <w:lang w:eastAsia="ru-RU"/>
        </w:rPr>
        <w:t xml:space="preserve">Внести в административный регламент </w:t>
      </w:r>
      <w:r w:rsidR="00CE5DC6" w:rsidRPr="0087164A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8E7AD5" w:rsidRPr="0087164A">
        <w:rPr>
          <w:rFonts w:ascii="Arial" w:hAnsi="Arial" w:cs="Arial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AA455C" w:rsidRPr="0087164A">
        <w:rPr>
          <w:rFonts w:ascii="Arial" w:hAnsi="Arial" w:cs="Arial"/>
          <w:sz w:val="24"/>
          <w:szCs w:val="24"/>
        </w:rPr>
        <w:t xml:space="preserve"> на территории </w:t>
      </w:r>
      <w:r w:rsidR="0087164A" w:rsidRPr="0087164A">
        <w:rPr>
          <w:rFonts w:ascii="Arial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AA455C" w:rsidRPr="0087164A">
        <w:rPr>
          <w:rFonts w:ascii="Arial" w:hAnsi="Arial" w:cs="Arial"/>
          <w:sz w:val="24"/>
          <w:szCs w:val="24"/>
        </w:rPr>
        <w:t>Воронежской области</w:t>
      </w:r>
      <w:r w:rsidR="00BB5DAA" w:rsidRPr="0087164A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87164A">
        <w:rPr>
          <w:rFonts w:ascii="Arial" w:hAnsi="Arial" w:cs="Arial"/>
          <w:sz w:val="24"/>
          <w:szCs w:val="24"/>
        </w:rPr>
        <w:t>Пчелиновского сельского поселения от 25.11.2025 № 92,</w:t>
      </w:r>
      <w:r w:rsidR="00CE5DC6" w:rsidRPr="0087164A">
        <w:rPr>
          <w:rFonts w:ascii="Arial" w:hAnsi="Arial" w:cs="Arial"/>
          <w:sz w:val="24"/>
          <w:szCs w:val="24"/>
        </w:rPr>
        <w:t xml:space="preserve"> </w:t>
      </w:r>
      <w:r w:rsidR="00DB1BB8" w:rsidRPr="0087164A">
        <w:rPr>
          <w:rFonts w:ascii="Arial" w:hAnsi="Arial" w:cs="Arial"/>
          <w:sz w:val="24"/>
          <w:szCs w:val="24"/>
        </w:rPr>
        <w:t>изменени</w:t>
      </w:r>
      <w:r w:rsidR="00AA455C" w:rsidRPr="0087164A">
        <w:rPr>
          <w:rFonts w:ascii="Arial" w:hAnsi="Arial" w:cs="Arial"/>
          <w:sz w:val="24"/>
          <w:szCs w:val="24"/>
        </w:rPr>
        <w:t xml:space="preserve">е, изложив </w:t>
      </w:r>
      <w:r w:rsidR="00327312" w:rsidRPr="0087164A">
        <w:rPr>
          <w:rFonts w:ascii="Arial" w:hAnsi="Arial" w:cs="Arial"/>
          <w:sz w:val="24"/>
          <w:szCs w:val="24"/>
        </w:rPr>
        <w:t xml:space="preserve">пункт </w:t>
      </w:r>
      <w:r w:rsidR="008E7AD5" w:rsidRPr="0087164A">
        <w:rPr>
          <w:rFonts w:ascii="Arial" w:hAnsi="Arial" w:cs="Arial"/>
          <w:sz w:val="24"/>
          <w:szCs w:val="24"/>
        </w:rPr>
        <w:t xml:space="preserve">6.2 </w:t>
      </w:r>
      <w:r w:rsidR="00AA455C" w:rsidRPr="0087164A">
        <w:rPr>
          <w:rFonts w:ascii="Arial" w:hAnsi="Arial" w:cs="Arial"/>
          <w:sz w:val="24"/>
          <w:szCs w:val="24"/>
        </w:rPr>
        <w:t>в следующей редакции</w:t>
      </w:r>
      <w:r w:rsidR="00387E1D" w:rsidRPr="0087164A">
        <w:rPr>
          <w:rFonts w:ascii="Arial" w:hAnsi="Arial" w:cs="Arial"/>
          <w:sz w:val="24"/>
          <w:szCs w:val="24"/>
        </w:rPr>
        <w:t>:</w:t>
      </w:r>
    </w:p>
    <w:p w14:paraId="4D6B7575" w14:textId="77777777" w:rsidR="0048535D" w:rsidRPr="0087164A" w:rsidRDefault="0048535D" w:rsidP="0048535D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9AD3D91" w14:textId="77777777" w:rsidR="00AA455C" w:rsidRPr="0087164A" w:rsidRDefault="00AA455C" w:rsidP="0048535D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7164A">
        <w:rPr>
          <w:rFonts w:ascii="Arial" w:hAnsi="Arial" w:cs="Arial"/>
          <w:sz w:val="24"/>
          <w:szCs w:val="24"/>
        </w:rPr>
        <w:t xml:space="preserve">«6.2. 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услуги, указанный в абзаце первом пункта 6.1 настоящего Административного регламента, составляет 45 рабочих дней со дня регистрации документов в Администрации,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14:paraId="561F895D" w14:textId="6FB82489" w:rsidR="00AA455C" w:rsidRDefault="00AA455C" w:rsidP="0048535D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7164A">
        <w:rPr>
          <w:rFonts w:ascii="Arial" w:hAnsi="Arial" w:cs="Arial"/>
          <w:sz w:val="24"/>
          <w:szCs w:val="24"/>
        </w:rPr>
        <w:t xml:space="preserve">Статус заявителя как ответственного субъекта предпринимательской деятельности подтверждается выпиской из Реестра ответственных субъектов </w:t>
      </w:r>
      <w:r w:rsidRPr="0087164A">
        <w:rPr>
          <w:rFonts w:ascii="Arial" w:hAnsi="Arial" w:cs="Arial"/>
          <w:sz w:val="24"/>
          <w:szCs w:val="24"/>
        </w:rPr>
        <w:lastRenderedPageBreak/>
        <w:t>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065E9F59" w14:textId="77777777" w:rsidR="0048535D" w:rsidRPr="0087164A" w:rsidRDefault="0048535D" w:rsidP="0048535D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2E59CA4" w14:textId="080F549C" w:rsidR="00BA535E" w:rsidRDefault="00BA535E" w:rsidP="0048535D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87164A">
        <w:rPr>
          <w:rFonts w:eastAsia="Calibri" w:cs="Arial"/>
        </w:rPr>
        <w:t xml:space="preserve">2. Настоящее постановление вступает в силу со дня его официального опубликования. </w:t>
      </w:r>
    </w:p>
    <w:p w14:paraId="4F2DA76F" w14:textId="77777777" w:rsidR="0048535D" w:rsidRPr="0087164A" w:rsidRDefault="0048535D" w:rsidP="0048535D">
      <w:pPr>
        <w:widowControl w:val="0"/>
        <w:tabs>
          <w:tab w:val="left" w:pos="0"/>
        </w:tabs>
        <w:ind w:firstLine="709"/>
        <w:rPr>
          <w:rFonts w:eastAsia="Calibri" w:cs="Arial"/>
        </w:rPr>
      </w:pPr>
    </w:p>
    <w:p w14:paraId="0DB6E99E" w14:textId="6EA6C352" w:rsidR="00BA535E" w:rsidRPr="0087164A" w:rsidRDefault="00BA535E" w:rsidP="0048535D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87164A">
        <w:rPr>
          <w:rFonts w:eastAsia="Calibri" w:cs="Arial"/>
        </w:rPr>
        <w:t>3. Контроль за исполнением настоящего постановления оставляю за собой.</w:t>
      </w:r>
    </w:p>
    <w:p w14:paraId="18F3C6F3" w14:textId="3EF8F412" w:rsidR="0048535D" w:rsidRDefault="0048535D" w:rsidP="0048535D">
      <w:pPr>
        <w:pStyle w:val="Title"/>
        <w:spacing w:before="0" w:after="0"/>
        <w:ind w:firstLine="0"/>
        <w:jc w:val="both"/>
        <w:rPr>
          <w:b w:val="0"/>
          <w:bCs w:val="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8535D" w14:paraId="4CB0D19B" w14:textId="77777777" w:rsidTr="0048535D">
        <w:tc>
          <w:tcPr>
            <w:tcW w:w="3209" w:type="dxa"/>
          </w:tcPr>
          <w:p w14:paraId="7B4A2E25" w14:textId="63E85B96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Глава Пчелиновского сельского поселения Бобровского муниципального района Воронежской области</w:t>
            </w:r>
          </w:p>
        </w:tc>
        <w:tc>
          <w:tcPr>
            <w:tcW w:w="3209" w:type="dxa"/>
          </w:tcPr>
          <w:p w14:paraId="67D940BE" w14:textId="77777777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16A1B88" w14:textId="77777777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4ED225E8" w14:textId="77777777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32FC6C2" w14:textId="77777777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60BEB619" w14:textId="77777777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6B3EA75" w14:textId="4AE8D1A0" w:rsidR="0048535D" w:rsidRPr="0087164A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С.В.Молдавская</w:t>
            </w:r>
          </w:p>
          <w:p w14:paraId="1495AA3E" w14:textId="77777777" w:rsidR="0048535D" w:rsidRDefault="0048535D" w:rsidP="0048535D">
            <w:pPr>
              <w:pStyle w:val="Title"/>
              <w:spacing w:before="0" w:after="0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7F0FBE95" w14:textId="7D2EF768" w:rsidR="00CE5DC6" w:rsidRDefault="00CE5DC6" w:rsidP="0048535D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640E84D3" w14:textId="77777777" w:rsidR="0048535D" w:rsidRPr="0087164A" w:rsidRDefault="0048535D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sectPr w:rsidR="0048535D" w:rsidRPr="0087164A" w:rsidSect="0048535D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23"/>
    <w:rsid w:val="000301C5"/>
    <w:rsid w:val="000311CA"/>
    <w:rsid w:val="00097CAF"/>
    <w:rsid w:val="000A1858"/>
    <w:rsid w:val="00194EB5"/>
    <w:rsid w:val="0022322B"/>
    <w:rsid w:val="0023012E"/>
    <w:rsid w:val="002E1DE9"/>
    <w:rsid w:val="002E205F"/>
    <w:rsid w:val="00307FA3"/>
    <w:rsid w:val="00327312"/>
    <w:rsid w:val="0038478A"/>
    <w:rsid w:val="00387E1D"/>
    <w:rsid w:val="003A5F1C"/>
    <w:rsid w:val="00425EDE"/>
    <w:rsid w:val="004723BF"/>
    <w:rsid w:val="0048535D"/>
    <w:rsid w:val="004C0264"/>
    <w:rsid w:val="004F27DA"/>
    <w:rsid w:val="004F355B"/>
    <w:rsid w:val="00525425"/>
    <w:rsid w:val="005310A6"/>
    <w:rsid w:val="005725D2"/>
    <w:rsid w:val="005E2FDD"/>
    <w:rsid w:val="005F50D0"/>
    <w:rsid w:val="005F5DC6"/>
    <w:rsid w:val="0066161A"/>
    <w:rsid w:val="0067226C"/>
    <w:rsid w:val="0067444A"/>
    <w:rsid w:val="00684248"/>
    <w:rsid w:val="00692301"/>
    <w:rsid w:val="006F1D3F"/>
    <w:rsid w:val="00792C5C"/>
    <w:rsid w:val="007B1D03"/>
    <w:rsid w:val="007C7465"/>
    <w:rsid w:val="0087164A"/>
    <w:rsid w:val="008902B6"/>
    <w:rsid w:val="008E7AD5"/>
    <w:rsid w:val="00A7775B"/>
    <w:rsid w:val="00AA14F9"/>
    <w:rsid w:val="00AA455C"/>
    <w:rsid w:val="00B17303"/>
    <w:rsid w:val="00B52612"/>
    <w:rsid w:val="00B93D8C"/>
    <w:rsid w:val="00BA535E"/>
    <w:rsid w:val="00BA765D"/>
    <w:rsid w:val="00BB5DAA"/>
    <w:rsid w:val="00C2351B"/>
    <w:rsid w:val="00CE5DC6"/>
    <w:rsid w:val="00DB1BB8"/>
    <w:rsid w:val="00E92D91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3744"/>
  <w15:docId w15:val="{F0C4E4D3-FAD9-42CB-8593-9AA3A7E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table" w:styleId="a6">
    <w:name w:val="Table Grid"/>
    <w:basedOn w:val="a1"/>
    <w:uiPriority w:val="59"/>
    <w:rsid w:val="0048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Администратор безопасности</cp:lastModifiedBy>
  <cp:revision>11</cp:revision>
  <cp:lastPrinted>2026-04-20T08:29:00Z</cp:lastPrinted>
  <dcterms:created xsi:type="dcterms:W3CDTF">2026-02-16T08:24:00Z</dcterms:created>
  <dcterms:modified xsi:type="dcterms:W3CDTF">2026-04-20T08:30:00Z</dcterms:modified>
</cp:coreProperties>
</file>