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2F" w:rsidRDefault="006A1C1F" w:rsidP="006A1C1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Проект </w:t>
      </w:r>
    </w:p>
    <w:p w:rsidR="00F1742F" w:rsidRDefault="00F1742F" w:rsidP="00BB047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B0476" w:rsidRPr="00CE5CC7" w:rsidRDefault="00BB0476" w:rsidP="00BB047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Пчелиновского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F1742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BD21E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виду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контроля.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Пчелиновского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Пчелиновского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- автомобильные дороги), в том числе при реконструкции, капитальном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поселения: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201A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в 202</w:t>
      </w:r>
      <w:r w:rsidR="00201A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В 202</w:t>
      </w:r>
      <w:r w:rsidR="00201A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Пчелиновского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являются: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BB0476" w:rsidRDefault="00BB0476" w:rsidP="00BB0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BB0476" w:rsidRPr="00CE5CC7" w:rsidRDefault="00BB0476" w:rsidP="00BB0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201A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Пчелиновского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201A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201A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-20 %.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B0476" w:rsidRPr="00CE5CC7" w:rsidRDefault="00BB0476" w:rsidP="00BB0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BB0476" w:rsidRPr="00F1742F" w:rsidRDefault="00BB0476" w:rsidP="00BB04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F1742F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Перечень должностных лиц администрации </w:t>
      </w:r>
      <w:r w:rsidRPr="00F1742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F1742F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</w:p>
    <w:p w:rsidR="00BB0476" w:rsidRPr="00F1742F" w:rsidRDefault="00BB0476" w:rsidP="00BB04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F1742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"/>
        <w:gridCol w:w="3898"/>
        <w:gridCol w:w="3322"/>
        <w:gridCol w:w="2378"/>
      </w:tblGrid>
      <w:tr w:rsidR="00BB0476" w:rsidRPr="00CE5CC7" w:rsidTr="00463713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F1742F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1742F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BB0476" w:rsidRPr="00F1742F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742F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742F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F1742F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F1742F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1742F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F1742F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1742F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F1742F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1742F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BB0476" w:rsidRPr="00CE5CC7" w:rsidTr="00463713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52518</w:t>
            </w:r>
          </w:p>
          <w:p w:rsidR="00BB0476" w:rsidRPr="00CE5CC7" w:rsidRDefault="00564171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6" w:history="1">
              <w:r w:rsidR="00BB0476" w:rsidRPr="00F613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pchelin</w:t>
              </w:r>
              <w:r w:rsidR="00BB0476" w:rsidRPr="00F613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B0476" w:rsidRPr="00F613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="00BB0476" w:rsidRPr="00F613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B0476" w:rsidRPr="00F613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govvrn</w:t>
              </w:r>
              <w:r w:rsidR="00BB0476" w:rsidRPr="00F613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B0476" w:rsidRPr="00F613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городском наземном электрическом транспорте и в дорожном хозяйстве в </w:t>
      </w:r>
      <w:r w:rsidR="00C71D0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201A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</w:t>
      </w:r>
    </w:p>
    <w:p w:rsidR="00BB0476" w:rsidRPr="00CE5CC7" w:rsidRDefault="00BB0476" w:rsidP="00BB047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702B7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201AB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F1742F" w:rsidRDefault="00F1742F" w:rsidP="00BB04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1742F" w:rsidRDefault="00F1742F" w:rsidP="00BB04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1742F" w:rsidRDefault="00F1742F" w:rsidP="00BB04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1742F" w:rsidRDefault="00F1742F" w:rsidP="00BB04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201AB3" w:rsidRDefault="00201AB3" w:rsidP="00BB04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201AB3" w:rsidRDefault="00201AB3" w:rsidP="00BB04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B0476" w:rsidRPr="00BB0476" w:rsidRDefault="00BB0476" w:rsidP="00BB047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BB0476" w:rsidRPr="00F1742F" w:rsidRDefault="00BB0476" w:rsidP="00BB0476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1742F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lastRenderedPageBreak/>
        <w:t>Приложение </w:t>
      </w:r>
      <w:r w:rsidR="00F1742F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br/>
      </w:r>
      <w:r w:rsidRPr="00F1742F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к Программе профилактики рисков</w:t>
      </w:r>
      <w:r w:rsidR="00F1742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1742F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причинения вреда (ущерба) охраняемым законом ценностям</w:t>
      </w:r>
      <w:r w:rsidR="00F1742F" w:rsidRPr="00F1742F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на 202</w:t>
      </w:r>
      <w:r w:rsidR="00201AB3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4</w:t>
      </w:r>
      <w:r w:rsidR="00F1742F" w:rsidRPr="00F1742F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 год</w:t>
      </w:r>
      <w:r w:rsidRPr="00F1742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</w:p>
    <w:p w:rsidR="00F1742F" w:rsidRPr="00F1742F" w:rsidRDefault="00BB0476" w:rsidP="00F1742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F1742F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План мероприятий по профилакт</w:t>
      </w:r>
      <w:r w:rsidR="00F1742F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ике нарушений законодательства </w:t>
      </w:r>
      <w:r w:rsidRPr="00F1742F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по профилактике нарушений на автомобильном транспорте, городском наземном электрическом транспорте и в дорожном хозяйстве в </w:t>
      </w:r>
      <w:r w:rsidR="00C71D01" w:rsidRPr="00F1742F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поселении</w:t>
      </w:r>
      <w:r w:rsidRPr="00F1742F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на 202</w:t>
      </w:r>
      <w:r w:rsidR="00201AB3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4</w:t>
      </w:r>
      <w:r w:rsidRPr="00F1742F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год (приложение</w:t>
      </w:r>
      <w:r w:rsidR="00F1742F" w:rsidRPr="00F1742F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)</w:t>
      </w:r>
    </w:p>
    <w:p w:rsidR="00BB0476" w:rsidRPr="00CE5CC7" w:rsidRDefault="00BB0476" w:rsidP="00BB04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"/>
        <w:gridCol w:w="2403"/>
        <w:gridCol w:w="3698"/>
        <w:gridCol w:w="2257"/>
        <w:gridCol w:w="1240"/>
      </w:tblGrid>
      <w:tr w:rsidR="00BB0476" w:rsidRPr="00CE5CC7" w:rsidTr="00463713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F1742F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1742F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BB0476" w:rsidRPr="00F1742F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742F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742F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F1742F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F1742F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1742F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F1742F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1742F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F1742F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1742F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F1742F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1742F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BB0476" w:rsidRPr="00CE5CC7" w:rsidTr="00463713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BB0476" w:rsidRPr="00CE5CC7" w:rsidRDefault="00BB0476" w:rsidP="00463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BB0476" w:rsidRPr="00CE5CC7" w:rsidRDefault="00BB0476" w:rsidP="00463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BB0476" w:rsidRPr="00CE5CC7" w:rsidRDefault="00BB0476" w:rsidP="00463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твление муниципального контроля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BB0476" w:rsidRPr="00CE5CC7" w:rsidRDefault="00BB0476" w:rsidP="00463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BB0476" w:rsidRPr="00CE5CC7" w:rsidRDefault="00BB0476" w:rsidP="00463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BB0476" w:rsidRPr="00CE5CC7" w:rsidRDefault="00BB0476" w:rsidP="00463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B0476" w:rsidRPr="00CE5CC7" w:rsidRDefault="00BB0476" w:rsidP="00463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5) доклады, содержащие результаты обобщения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правоприменительной практики;</w:t>
            </w:r>
          </w:p>
          <w:p w:rsidR="00BB0476" w:rsidRPr="00CE5CC7" w:rsidRDefault="00BB0476" w:rsidP="00463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BB0476" w:rsidRPr="00CE5CC7" w:rsidRDefault="00BB0476" w:rsidP="00463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B0476" w:rsidRPr="00CE5CC7" w:rsidTr="00463713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BB0476" w:rsidRPr="00CE5CC7" w:rsidRDefault="00BB0476" w:rsidP="00463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5405CB" w:rsidRPr="00CE5CC7" w:rsidTr="00463713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405CB" w:rsidRPr="005C0B0A" w:rsidRDefault="005405CB" w:rsidP="009E0833">
            <w:pPr>
              <w:rPr>
                <w:rFonts w:ascii="Arial" w:hAnsi="Arial" w:cs="Arial"/>
                <w:sz w:val="24"/>
                <w:szCs w:val="24"/>
              </w:rPr>
            </w:pPr>
            <w:r w:rsidRPr="005C0B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405CB" w:rsidRPr="005C0B0A" w:rsidRDefault="005405CB" w:rsidP="009E0833">
            <w:pPr>
              <w:rPr>
                <w:rFonts w:ascii="Arial" w:hAnsi="Arial" w:cs="Arial"/>
                <w:sz w:val="24"/>
                <w:szCs w:val="24"/>
              </w:rPr>
            </w:pPr>
            <w:r w:rsidRPr="005C0B0A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405CB" w:rsidRPr="007E469A" w:rsidRDefault="005405CB" w:rsidP="009E083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C0B0A">
              <w:rPr>
                <w:rFonts w:ascii="Arial" w:eastAsia="Times New Roman" w:hAnsi="Arial" w:cs="Arial"/>
                <w:sz w:val="24"/>
                <w:szCs w:val="24"/>
              </w:rPr>
              <w:t>В случае наличия у контрольного (надзорного) органа сведений о готовящихся нарушениях обяза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тельных </w:t>
            </w:r>
            <w:r w:rsidRPr="005C0B0A">
              <w:rPr>
                <w:rFonts w:ascii="Arial" w:eastAsia="Times New Roman" w:hAnsi="Arial" w:cs="Arial"/>
                <w:sz w:val="24"/>
                <w:szCs w:val="24"/>
              </w:rPr>
              <w:t xml:space="preserve">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 w:rsidRPr="005C0B0A">
              <w:rPr>
                <w:rFonts w:ascii="Arial" w:hAnsi="Arial" w:cs="Arial"/>
                <w:sz w:val="24"/>
                <w:szCs w:val="24"/>
              </w:rPr>
              <w:t>контрольный (</w:t>
            </w:r>
            <w:proofErr w:type="gramStart"/>
            <w:r w:rsidRPr="005C0B0A">
              <w:rPr>
                <w:rFonts w:ascii="Arial" w:hAnsi="Arial" w:cs="Arial"/>
                <w:sz w:val="24"/>
                <w:szCs w:val="24"/>
              </w:rPr>
              <w:t xml:space="preserve">надзорный) </w:t>
            </w:r>
            <w:proofErr w:type="gramEnd"/>
            <w:r w:rsidRPr="005C0B0A">
              <w:rPr>
                <w:rFonts w:ascii="Arial" w:hAnsi="Arial" w:cs="Arial"/>
                <w:sz w:val="24"/>
                <w:szCs w:val="24"/>
              </w:rPr>
              <w:t xml:space="preserve"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</w:t>
            </w:r>
            <w:r w:rsidRPr="005C0B0A">
              <w:rPr>
                <w:rFonts w:ascii="Arial" w:hAnsi="Arial" w:cs="Arial"/>
                <w:sz w:val="24"/>
                <w:szCs w:val="24"/>
              </w:rPr>
              <w:lastRenderedPageBreak/>
              <w:t>обязательных требований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405CB" w:rsidRPr="005C0B0A" w:rsidRDefault="005405CB" w:rsidP="009E0833">
            <w:pPr>
              <w:rPr>
                <w:rFonts w:ascii="Arial" w:hAnsi="Arial" w:cs="Arial"/>
                <w:sz w:val="24"/>
                <w:szCs w:val="24"/>
              </w:rPr>
            </w:pPr>
            <w:r w:rsidRPr="005C0B0A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Пчелин</w:t>
            </w:r>
            <w:r w:rsidRPr="005C0B0A">
              <w:rPr>
                <w:rFonts w:ascii="Arial" w:hAnsi="Arial" w:cs="Arial"/>
                <w:sz w:val="24"/>
                <w:szCs w:val="24"/>
              </w:rPr>
              <w:t>овского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405CB" w:rsidRPr="005C0B0A" w:rsidRDefault="005405CB" w:rsidP="009E0833">
            <w:pPr>
              <w:rPr>
                <w:rFonts w:ascii="Arial" w:hAnsi="Arial" w:cs="Arial"/>
                <w:sz w:val="24"/>
                <w:szCs w:val="24"/>
              </w:rPr>
            </w:pPr>
            <w:r w:rsidRPr="005C0B0A">
              <w:rPr>
                <w:rFonts w:ascii="Arial" w:hAnsi="Arial" w:cs="Arial"/>
                <w:sz w:val="24"/>
                <w:szCs w:val="24"/>
              </w:rPr>
              <w:t>В течени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5C0B0A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BB0476" w:rsidRPr="00CE5CC7" w:rsidTr="00463713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BB0476" w:rsidRPr="00CE5CC7" w:rsidRDefault="00BB0476" w:rsidP="00463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BB0476" w:rsidRPr="00CE5CC7" w:rsidRDefault="00BB0476" w:rsidP="00463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B0476" w:rsidRPr="00CE5CC7" w:rsidRDefault="00BB0476" w:rsidP="00463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B0476" w:rsidRPr="00CE5CC7" w:rsidRDefault="00BB0476" w:rsidP="00463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BB0476" w:rsidRPr="00CE5CC7" w:rsidRDefault="00BB0476" w:rsidP="00463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BB0476" w:rsidRPr="00CE5CC7" w:rsidRDefault="00BB0476" w:rsidP="00463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е «Муниципальный контроль»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CE5CC7" w:rsidRDefault="00BB0476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405CB" w:rsidRPr="00CE5CC7" w:rsidTr="00B9337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405CB" w:rsidRPr="00CE5CC7" w:rsidRDefault="005405CB" w:rsidP="0046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405CB" w:rsidRPr="005C0B0A" w:rsidRDefault="005405CB" w:rsidP="009E0833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5C0B0A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Профилактический </w:t>
            </w:r>
            <w:r w:rsidRPr="005C0B0A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405CB" w:rsidRPr="005C0B0A" w:rsidRDefault="005405CB" w:rsidP="009E0833">
            <w:pPr>
              <w:shd w:val="clear" w:color="auto" w:fill="FFFFFF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5C0B0A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 xml:space="preserve">Обязательный профилактический визит </w:t>
            </w:r>
            <w:r w:rsidRPr="005C0B0A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 xml:space="preserve">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5C0B0A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позднее</w:t>
            </w:r>
            <w:proofErr w:type="gramEnd"/>
            <w:r w:rsidRPr="005C0B0A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5405CB" w:rsidRPr="005C0B0A" w:rsidRDefault="005405CB" w:rsidP="009E0833">
            <w:pPr>
              <w:shd w:val="clear" w:color="auto" w:fill="FFFFFF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5C0B0A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C0B0A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позднее</w:t>
            </w:r>
            <w:proofErr w:type="gramEnd"/>
            <w:r w:rsidRPr="005C0B0A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5405CB" w:rsidRPr="005C0B0A" w:rsidRDefault="005405CB" w:rsidP="009E0833">
            <w:pPr>
              <w:shd w:val="clear" w:color="auto" w:fill="FFFFFF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5C0B0A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</w:t>
            </w:r>
            <w:r w:rsidRPr="005C0B0A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lastRenderedPageBreak/>
              <w:t>не может превышать 1 рабочий день.</w:t>
            </w:r>
          </w:p>
          <w:p w:rsidR="005405CB" w:rsidRPr="005C0B0A" w:rsidRDefault="005405CB" w:rsidP="009E0833">
            <w:pPr>
              <w:shd w:val="clear" w:color="auto" w:fill="FFFFFF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5C0B0A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5C0B0A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видео-конференц-связи</w:t>
            </w:r>
            <w:proofErr w:type="spellEnd"/>
            <w:r w:rsidRPr="005C0B0A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.</w:t>
            </w:r>
          </w:p>
          <w:p w:rsidR="005405CB" w:rsidRPr="005C0B0A" w:rsidRDefault="005405CB" w:rsidP="009E0833">
            <w:pPr>
              <w:shd w:val="clear" w:color="auto" w:fill="FFFFFF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proofErr w:type="gramStart"/>
            <w:r w:rsidRPr="005C0B0A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5405CB" w:rsidRPr="005C0B0A" w:rsidRDefault="005405CB" w:rsidP="009E0833">
            <w:pPr>
              <w:shd w:val="clear" w:color="auto" w:fill="FFFFFF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5C0B0A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5405CB" w:rsidRPr="005C0B0A" w:rsidRDefault="005405CB" w:rsidP="009E0833">
            <w:pPr>
              <w:shd w:val="clear" w:color="auto" w:fill="FFFFFF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</w:rPr>
            </w:pPr>
            <w:r w:rsidRPr="005C0B0A">
              <w:rPr>
                <w:rFonts w:ascii="Arial" w:eastAsia="Times New Roman" w:hAnsi="Arial" w:cs="Arial"/>
                <w:color w:val="010101"/>
                <w:sz w:val="24"/>
                <w:szCs w:val="24"/>
                <w:lang w:val="en-US"/>
              </w:rPr>
              <w:lastRenderedPageBreak/>
              <w:t xml:space="preserve">IV </w:t>
            </w:r>
            <w:r w:rsidRPr="005C0B0A">
              <w:rPr>
                <w:rFonts w:ascii="Arial" w:eastAsia="Times New Roman" w:hAnsi="Arial" w:cs="Arial"/>
                <w:color w:val="010101"/>
                <w:sz w:val="24"/>
                <w:szCs w:val="24"/>
              </w:rPr>
              <w:t>квартал т.г.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05CB" w:rsidRPr="00CE5CC7" w:rsidRDefault="005405CB" w:rsidP="0046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476" w:rsidRPr="00CE5CC7" w:rsidRDefault="00BB0476" w:rsidP="00BB0476">
      <w:pPr>
        <w:rPr>
          <w:rFonts w:ascii="Times New Roman" w:hAnsi="Times New Roman" w:cs="Times New Roman"/>
          <w:sz w:val="24"/>
          <w:szCs w:val="24"/>
        </w:rPr>
      </w:pPr>
    </w:p>
    <w:p w:rsidR="00E165D4" w:rsidRDefault="00E165D4"/>
    <w:sectPr w:rsidR="00E165D4" w:rsidSect="00F1742F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042B"/>
    <w:multiLevelType w:val="hybridMultilevel"/>
    <w:tmpl w:val="C7464D96"/>
    <w:lvl w:ilvl="0" w:tplc="649AE4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476"/>
    <w:rsid w:val="00201AB3"/>
    <w:rsid w:val="00283580"/>
    <w:rsid w:val="0046364F"/>
    <w:rsid w:val="004D7F58"/>
    <w:rsid w:val="005405CB"/>
    <w:rsid w:val="00564171"/>
    <w:rsid w:val="006A1C1F"/>
    <w:rsid w:val="007E0942"/>
    <w:rsid w:val="009279CC"/>
    <w:rsid w:val="00BB0476"/>
    <w:rsid w:val="00BD21EF"/>
    <w:rsid w:val="00BE1757"/>
    <w:rsid w:val="00C71D01"/>
    <w:rsid w:val="00E165D4"/>
    <w:rsid w:val="00F1742F"/>
    <w:rsid w:val="00F4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47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174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F174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semiHidden/>
    <w:unhideWhenUsed/>
    <w:rsid w:val="00F1742F"/>
    <w:pPr>
      <w:tabs>
        <w:tab w:val="left" w:pos="1520"/>
      </w:tabs>
      <w:suppressAutoHyphens/>
      <w:spacing w:after="0" w:line="240" w:lineRule="auto"/>
      <w:ind w:right="481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F174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F1742F"/>
    <w:pPr>
      <w:ind w:left="720"/>
      <w:contextualSpacing/>
    </w:pPr>
  </w:style>
  <w:style w:type="table" w:styleId="a7">
    <w:name w:val="Table Grid"/>
    <w:basedOn w:val="a1"/>
    <w:uiPriority w:val="59"/>
    <w:rsid w:val="00F17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D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chelin.bobr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A9AE-D873-4C66-AB48-D9725FA6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2022-12-08T12:00:00Z</cp:lastPrinted>
  <dcterms:created xsi:type="dcterms:W3CDTF">2022-11-08T10:18:00Z</dcterms:created>
  <dcterms:modified xsi:type="dcterms:W3CDTF">2023-09-28T10:06:00Z</dcterms:modified>
</cp:coreProperties>
</file>