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FC5" w:rsidRPr="00F46FC5" w:rsidRDefault="00F46FC5" w:rsidP="00F46FC5">
      <w:pPr>
        <w:spacing w:after="0" w:line="240" w:lineRule="auto"/>
        <w:jc w:val="right"/>
        <w:rPr>
          <w:rFonts w:ascii="Times New Roman" w:eastAsiaTheme="minorHAnsi" w:hAnsi="Times New Roman"/>
          <w:lang w:eastAsia="en-US"/>
        </w:rPr>
      </w:pPr>
      <w:r>
        <w:rPr>
          <w:rFonts w:ascii="Times New Roman" w:eastAsiaTheme="minorHAnsi" w:hAnsi="Times New Roman"/>
          <w:lang w:eastAsia="en-US"/>
        </w:rPr>
        <w:t>Приложение № 2</w:t>
      </w:r>
    </w:p>
    <w:p w:rsidR="00F46FC5" w:rsidRPr="00577FCC" w:rsidRDefault="00F46FC5" w:rsidP="00F46FC5">
      <w:pPr>
        <w:spacing w:after="0" w:line="240" w:lineRule="auto"/>
        <w:jc w:val="center"/>
        <w:rPr>
          <w:rFonts w:ascii="Times New Roman" w:eastAsiaTheme="minorHAnsi" w:hAnsi="Times New Roman"/>
          <w:b/>
          <w:lang w:eastAsia="en-US"/>
        </w:rPr>
      </w:pPr>
      <w:r w:rsidRPr="00577FCC">
        <w:rPr>
          <w:rFonts w:ascii="Times New Roman" w:eastAsiaTheme="minorHAnsi" w:hAnsi="Times New Roman"/>
          <w:b/>
          <w:lang w:eastAsia="en-US"/>
        </w:rPr>
        <w:t>ТИПОВАЯ ТЕХНОЛОГИЧЕСКАЯ СХЕМА</w:t>
      </w:r>
    </w:p>
    <w:p w:rsidR="00F46FC5" w:rsidRDefault="00F46FC5" w:rsidP="00F46FC5">
      <w:pPr>
        <w:spacing w:after="0" w:line="240" w:lineRule="auto"/>
        <w:jc w:val="center"/>
        <w:rPr>
          <w:rFonts w:ascii="Times New Roman" w:eastAsiaTheme="minorHAnsi" w:hAnsi="Times New Roman"/>
          <w:b/>
          <w:lang w:eastAsia="en-US"/>
        </w:rPr>
      </w:pPr>
      <w:r w:rsidRPr="00577FCC">
        <w:rPr>
          <w:rFonts w:ascii="Times New Roman" w:eastAsiaTheme="minorHAnsi" w:hAnsi="Times New Roman"/>
          <w:b/>
          <w:lang w:eastAsia="en-US"/>
        </w:rPr>
        <w:t>ПРЕДОСТАВЛЕНИЯ МУНИЦИПАЛЬНОЙ УСЛУГИ</w:t>
      </w:r>
    </w:p>
    <w:p w:rsidR="000F3AEF" w:rsidRPr="00577FCC" w:rsidRDefault="000F3AEF" w:rsidP="00F46FC5">
      <w:pPr>
        <w:spacing w:after="0" w:line="240" w:lineRule="auto"/>
        <w:jc w:val="center"/>
        <w:rPr>
          <w:rFonts w:ascii="Times New Roman" w:eastAsiaTheme="minorHAnsi" w:hAnsi="Times New Roman"/>
          <w:b/>
          <w:lang w:eastAsia="en-US"/>
        </w:rPr>
      </w:pPr>
    </w:p>
    <w:p w:rsidR="00F46FC5" w:rsidRDefault="00F46FC5" w:rsidP="000F3AEF">
      <w:pPr>
        <w:keepNext/>
        <w:keepLines/>
        <w:spacing w:after="0"/>
        <w:jc w:val="center"/>
        <w:outlineLvl w:val="0"/>
        <w:rPr>
          <w:rFonts w:ascii="Times New Roman" w:eastAsiaTheme="majorEastAsia" w:hAnsi="Times New Roman"/>
          <w:b/>
          <w:bCs/>
          <w:lang w:eastAsia="en-US"/>
        </w:rPr>
      </w:pPr>
      <w:r w:rsidRPr="00577FCC">
        <w:rPr>
          <w:rFonts w:ascii="Times New Roman" w:eastAsiaTheme="majorEastAsia" w:hAnsi="Times New Roman"/>
          <w:b/>
          <w:bCs/>
          <w:lang w:eastAsia="en-US"/>
        </w:rPr>
        <w:t>РАЗДЕЛ 1. «ОБЩИЕ СВЕДЕНИЯ О МУНИЦИПАЛЬНОЙ УСЛУГЕ»</w:t>
      </w:r>
    </w:p>
    <w:p w:rsidR="000F3AEF" w:rsidRPr="00577FCC" w:rsidRDefault="000F3AEF" w:rsidP="000F3AEF">
      <w:pPr>
        <w:keepNext/>
        <w:keepLines/>
        <w:spacing w:after="0"/>
        <w:jc w:val="center"/>
        <w:outlineLvl w:val="0"/>
        <w:rPr>
          <w:rFonts w:ascii="Times New Roman" w:eastAsiaTheme="majorEastAsia" w:hAnsi="Times New Roman"/>
          <w:b/>
          <w:bCs/>
          <w:lang w:eastAsia="en-US"/>
        </w:rPr>
      </w:pPr>
    </w:p>
    <w:tbl>
      <w:tblPr>
        <w:tblStyle w:val="11"/>
        <w:tblW w:w="15135" w:type="dxa"/>
        <w:tblLook w:val="04A0"/>
      </w:tblPr>
      <w:tblGrid>
        <w:gridCol w:w="959"/>
        <w:gridCol w:w="5245"/>
        <w:gridCol w:w="8931"/>
      </w:tblGrid>
      <w:tr w:rsidR="00F46FC5" w:rsidRPr="00577FCC" w:rsidTr="00855ADF">
        <w:tc>
          <w:tcPr>
            <w:tcW w:w="959" w:type="dxa"/>
            <w:vAlign w:val="center"/>
          </w:tcPr>
          <w:p w:rsidR="00F46FC5" w:rsidRPr="000F3AEF" w:rsidRDefault="00F46FC5" w:rsidP="00855ADF">
            <w:pPr>
              <w:ind w:left="-102" w:right="-102"/>
              <w:jc w:val="center"/>
              <w:rPr>
                <w:rFonts w:ascii="Times New Roman" w:hAnsi="Times New Roman"/>
              </w:rPr>
            </w:pPr>
            <w:r w:rsidRPr="000F3AEF">
              <w:rPr>
                <w:rFonts w:ascii="Times New Roman" w:hAnsi="Times New Roman"/>
              </w:rPr>
              <w:t>№ п/п</w:t>
            </w:r>
          </w:p>
        </w:tc>
        <w:tc>
          <w:tcPr>
            <w:tcW w:w="5245" w:type="dxa"/>
            <w:vAlign w:val="center"/>
          </w:tcPr>
          <w:p w:rsidR="00F46FC5" w:rsidRPr="000F3AEF" w:rsidRDefault="00F46FC5" w:rsidP="00855ADF">
            <w:pPr>
              <w:ind w:left="-102" w:right="-102"/>
              <w:jc w:val="center"/>
              <w:rPr>
                <w:rFonts w:ascii="Times New Roman" w:hAnsi="Times New Roman"/>
              </w:rPr>
            </w:pPr>
            <w:r w:rsidRPr="000F3AEF">
              <w:rPr>
                <w:rFonts w:ascii="Times New Roman" w:hAnsi="Times New Roman"/>
              </w:rPr>
              <w:t>Параметр</w:t>
            </w:r>
          </w:p>
        </w:tc>
        <w:tc>
          <w:tcPr>
            <w:tcW w:w="8931" w:type="dxa"/>
            <w:vAlign w:val="center"/>
          </w:tcPr>
          <w:p w:rsidR="00F46FC5" w:rsidRPr="000F3AEF" w:rsidRDefault="00F46FC5" w:rsidP="00855ADF">
            <w:pPr>
              <w:ind w:left="-102" w:right="-102"/>
              <w:jc w:val="center"/>
              <w:rPr>
                <w:rFonts w:ascii="Times New Roman" w:hAnsi="Times New Roman"/>
              </w:rPr>
            </w:pPr>
            <w:r w:rsidRPr="000F3AEF">
              <w:rPr>
                <w:rFonts w:ascii="Times New Roman" w:hAnsi="Times New Roman"/>
              </w:rPr>
              <w:t>Значение параметра/состояние</w:t>
            </w:r>
          </w:p>
        </w:tc>
      </w:tr>
      <w:tr w:rsidR="00F46FC5" w:rsidRPr="00577FCC" w:rsidTr="00855ADF">
        <w:tc>
          <w:tcPr>
            <w:tcW w:w="959" w:type="dxa"/>
            <w:vAlign w:val="center"/>
          </w:tcPr>
          <w:p w:rsidR="00F46FC5" w:rsidRPr="000F3AEF" w:rsidRDefault="00F46FC5" w:rsidP="00855ADF">
            <w:pPr>
              <w:ind w:left="-102" w:right="-102"/>
              <w:jc w:val="center"/>
              <w:rPr>
                <w:rFonts w:ascii="Times New Roman" w:hAnsi="Times New Roman"/>
              </w:rPr>
            </w:pPr>
            <w:r w:rsidRPr="000F3AEF">
              <w:rPr>
                <w:rFonts w:ascii="Times New Roman" w:hAnsi="Times New Roman"/>
              </w:rPr>
              <w:t>1</w:t>
            </w:r>
          </w:p>
        </w:tc>
        <w:tc>
          <w:tcPr>
            <w:tcW w:w="5245" w:type="dxa"/>
            <w:vAlign w:val="center"/>
          </w:tcPr>
          <w:p w:rsidR="00F46FC5" w:rsidRPr="000F3AEF" w:rsidRDefault="00F46FC5" w:rsidP="00855ADF">
            <w:pPr>
              <w:ind w:left="-102" w:right="-102"/>
              <w:jc w:val="center"/>
              <w:rPr>
                <w:rFonts w:ascii="Times New Roman" w:hAnsi="Times New Roman"/>
              </w:rPr>
            </w:pPr>
            <w:r w:rsidRPr="000F3AEF">
              <w:rPr>
                <w:rFonts w:ascii="Times New Roman" w:hAnsi="Times New Roman"/>
              </w:rPr>
              <w:t>2</w:t>
            </w:r>
          </w:p>
        </w:tc>
        <w:tc>
          <w:tcPr>
            <w:tcW w:w="8931" w:type="dxa"/>
            <w:vAlign w:val="center"/>
          </w:tcPr>
          <w:p w:rsidR="00F46FC5" w:rsidRPr="000F3AEF" w:rsidRDefault="00F46FC5" w:rsidP="00855ADF">
            <w:pPr>
              <w:ind w:left="-102" w:right="-102"/>
              <w:jc w:val="center"/>
              <w:rPr>
                <w:rFonts w:ascii="Times New Roman" w:hAnsi="Times New Roman"/>
              </w:rPr>
            </w:pPr>
            <w:r w:rsidRPr="000F3AEF">
              <w:rPr>
                <w:rFonts w:ascii="Times New Roman" w:hAnsi="Times New Roman"/>
              </w:rPr>
              <w:t>3</w:t>
            </w:r>
          </w:p>
        </w:tc>
      </w:tr>
      <w:tr w:rsidR="00F46FC5" w:rsidRPr="00577FCC" w:rsidTr="00855ADF">
        <w:tc>
          <w:tcPr>
            <w:tcW w:w="959" w:type="dxa"/>
          </w:tcPr>
          <w:p w:rsidR="00F46FC5" w:rsidRPr="00577FCC" w:rsidRDefault="00F46FC5" w:rsidP="00855ADF">
            <w:pPr>
              <w:ind w:left="-102" w:right="-102"/>
              <w:jc w:val="center"/>
              <w:rPr>
                <w:rFonts w:ascii="Times New Roman" w:hAnsi="Times New Roman"/>
              </w:rPr>
            </w:pPr>
            <w:r w:rsidRPr="00577FCC">
              <w:rPr>
                <w:rFonts w:ascii="Times New Roman" w:hAnsi="Times New Roman"/>
              </w:rPr>
              <w:t>1.</w:t>
            </w:r>
          </w:p>
        </w:tc>
        <w:tc>
          <w:tcPr>
            <w:tcW w:w="5245" w:type="dxa"/>
          </w:tcPr>
          <w:p w:rsidR="00F46FC5" w:rsidRPr="00577FCC" w:rsidRDefault="00F46FC5" w:rsidP="00855ADF">
            <w:pPr>
              <w:ind w:left="-102" w:right="-102"/>
              <w:rPr>
                <w:rFonts w:ascii="Times New Roman" w:hAnsi="Times New Roman"/>
              </w:rPr>
            </w:pPr>
            <w:r w:rsidRPr="00577FCC">
              <w:rPr>
                <w:rFonts w:ascii="Times New Roman" w:hAnsi="Times New Roman"/>
              </w:rPr>
              <w:t>Наименование органа, предоставляющего услугу</w:t>
            </w:r>
          </w:p>
        </w:tc>
        <w:tc>
          <w:tcPr>
            <w:tcW w:w="8931" w:type="dxa"/>
          </w:tcPr>
          <w:p w:rsidR="00F46FC5" w:rsidRPr="00577FCC" w:rsidRDefault="00F46FC5" w:rsidP="00F46FC5">
            <w:pPr>
              <w:ind w:left="-102" w:right="-102"/>
              <w:rPr>
                <w:rFonts w:ascii="Times New Roman" w:hAnsi="Times New Roman"/>
              </w:rPr>
            </w:pPr>
            <w:r w:rsidRPr="00577FCC">
              <w:rPr>
                <w:rFonts w:ascii="Times New Roman" w:hAnsi="Times New Roman"/>
              </w:rPr>
              <w:t xml:space="preserve">Администрация </w:t>
            </w:r>
            <w:r>
              <w:rPr>
                <w:rFonts w:ascii="Times New Roman" w:hAnsi="Times New Roman"/>
              </w:rPr>
              <w:t>Пчелиновского сельского поселения Бобровского муниципального района Воронежской области</w:t>
            </w:r>
          </w:p>
        </w:tc>
      </w:tr>
      <w:tr w:rsidR="00F46FC5" w:rsidRPr="00577FCC" w:rsidTr="00855ADF">
        <w:tc>
          <w:tcPr>
            <w:tcW w:w="959" w:type="dxa"/>
          </w:tcPr>
          <w:p w:rsidR="00F46FC5" w:rsidRPr="00577FCC" w:rsidRDefault="00F46FC5" w:rsidP="00855ADF">
            <w:pPr>
              <w:ind w:left="-102" w:right="-102"/>
              <w:jc w:val="center"/>
              <w:rPr>
                <w:rFonts w:ascii="Times New Roman" w:hAnsi="Times New Roman"/>
              </w:rPr>
            </w:pPr>
            <w:r w:rsidRPr="00577FCC">
              <w:rPr>
                <w:rFonts w:ascii="Times New Roman" w:hAnsi="Times New Roman"/>
              </w:rPr>
              <w:t>2.</w:t>
            </w:r>
          </w:p>
        </w:tc>
        <w:tc>
          <w:tcPr>
            <w:tcW w:w="5245" w:type="dxa"/>
          </w:tcPr>
          <w:p w:rsidR="00F46FC5" w:rsidRPr="00577FCC" w:rsidRDefault="00F46FC5" w:rsidP="00855ADF">
            <w:pPr>
              <w:ind w:left="-102" w:right="-102"/>
              <w:rPr>
                <w:rFonts w:ascii="Times New Roman" w:hAnsi="Times New Roman"/>
              </w:rPr>
            </w:pPr>
            <w:r w:rsidRPr="00577FCC">
              <w:rPr>
                <w:rFonts w:ascii="Times New Roman" w:hAnsi="Times New Roman"/>
              </w:rPr>
              <w:t>Номер услуги в федеральном реестре</w:t>
            </w:r>
            <w:r w:rsidRPr="00577FCC">
              <w:rPr>
                <w:rFonts w:ascii="Times New Roman" w:hAnsi="Times New Roman"/>
                <w:vertAlign w:val="superscript"/>
              </w:rPr>
              <w:footnoteReference w:id="1"/>
            </w:r>
          </w:p>
        </w:tc>
        <w:tc>
          <w:tcPr>
            <w:tcW w:w="8931" w:type="dxa"/>
          </w:tcPr>
          <w:p w:rsidR="00F46FC5" w:rsidRPr="00F46FC5" w:rsidRDefault="00F46FC5" w:rsidP="00855ADF">
            <w:pPr>
              <w:ind w:left="-102" w:right="-102"/>
              <w:rPr>
                <w:rFonts w:ascii="Times New Roman" w:hAnsi="Times New Roman"/>
                <w:sz w:val="20"/>
                <w:szCs w:val="20"/>
              </w:rPr>
            </w:pPr>
            <w:r w:rsidRPr="00F46FC5">
              <w:rPr>
                <w:rFonts w:ascii="Times New Roman" w:hAnsi="Times New Roman"/>
                <w:sz w:val="20"/>
                <w:szCs w:val="20"/>
              </w:rPr>
              <w:t>3640100010000835285</w:t>
            </w:r>
          </w:p>
        </w:tc>
      </w:tr>
      <w:tr w:rsidR="00F46FC5" w:rsidRPr="00577FCC" w:rsidTr="00855ADF">
        <w:tc>
          <w:tcPr>
            <w:tcW w:w="959" w:type="dxa"/>
          </w:tcPr>
          <w:p w:rsidR="00F46FC5" w:rsidRPr="00577FCC" w:rsidRDefault="00F46FC5" w:rsidP="00855ADF">
            <w:pPr>
              <w:ind w:left="-102" w:right="-102"/>
              <w:jc w:val="center"/>
              <w:rPr>
                <w:rFonts w:ascii="Times New Roman" w:hAnsi="Times New Roman"/>
              </w:rPr>
            </w:pPr>
            <w:r w:rsidRPr="00577FCC">
              <w:rPr>
                <w:rFonts w:ascii="Times New Roman" w:hAnsi="Times New Roman"/>
              </w:rPr>
              <w:t>3.</w:t>
            </w:r>
          </w:p>
        </w:tc>
        <w:tc>
          <w:tcPr>
            <w:tcW w:w="5245" w:type="dxa"/>
          </w:tcPr>
          <w:p w:rsidR="00F46FC5" w:rsidRPr="00577FCC" w:rsidRDefault="00F46FC5" w:rsidP="00855ADF">
            <w:pPr>
              <w:ind w:left="-102" w:right="-102"/>
              <w:rPr>
                <w:rFonts w:ascii="Times New Roman" w:hAnsi="Times New Roman"/>
              </w:rPr>
            </w:pPr>
            <w:r w:rsidRPr="00577FCC">
              <w:rPr>
                <w:rFonts w:ascii="Times New Roman" w:hAnsi="Times New Roman"/>
              </w:rPr>
              <w:t>Полное наименование услуги</w:t>
            </w:r>
          </w:p>
        </w:tc>
        <w:tc>
          <w:tcPr>
            <w:tcW w:w="8931" w:type="dxa"/>
          </w:tcPr>
          <w:p w:rsidR="00F46FC5" w:rsidRPr="00577FCC" w:rsidRDefault="00F46FC5" w:rsidP="00855ADF">
            <w:pPr>
              <w:pStyle w:val="ConsPlusTitle"/>
              <w:widowControl/>
              <w:jc w:val="both"/>
              <w:rPr>
                <w:rFonts w:ascii="Times New Roman" w:eastAsia="Calibri" w:hAnsi="Times New Roman" w:cs="Times New Roman"/>
                <w:b w:val="0"/>
              </w:rPr>
            </w:pPr>
            <w:r w:rsidRPr="00577FCC">
              <w:rPr>
                <w:rFonts w:ascii="Times New Roman" w:hAnsi="Times New Roman" w:cs="Times New Roman"/>
                <w:b w:val="0"/>
              </w:rPr>
              <w:t>Включение ярмарок по продаже товаров (выполнению работ, оказанию услуг), организаторами которых являются юридические лица или индивидуальные предприниматели в план проведения ярмарок</w:t>
            </w:r>
          </w:p>
          <w:p w:rsidR="00F46FC5" w:rsidRPr="00577FCC" w:rsidRDefault="00F46FC5" w:rsidP="00855ADF">
            <w:pPr>
              <w:pStyle w:val="ConsPlusTitle"/>
              <w:widowControl/>
              <w:rPr>
                <w:rFonts w:ascii="Times New Roman" w:hAnsi="Times New Roman"/>
                <w:b w:val="0"/>
              </w:rPr>
            </w:pPr>
          </w:p>
        </w:tc>
      </w:tr>
      <w:tr w:rsidR="00F46FC5" w:rsidRPr="00577FCC" w:rsidTr="00855ADF">
        <w:tc>
          <w:tcPr>
            <w:tcW w:w="959" w:type="dxa"/>
          </w:tcPr>
          <w:p w:rsidR="00F46FC5" w:rsidRPr="00577FCC" w:rsidRDefault="00F46FC5" w:rsidP="00855ADF">
            <w:pPr>
              <w:ind w:left="-102" w:right="-102"/>
              <w:jc w:val="center"/>
              <w:rPr>
                <w:rFonts w:ascii="Times New Roman" w:hAnsi="Times New Roman"/>
              </w:rPr>
            </w:pPr>
            <w:r w:rsidRPr="00577FCC">
              <w:rPr>
                <w:rFonts w:ascii="Times New Roman" w:hAnsi="Times New Roman"/>
              </w:rPr>
              <w:t>4.</w:t>
            </w:r>
          </w:p>
        </w:tc>
        <w:tc>
          <w:tcPr>
            <w:tcW w:w="5245" w:type="dxa"/>
          </w:tcPr>
          <w:p w:rsidR="00F46FC5" w:rsidRPr="00577FCC" w:rsidRDefault="00F46FC5" w:rsidP="00855ADF">
            <w:pPr>
              <w:ind w:left="-102" w:right="-102"/>
              <w:rPr>
                <w:rFonts w:ascii="Times New Roman" w:hAnsi="Times New Roman"/>
              </w:rPr>
            </w:pPr>
            <w:r w:rsidRPr="00577FCC">
              <w:rPr>
                <w:rFonts w:ascii="Times New Roman" w:hAnsi="Times New Roman"/>
              </w:rPr>
              <w:t>Краткое наименование услуги</w:t>
            </w:r>
          </w:p>
        </w:tc>
        <w:tc>
          <w:tcPr>
            <w:tcW w:w="8931" w:type="dxa"/>
          </w:tcPr>
          <w:p w:rsidR="00F46FC5" w:rsidRPr="00577FCC" w:rsidRDefault="00F46FC5" w:rsidP="00855ADF">
            <w:pPr>
              <w:pStyle w:val="ConsPlusTitle"/>
              <w:widowControl/>
              <w:jc w:val="both"/>
              <w:rPr>
                <w:rFonts w:ascii="Times New Roman" w:eastAsia="Calibri" w:hAnsi="Times New Roman" w:cs="Times New Roman"/>
                <w:b w:val="0"/>
              </w:rPr>
            </w:pPr>
            <w:r w:rsidRPr="00BC2EC3">
              <w:rPr>
                <w:rFonts w:ascii="Times New Roman" w:hAnsi="Times New Roman" w:cs="Times New Roman"/>
                <w:b w:val="0"/>
              </w:rPr>
              <w:t>Включение ярмарок по продаже товаров (выполнению работ, оказанию услуг), органи-заторами которых являются юридические лица или индивидуальные предприниматели в план проведения ярмарок</w:t>
            </w:r>
          </w:p>
          <w:p w:rsidR="00F46FC5" w:rsidRPr="00577FCC" w:rsidRDefault="00F46FC5" w:rsidP="00855ADF">
            <w:pPr>
              <w:pStyle w:val="ConsPlusTitle"/>
              <w:widowControl/>
              <w:rPr>
                <w:rFonts w:ascii="Times New Roman" w:hAnsi="Times New Roman" w:cs="Times New Roman"/>
                <w:b w:val="0"/>
              </w:rPr>
            </w:pPr>
          </w:p>
        </w:tc>
      </w:tr>
      <w:tr w:rsidR="00F46FC5" w:rsidRPr="00577FCC" w:rsidTr="00855ADF">
        <w:tc>
          <w:tcPr>
            <w:tcW w:w="959" w:type="dxa"/>
          </w:tcPr>
          <w:p w:rsidR="00F46FC5" w:rsidRPr="00577FCC" w:rsidRDefault="00F46FC5" w:rsidP="00855ADF">
            <w:pPr>
              <w:ind w:left="-102" w:right="-102"/>
              <w:jc w:val="center"/>
              <w:rPr>
                <w:rFonts w:ascii="Times New Roman" w:hAnsi="Times New Roman"/>
              </w:rPr>
            </w:pPr>
            <w:r w:rsidRPr="00577FCC">
              <w:rPr>
                <w:rFonts w:ascii="Times New Roman" w:hAnsi="Times New Roman"/>
              </w:rPr>
              <w:t>5.</w:t>
            </w:r>
          </w:p>
        </w:tc>
        <w:tc>
          <w:tcPr>
            <w:tcW w:w="5245" w:type="dxa"/>
          </w:tcPr>
          <w:p w:rsidR="00F46FC5" w:rsidRPr="00577FCC" w:rsidRDefault="00F46FC5" w:rsidP="00855ADF">
            <w:pPr>
              <w:ind w:left="-102" w:right="-102"/>
              <w:rPr>
                <w:rFonts w:ascii="Times New Roman" w:hAnsi="Times New Roman"/>
              </w:rPr>
            </w:pPr>
            <w:r w:rsidRPr="00577FCC">
              <w:rPr>
                <w:rFonts w:ascii="Times New Roman" w:hAnsi="Times New Roman"/>
              </w:rPr>
              <w:t>Административный регламент предоставления муниципальной услуги</w:t>
            </w:r>
            <w:r w:rsidRPr="00577FCC">
              <w:rPr>
                <w:rFonts w:ascii="Times New Roman" w:hAnsi="Times New Roman"/>
                <w:vertAlign w:val="superscript"/>
              </w:rPr>
              <w:footnoteReference w:id="2"/>
            </w:r>
          </w:p>
        </w:tc>
        <w:tc>
          <w:tcPr>
            <w:tcW w:w="8931" w:type="dxa"/>
          </w:tcPr>
          <w:p w:rsidR="00F46FC5" w:rsidRPr="00577FCC" w:rsidRDefault="00F46FC5" w:rsidP="00855ADF">
            <w:pPr>
              <w:ind w:left="-102" w:right="-102"/>
              <w:rPr>
                <w:rFonts w:ascii="Times New Roman" w:hAnsi="Times New Roman"/>
              </w:rPr>
            </w:pPr>
            <w:bookmarkStart w:id="0" w:name="P31"/>
            <w:bookmarkEnd w:id="0"/>
            <w:r>
              <w:rPr>
                <w:rFonts w:ascii="Times New Roman" w:hAnsi="Times New Roman"/>
              </w:rPr>
              <w:t>Постановление администрации Пчелиновского сельского поселения Бобровского муниципального района Воронежской области от 17.06.2016 № 58</w:t>
            </w:r>
          </w:p>
        </w:tc>
      </w:tr>
      <w:tr w:rsidR="00F46FC5" w:rsidRPr="00577FCC" w:rsidTr="00855ADF">
        <w:tc>
          <w:tcPr>
            <w:tcW w:w="959" w:type="dxa"/>
          </w:tcPr>
          <w:p w:rsidR="00F46FC5" w:rsidRPr="00577FCC" w:rsidRDefault="00F46FC5" w:rsidP="00855ADF">
            <w:pPr>
              <w:ind w:left="-102" w:right="-102"/>
              <w:jc w:val="center"/>
              <w:rPr>
                <w:rFonts w:ascii="Times New Roman" w:hAnsi="Times New Roman"/>
              </w:rPr>
            </w:pPr>
            <w:r w:rsidRPr="00577FCC">
              <w:rPr>
                <w:rFonts w:ascii="Times New Roman" w:hAnsi="Times New Roman"/>
              </w:rPr>
              <w:t>6.</w:t>
            </w:r>
          </w:p>
        </w:tc>
        <w:tc>
          <w:tcPr>
            <w:tcW w:w="5245" w:type="dxa"/>
          </w:tcPr>
          <w:p w:rsidR="00F46FC5" w:rsidRPr="00577FCC" w:rsidRDefault="00F46FC5" w:rsidP="00855ADF">
            <w:pPr>
              <w:ind w:left="-102" w:right="-102"/>
              <w:rPr>
                <w:rFonts w:ascii="Times New Roman" w:hAnsi="Times New Roman"/>
              </w:rPr>
            </w:pPr>
            <w:r w:rsidRPr="00577FCC">
              <w:rPr>
                <w:rFonts w:ascii="Times New Roman" w:hAnsi="Times New Roman"/>
              </w:rPr>
              <w:t>Перечень «подуслуг»</w:t>
            </w:r>
          </w:p>
        </w:tc>
        <w:tc>
          <w:tcPr>
            <w:tcW w:w="8931" w:type="dxa"/>
          </w:tcPr>
          <w:p w:rsidR="00F46FC5" w:rsidRPr="00577FCC" w:rsidRDefault="00F46FC5" w:rsidP="00855ADF">
            <w:pPr>
              <w:ind w:left="-102" w:right="-102"/>
              <w:rPr>
                <w:rFonts w:ascii="Times New Roman" w:hAnsi="Times New Roman"/>
              </w:rPr>
            </w:pPr>
            <w:r w:rsidRPr="00577FCC">
              <w:rPr>
                <w:rFonts w:ascii="Times New Roman" w:hAnsi="Times New Roman"/>
              </w:rPr>
              <w:t>нет</w:t>
            </w:r>
          </w:p>
        </w:tc>
      </w:tr>
      <w:tr w:rsidR="00F46FC5" w:rsidRPr="00577FCC" w:rsidTr="00855ADF">
        <w:tc>
          <w:tcPr>
            <w:tcW w:w="959" w:type="dxa"/>
          </w:tcPr>
          <w:p w:rsidR="00F46FC5" w:rsidRPr="00577FCC" w:rsidRDefault="00F46FC5" w:rsidP="00855ADF">
            <w:pPr>
              <w:ind w:left="-102" w:right="-102"/>
              <w:jc w:val="center"/>
              <w:rPr>
                <w:rFonts w:ascii="Times New Roman" w:hAnsi="Times New Roman"/>
              </w:rPr>
            </w:pPr>
            <w:r w:rsidRPr="00577FCC">
              <w:rPr>
                <w:rFonts w:ascii="Times New Roman" w:hAnsi="Times New Roman"/>
              </w:rPr>
              <w:t>7.</w:t>
            </w:r>
          </w:p>
        </w:tc>
        <w:tc>
          <w:tcPr>
            <w:tcW w:w="5245" w:type="dxa"/>
          </w:tcPr>
          <w:p w:rsidR="00F46FC5" w:rsidRPr="00577FCC" w:rsidRDefault="00F46FC5" w:rsidP="00855ADF">
            <w:pPr>
              <w:ind w:left="-102" w:right="-102"/>
              <w:rPr>
                <w:rFonts w:ascii="Times New Roman" w:hAnsi="Times New Roman"/>
              </w:rPr>
            </w:pPr>
            <w:r w:rsidRPr="00577FCC">
              <w:rPr>
                <w:rFonts w:ascii="Times New Roman" w:hAnsi="Times New Roman"/>
              </w:rPr>
              <w:t>Способы оценки качества предоставления муниципальной услуги</w:t>
            </w:r>
            <w:r w:rsidRPr="00577FCC">
              <w:rPr>
                <w:rFonts w:ascii="Times New Roman" w:hAnsi="Times New Roman"/>
                <w:vertAlign w:val="superscript"/>
              </w:rPr>
              <w:footnoteReference w:id="3"/>
            </w:r>
          </w:p>
        </w:tc>
        <w:tc>
          <w:tcPr>
            <w:tcW w:w="8931" w:type="dxa"/>
          </w:tcPr>
          <w:p w:rsidR="00F46FC5" w:rsidRPr="00577FCC" w:rsidRDefault="00F46FC5" w:rsidP="00855ADF">
            <w:pPr>
              <w:ind w:left="-102" w:right="-102"/>
              <w:rPr>
                <w:rFonts w:ascii="Times New Roman" w:hAnsi="Times New Roman"/>
              </w:rPr>
            </w:pPr>
            <w:r w:rsidRPr="00577FCC">
              <w:rPr>
                <w:rFonts w:ascii="Times New Roman" w:hAnsi="Times New Roman"/>
              </w:rPr>
              <w:t>- единый портал государственных услуг;</w:t>
            </w:r>
          </w:p>
          <w:p w:rsidR="00F46FC5" w:rsidRPr="00577FCC" w:rsidRDefault="00F46FC5" w:rsidP="00855ADF">
            <w:pPr>
              <w:ind w:left="-102" w:right="-102"/>
              <w:rPr>
                <w:rFonts w:ascii="Times New Roman" w:hAnsi="Times New Roman"/>
              </w:rPr>
            </w:pPr>
            <w:r w:rsidRPr="00577FCC">
              <w:rPr>
                <w:rFonts w:ascii="Times New Roman" w:hAnsi="Times New Roman"/>
              </w:rPr>
              <w:t>- региональный портал государственных услуг;</w:t>
            </w:r>
          </w:p>
          <w:p w:rsidR="00F46FC5" w:rsidRPr="00577FCC" w:rsidRDefault="00F46FC5" w:rsidP="00855ADF">
            <w:pPr>
              <w:ind w:left="-102" w:right="-102"/>
              <w:rPr>
                <w:rFonts w:ascii="Times New Roman" w:hAnsi="Times New Roman"/>
              </w:rPr>
            </w:pPr>
            <w:r w:rsidRPr="00577FCC">
              <w:rPr>
                <w:rFonts w:ascii="Times New Roman" w:hAnsi="Times New Roman"/>
              </w:rPr>
              <w:t>- официальный сайт органа;</w:t>
            </w:r>
          </w:p>
          <w:p w:rsidR="00F46FC5" w:rsidRPr="00577FCC" w:rsidRDefault="00F46FC5" w:rsidP="00855ADF">
            <w:pPr>
              <w:ind w:left="-102" w:right="-102"/>
              <w:rPr>
                <w:rFonts w:ascii="Times New Roman" w:hAnsi="Times New Roman"/>
              </w:rPr>
            </w:pPr>
            <w:r w:rsidRPr="00577FCC">
              <w:rPr>
                <w:rFonts w:ascii="Times New Roman" w:hAnsi="Times New Roman"/>
              </w:rPr>
              <w:t>- другие способы</w:t>
            </w:r>
          </w:p>
        </w:tc>
      </w:tr>
    </w:tbl>
    <w:p w:rsidR="00F46FC5" w:rsidRPr="00577FCC" w:rsidRDefault="00F46FC5" w:rsidP="00F46FC5">
      <w:pPr>
        <w:spacing w:line="240" w:lineRule="auto"/>
        <w:jc w:val="center"/>
        <w:rPr>
          <w:rFonts w:ascii="Times New Roman" w:hAnsi="Times New Roman"/>
          <w:b/>
        </w:rPr>
      </w:pPr>
    </w:p>
    <w:p w:rsidR="00F46FC5" w:rsidRPr="00577FCC" w:rsidRDefault="00F46FC5" w:rsidP="00F46FC5">
      <w:pPr>
        <w:pStyle w:val="1"/>
        <w:rPr>
          <w:rFonts w:ascii="Times New Roman" w:hAnsi="Times New Roman" w:cs="Times New Roman"/>
          <w:color w:val="auto"/>
          <w:sz w:val="22"/>
          <w:szCs w:val="22"/>
        </w:rPr>
      </w:pPr>
      <w:r w:rsidRPr="00577FCC">
        <w:rPr>
          <w:sz w:val="22"/>
          <w:szCs w:val="22"/>
        </w:rPr>
        <w:br w:type="column"/>
      </w:r>
      <w:r w:rsidRPr="00577FCC">
        <w:rPr>
          <w:rFonts w:ascii="Times New Roman" w:hAnsi="Times New Roman" w:cs="Times New Roman"/>
          <w:color w:val="auto"/>
          <w:sz w:val="22"/>
          <w:szCs w:val="22"/>
        </w:rPr>
        <w:lastRenderedPageBreak/>
        <w:t>РАЗДЕЛ 2. «ОБЩИЕ СВЕДЕНИЯ О «ПОДУСЛУГАХ»</w:t>
      </w:r>
      <w:r w:rsidRPr="00577FCC">
        <w:rPr>
          <w:rFonts w:ascii="Times New Roman" w:hAnsi="Times New Roman" w:cs="Times New Roman"/>
          <w:color w:val="auto"/>
          <w:sz w:val="22"/>
          <w:szCs w:val="22"/>
        </w:rPr>
        <w:tab/>
      </w: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76"/>
        <w:gridCol w:w="1276"/>
        <w:gridCol w:w="1809"/>
        <w:gridCol w:w="1984"/>
        <w:gridCol w:w="1134"/>
        <w:gridCol w:w="1134"/>
        <w:gridCol w:w="1276"/>
        <w:gridCol w:w="1134"/>
        <w:gridCol w:w="992"/>
        <w:gridCol w:w="1560"/>
        <w:gridCol w:w="1701"/>
      </w:tblGrid>
      <w:tr w:rsidR="00F46FC5" w:rsidRPr="00577FCC" w:rsidTr="00855ADF">
        <w:tc>
          <w:tcPr>
            <w:tcW w:w="2552" w:type="dxa"/>
            <w:gridSpan w:val="2"/>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Срок предоставления в зависимости от условий</w:t>
            </w:r>
          </w:p>
        </w:tc>
        <w:tc>
          <w:tcPr>
            <w:tcW w:w="1809" w:type="dxa"/>
            <w:vMerge w:val="restart"/>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Основания для отказа в приеме документов</w:t>
            </w:r>
          </w:p>
        </w:tc>
        <w:tc>
          <w:tcPr>
            <w:tcW w:w="1984" w:type="dxa"/>
            <w:vMerge w:val="restart"/>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Основания для отказа в предоставлении «подуслуги»</w:t>
            </w:r>
          </w:p>
        </w:tc>
        <w:tc>
          <w:tcPr>
            <w:tcW w:w="1134" w:type="dxa"/>
            <w:vMerge w:val="restart"/>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Основания приостановления предоставления «подуслуги»</w:t>
            </w:r>
          </w:p>
        </w:tc>
        <w:tc>
          <w:tcPr>
            <w:tcW w:w="1134" w:type="dxa"/>
            <w:vMerge w:val="restart"/>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Срок приостановления предоставления «подуслуги»</w:t>
            </w:r>
          </w:p>
        </w:tc>
        <w:tc>
          <w:tcPr>
            <w:tcW w:w="3402" w:type="dxa"/>
            <w:gridSpan w:val="3"/>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Плата за предоставление «подуслуги»</w:t>
            </w:r>
          </w:p>
        </w:tc>
        <w:tc>
          <w:tcPr>
            <w:tcW w:w="1560" w:type="dxa"/>
            <w:vMerge w:val="restart"/>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Способ обращения за получением «подуслуги»</w:t>
            </w:r>
          </w:p>
        </w:tc>
        <w:tc>
          <w:tcPr>
            <w:tcW w:w="1701" w:type="dxa"/>
            <w:vMerge w:val="restart"/>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Способ получения результата «подуслуги»</w:t>
            </w:r>
          </w:p>
        </w:tc>
      </w:tr>
      <w:tr w:rsidR="00F46FC5" w:rsidRPr="00577FCC" w:rsidTr="00855ADF">
        <w:tc>
          <w:tcPr>
            <w:tcW w:w="1276" w:type="dxa"/>
          </w:tcPr>
          <w:p w:rsidR="00F46FC5" w:rsidRPr="00577FCC" w:rsidRDefault="00F46FC5" w:rsidP="00855ADF">
            <w:pPr>
              <w:spacing w:after="0" w:line="240" w:lineRule="auto"/>
              <w:rPr>
                <w:rFonts w:ascii="Times New Roman" w:hAnsi="Times New Roman"/>
                <w:b/>
              </w:rPr>
            </w:pPr>
            <w:r w:rsidRPr="000F3AEF">
              <w:rPr>
                <w:rFonts w:ascii="Times New Roman" w:hAnsi="Times New Roman"/>
              </w:rPr>
              <w:t>При подаче заявления по месту жительства (месту нахождения юр.лица</w:t>
            </w:r>
            <w:r w:rsidRPr="00577FCC">
              <w:rPr>
                <w:rFonts w:ascii="Times New Roman" w:hAnsi="Times New Roman"/>
                <w:b/>
              </w:rPr>
              <w:t>)</w:t>
            </w:r>
          </w:p>
        </w:tc>
        <w:tc>
          <w:tcPr>
            <w:tcW w:w="1276" w:type="dxa"/>
          </w:tcPr>
          <w:p w:rsidR="00F46FC5" w:rsidRPr="000F3AEF" w:rsidRDefault="00F46FC5" w:rsidP="00855ADF">
            <w:pPr>
              <w:spacing w:after="0" w:line="240" w:lineRule="auto"/>
              <w:rPr>
                <w:rFonts w:ascii="Times New Roman" w:hAnsi="Times New Roman"/>
              </w:rPr>
            </w:pPr>
            <w:r w:rsidRPr="000F3AEF">
              <w:rPr>
                <w:rFonts w:ascii="Times New Roman" w:hAnsi="Times New Roman"/>
              </w:rPr>
              <w:t xml:space="preserve">При подаче заявления не по месту жительства </w:t>
            </w:r>
          </w:p>
          <w:p w:rsidR="00F46FC5" w:rsidRPr="000F3AEF" w:rsidRDefault="00F46FC5" w:rsidP="00855ADF">
            <w:pPr>
              <w:spacing w:after="0" w:line="240" w:lineRule="auto"/>
              <w:rPr>
                <w:rFonts w:ascii="Times New Roman" w:hAnsi="Times New Roman"/>
              </w:rPr>
            </w:pPr>
            <w:r w:rsidRPr="000F3AEF">
              <w:rPr>
                <w:rFonts w:ascii="Times New Roman" w:hAnsi="Times New Roman"/>
              </w:rPr>
              <w:t>( по месту обращения)</w:t>
            </w:r>
          </w:p>
        </w:tc>
        <w:tc>
          <w:tcPr>
            <w:tcW w:w="1809" w:type="dxa"/>
            <w:vMerge/>
          </w:tcPr>
          <w:p w:rsidR="00F46FC5" w:rsidRPr="000F3AEF" w:rsidRDefault="00F46FC5" w:rsidP="00855ADF">
            <w:pPr>
              <w:spacing w:after="0" w:line="240" w:lineRule="auto"/>
              <w:rPr>
                <w:rFonts w:ascii="Times New Roman" w:hAnsi="Times New Roman"/>
              </w:rPr>
            </w:pPr>
          </w:p>
        </w:tc>
        <w:tc>
          <w:tcPr>
            <w:tcW w:w="1984" w:type="dxa"/>
            <w:vMerge/>
          </w:tcPr>
          <w:p w:rsidR="00F46FC5" w:rsidRPr="000F3AEF" w:rsidRDefault="00F46FC5" w:rsidP="00855ADF">
            <w:pPr>
              <w:spacing w:after="0" w:line="240" w:lineRule="auto"/>
              <w:rPr>
                <w:rFonts w:ascii="Times New Roman" w:hAnsi="Times New Roman"/>
              </w:rPr>
            </w:pPr>
          </w:p>
        </w:tc>
        <w:tc>
          <w:tcPr>
            <w:tcW w:w="1134" w:type="dxa"/>
            <w:vMerge/>
          </w:tcPr>
          <w:p w:rsidR="00F46FC5" w:rsidRPr="000F3AEF" w:rsidRDefault="00F46FC5" w:rsidP="00855ADF">
            <w:pPr>
              <w:spacing w:after="0" w:line="240" w:lineRule="auto"/>
              <w:rPr>
                <w:rFonts w:ascii="Times New Roman" w:hAnsi="Times New Roman"/>
              </w:rPr>
            </w:pPr>
          </w:p>
        </w:tc>
        <w:tc>
          <w:tcPr>
            <w:tcW w:w="1134" w:type="dxa"/>
            <w:vMerge/>
          </w:tcPr>
          <w:p w:rsidR="00F46FC5" w:rsidRPr="000F3AEF" w:rsidRDefault="00F46FC5" w:rsidP="00855ADF">
            <w:pPr>
              <w:spacing w:after="0" w:line="240" w:lineRule="auto"/>
              <w:rPr>
                <w:rFonts w:ascii="Times New Roman" w:hAnsi="Times New Roman"/>
              </w:rPr>
            </w:pPr>
          </w:p>
        </w:tc>
        <w:tc>
          <w:tcPr>
            <w:tcW w:w="1276" w:type="dxa"/>
          </w:tcPr>
          <w:p w:rsidR="00F46FC5" w:rsidRPr="000F3AEF" w:rsidRDefault="00F46FC5" w:rsidP="00855ADF">
            <w:pPr>
              <w:spacing w:after="0" w:line="240" w:lineRule="auto"/>
              <w:rPr>
                <w:rFonts w:ascii="Times New Roman" w:hAnsi="Times New Roman"/>
              </w:rPr>
            </w:pPr>
            <w:r w:rsidRPr="000F3AEF">
              <w:rPr>
                <w:rFonts w:ascii="Times New Roman" w:hAnsi="Times New Roman"/>
              </w:rPr>
              <w:t>Наличие платы (государственной пошлины)</w:t>
            </w:r>
          </w:p>
        </w:tc>
        <w:tc>
          <w:tcPr>
            <w:tcW w:w="1134" w:type="dxa"/>
          </w:tcPr>
          <w:p w:rsidR="00F46FC5" w:rsidRPr="000F3AEF" w:rsidRDefault="00F46FC5" w:rsidP="00855ADF">
            <w:pPr>
              <w:spacing w:after="0" w:line="240" w:lineRule="auto"/>
              <w:rPr>
                <w:rFonts w:ascii="Times New Roman" w:hAnsi="Times New Roman"/>
              </w:rPr>
            </w:pPr>
            <w:r w:rsidRPr="000F3AEF">
              <w:rPr>
                <w:rFonts w:ascii="Times New Roman" w:hAnsi="Times New Roman"/>
              </w:rPr>
              <w:t>Реквизиты нормативного правового акта, являющегося основанием для взимания платы (государственной пошлины)</w:t>
            </w:r>
          </w:p>
        </w:tc>
        <w:tc>
          <w:tcPr>
            <w:tcW w:w="992" w:type="dxa"/>
          </w:tcPr>
          <w:p w:rsidR="00F46FC5" w:rsidRPr="000F3AEF" w:rsidRDefault="00F46FC5" w:rsidP="00855ADF">
            <w:pPr>
              <w:spacing w:after="0" w:line="240" w:lineRule="auto"/>
              <w:rPr>
                <w:rFonts w:ascii="Times New Roman" w:hAnsi="Times New Roman"/>
              </w:rPr>
            </w:pPr>
            <w:r w:rsidRPr="000F3AEF">
              <w:rPr>
                <w:rFonts w:ascii="Times New Roman" w:hAnsi="Times New Roman"/>
              </w:rPr>
              <w:t>КБК для взимания платы (государственной пошлины), в том числе для МФЦ</w:t>
            </w:r>
          </w:p>
        </w:tc>
        <w:tc>
          <w:tcPr>
            <w:tcW w:w="1560" w:type="dxa"/>
            <w:vMerge/>
          </w:tcPr>
          <w:p w:rsidR="00F46FC5" w:rsidRPr="000F3AEF" w:rsidRDefault="00F46FC5" w:rsidP="00855ADF">
            <w:pPr>
              <w:spacing w:after="0" w:line="240" w:lineRule="auto"/>
              <w:rPr>
                <w:rFonts w:ascii="Times New Roman" w:hAnsi="Times New Roman"/>
              </w:rPr>
            </w:pPr>
          </w:p>
        </w:tc>
        <w:tc>
          <w:tcPr>
            <w:tcW w:w="1701" w:type="dxa"/>
            <w:vMerge/>
          </w:tcPr>
          <w:p w:rsidR="00F46FC5" w:rsidRPr="000F3AEF" w:rsidRDefault="00F46FC5" w:rsidP="00855ADF">
            <w:pPr>
              <w:spacing w:after="0" w:line="240" w:lineRule="auto"/>
              <w:rPr>
                <w:rFonts w:ascii="Times New Roman" w:hAnsi="Times New Roman"/>
              </w:rPr>
            </w:pPr>
          </w:p>
        </w:tc>
      </w:tr>
      <w:tr w:rsidR="00F46FC5" w:rsidRPr="00577FCC" w:rsidTr="00855ADF">
        <w:tc>
          <w:tcPr>
            <w:tcW w:w="1276"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1</w:t>
            </w:r>
          </w:p>
        </w:tc>
        <w:tc>
          <w:tcPr>
            <w:tcW w:w="1276" w:type="dxa"/>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2</w:t>
            </w:r>
          </w:p>
        </w:tc>
        <w:tc>
          <w:tcPr>
            <w:tcW w:w="1809" w:type="dxa"/>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3</w:t>
            </w:r>
          </w:p>
        </w:tc>
        <w:tc>
          <w:tcPr>
            <w:tcW w:w="1984" w:type="dxa"/>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4</w:t>
            </w:r>
          </w:p>
        </w:tc>
        <w:tc>
          <w:tcPr>
            <w:tcW w:w="1134" w:type="dxa"/>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5</w:t>
            </w:r>
          </w:p>
        </w:tc>
        <w:tc>
          <w:tcPr>
            <w:tcW w:w="1134" w:type="dxa"/>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6</w:t>
            </w:r>
          </w:p>
        </w:tc>
        <w:tc>
          <w:tcPr>
            <w:tcW w:w="1276" w:type="dxa"/>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7</w:t>
            </w:r>
          </w:p>
        </w:tc>
        <w:tc>
          <w:tcPr>
            <w:tcW w:w="1134" w:type="dxa"/>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8</w:t>
            </w:r>
          </w:p>
        </w:tc>
        <w:tc>
          <w:tcPr>
            <w:tcW w:w="992" w:type="dxa"/>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9</w:t>
            </w:r>
          </w:p>
        </w:tc>
        <w:tc>
          <w:tcPr>
            <w:tcW w:w="1560" w:type="dxa"/>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10</w:t>
            </w:r>
          </w:p>
        </w:tc>
        <w:tc>
          <w:tcPr>
            <w:tcW w:w="1701" w:type="dxa"/>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11</w:t>
            </w:r>
          </w:p>
        </w:tc>
      </w:tr>
      <w:tr w:rsidR="00F46FC5" w:rsidRPr="00577FCC" w:rsidTr="00855ADF">
        <w:tc>
          <w:tcPr>
            <w:tcW w:w="15276" w:type="dxa"/>
            <w:gridSpan w:val="11"/>
          </w:tcPr>
          <w:p w:rsidR="00F46FC5" w:rsidRPr="00577FCC" w:rsidRDefault="00F46FC5" w:rsidP="00855ADF">
            <w:pPr>
              <w:pStyle w:val="ConsPlusTitle"/>
              <w:widowControl/>
              <w:jc w:val="center"/>
              <w:rPr>
                <w:rFonts w:ascii="Times New Roman" w:eastAsia="Calibri" w:hAnsi="Times New Roman" w:cs="Times New Roman"/>
                <w:sz w:val="22"/>
                <w:szCs w:val="22"/>
                <w:lang w:eastAsia="en-US"/>
              </w:rPr>
            </w:pPr>
            <w:r w:rsidRPr="00577FCC">
              <w:rPr>
                <w:rFonts w:ascii="Times New Roman" w:hAnsi="Times New Roman"/>
                <w:sz w:val="22"/>
                <w:szCs w:val="22"/>
              </w:rPr>
              <w:t>Наименование «подуслуги»:</w:t>
            </w:r>
            <w:r w:rsidRPr="00577FCC">
              <w:rPr>
                <w:rFonts w:ascii="Times New Roman" w:hAnsi="Times New Roman" w:cs="Times New Roman"/>
                <w:sz w:val="22"/>
                <w:szCs w:val="22"/>
              </w:rPr>
              <w:t xml:space="preserve"> </w:t>
            </w:r>
            <w:r w:rsidRPr="00E363A0">
              <w:rPr>
                <w:rFonts w:ascii="Times New Roman" w:hAnsi="Times New Roman" w:cs="Times New Roman"/>
                <w:sz w:val="22"/>
                <w:szCs w:val="22"/>
              </w:rPr>
              <w:t>Включение ярмарок по продаже товаров (выполнению работ, оказанию услуг), организаторами которых являются юридические лица или индивидуальные предприниматели в план проведения ярмарок</w:t>
            </w:r>
          </w:p>
          <w:p w:rsidR="00F46FC5" w:rsidRPr="00577FCC" w:rsidRDefault="00F46FC5" w:rsidP="00855ADF">
            <w:pPr>
              <w:spacing w:after="0" w:line="240" w:lineRule="auto"/>
              <w:jc w:val="center"/>
              <w:rPr>
                <w:rFonts w:ascii="Times New Roman" w:hAnsi="Times New Roman"/>
                <w:b/>
              </w:rPr>
            </w:pPr>
          </w:p>
        </w:tc>
      </w:tr>
      <w:tr w:rsidR="00F46FC5" w:rsidRPr="00577FCC" w:rsidTr="00855ADF">
        <w:tc>
          <w:tcPr>
            <w:tcW w:w="1276" w:type="dxa"/>
          </w:tcPr>
          <w:p w:rsidR="00F46FC5" w:rsidRPr="00577FCC" w:rsidRDefault="00F46FC5" w:rsidP="00855ADF">
            <w:pPr>
              <w:pStyle w:val="af6"/>
              <w:jc w:val="left"/>
              <w:rPr>
                <w:rFonts w:ascii="Times New Roman" w:hAnsi="Times New Roman"/>
                <w:sz w:val="22"/>
                <w:szCs w:val="22"/>
              </w:rPr>
            </w:pPr>
            <w:r w:rsidRPr="00577FCC">
              <w:rPr>
                <w:rFonts w:ascii="Times New Roman" w:hAnsi="Times New Roman"/>
                <w:sz w:val="22"/>
                <w:szCs w:val="22"/>
              </w:rPr>
              <w:t>- в случае включения ярмарки в План проведения ярмарок не должен превышать 10 рабочих дней;</w:t>
            </w:r>
          </w:p>
          <w:p w:rsidR="00F46FC5" w:rsidRPr="00577FCC" w:rsidRDefault="00F46FC5" w:rsidP="00855ADF">
            <w:pPr>
              <w:spacing w:after="0" w:line="240" w:lineRule="auto"/>
              <w:jc w:val="both"/>
              <w:rPr>
                <w:rFonts w:ascii="Times New Roman" w:hAnsi="Times New Roman"/>
              </w:rPr>
            </w:pPr>
            <w:r w:rsidRPr="00577FCC">
              <w:rPr>
                <w:rFonts w:ascii="Times New Roman" w:hAnsi="Times New Roman"/>
              </w:rPr>
              <w:t xml:space="preserve">- в случае внесения изменений в План проведения ярмарок не должен превышать </w:t>
            </w:r>
            <w:r w:rsidRPr="00577FCC">
              <w:rPr>
                <w:rFonts w:ascii="Times New Roman" w:hAnsi="Times New Roman"/>
              </w:rPr>
              <w:lastRenderedPageBreak/>
              <w:t>30 календарных дней;</w:t>
            </w:r>
          </w:p>
        </w:tc>
        <w:tc>
          <w:tcPr>
            <w:tcW w:w="1276" w:type="dxa"/>
          </w:tcPr>
          <w:p w:rsidR="00F46FC5" w:rsidRPr="00577FCC" w:rsidRDefault="00F46FC5" w:rsidP="00855ADF">
            <w:pPr>
              <w:pStyle w:val="af6"/>
              <w:jc w:val="left"/>
              <w:rPr>
                <w:rFonts w:ascii="Times New Roman" w:hAnsi="Times New Roman"/>
                <w:sz w:val="22"/>
                <w:szCs w:val="22"/>
              </w:rPr>
            </w:pPr>
            <w:r w:rsidRPr="00577FCC">
              <w:rPr>
                <w:rFonts w:ascii="Times New Roman" w:hAnsi="Times New Roman"/>
                <w:sz w:val="22"/>
                <w:szCs w:val="22"/>
              </w:rPr>
              <w:lastRenderedPageBreak/>
              <w:t>- в случае включения ярмарки в План проведения ярмарок не должен превышать 10 рабочих дней;</w:t>
            </w:r>
          </w:p>
          <w:p w:rsidR="00F46FC5" w:rsidRPr="00577FCC" w:rsidRDefault="00F46FC5" w:rsidP="00855ADF">
            <w:pPr>
              <w:spacing w:after="0" w:line="240" w:lineRule="auto"/>
              <w:jc w:val="both"/>
              <w:rPr>
                <w:rFonts w:ascii="Times New Roman" w:hAnsi="Times New Roman"/>
              </w:rPr>
            </w:pPr>
            <w:r w:rsidRPr="00577FCC">
              <w:rPr>
                <w:rFonts w:ascii="Times New Roman" w:hAnsi="Times New Roman"/>
              </w:rPr>
              <w:t xml:space="preserve">- в случае внесения изменений в План проведения ярмарок не должен превышать </w:t>
            </w:r>
            <w:r w:rsidRPr="00577FCC">
              <w:rPr>
                <w:rFonts w:ascii="Times New Roman" w:hAnsi="Times New Roman"/>
              </w:rPr>
              <w:lastRenderedPageBreak/>
              <w:t>30 календарных дней;</w:t>
            </w:r>
          </w:p>
        </w:tc>
        <w:tc>
          <w:tcPr>
            <w:tcW w:w="1809" w:type="dxa"/>
          </w:tcPr>
          <w:p w:rsidR="00F46FC5" w:rsidRPr="00577FCC" w:rsidRDefault="00F46FC5" w:rsidP="00855ADF">
            <w:pPr>
              <w:spacing w:after="0" w:line="240" w:lineRule="auto"/>
              <w:jc w:val="both"/>
              <w:rPr>
                <w:rFonts w:ascii="Times New Roman" w:hAnsi="Times New Roman"/>
              </w:rPr>
            </w:pPr>
            <w:r w:rsidRPr="00577FCC">
              <w:rPr>
                <w:rFonts w:ascii="Times New Roman" w:hAnsi="Times New Roman"/>
              </w:rPr>
              <w:lastRenderedPageBreak/>
              <w:t>Подача заявления лицом, не уполномоченным совершать такого рода действия</w:t>
            </w:r>
          </w:p>
        </w:tc>
        <w:tc>
          <w:tcPr>
            <w:tcW w:w="1984" w:type="dxa"/>
          </w:tcPr>
          <w:p w:rsidR="00F46FC5" w:rsidRPr="00577FCC" w:rsidRDefault="00F46FC5" w:rsidP="00855ADF">
            <w:pPr>
              <w:pStyle w:val="af6"/>
              <w:jc w:val="left"/>
              <w:rPr>
                <w:rFonts w:ascii="Times New Roman" w:hAnsi="Times New Roman"/>
                <w:sz w:val="22"/>
                <w:szCs w:val="22"/>
              </w:rPr>
            </w:pPr>
            <w:r w:rsidRPr="00577FCC">
              <w:rPr>
                <w:rFonts w:ascii="Times New Roman" w:hAnsi="Times New Roman"/>
                <w:sz w:val="22"/>
                <w:szCs w:val="22"/>
              </w:rPr>
              <w:t>1) организатором не соблюден порядок подачи заявления о проведении ярмарки;</w:t>
            </w:r>
          </w:p>
          <w:p w:rsidR="00F46FC5" w:rsidRPr="00577FCC" w:rsidRDefault="00F46FC5" w:rsidP="00855ADF">
            <w:pPr>
              <w:pStyle w:val="af6"/>
              <w:jc w:val="left"/>
              <w:rPr>
                <w:rFonts w:ascii="Times New Roman" w:hAnsi="Times New Roman"/>
                <w:sz w:val="22"/>
                <w:szCs w:val="22"/>
              </w:rPr>
            </w:pPr>
            <w:r w:rsidRPr="00577FCC">
              <w:rPr>
                <w:rFonts w:ascii="Times New Roman" w:hAnsi="Times New Roman"/>
                <w:sz w:val="22"/>
                <w:szCs w:val="22"/>
              </w:rPr>
              <w:t xml:space="preserve">2) невозможность проведения ярмарки на земельном участке (объекте недвижимости), в пределах территории которого предполагается проведение ярмарки, в силу </w:t>
            </w:r>
            <w:r w:rsidRPr="00577FCC">
              <w:rPr>
                <w:rFonts w:ascii="Times New Roman" w:hAnsi="Times New Roman"/>
                <w:sz w:val="22"/>
                <w:szCs w:val="22"/>
              </w:rPr>
              <w:lastRenderedPageBreak/>
              <w:t>установленного действующим законодательством запрета (ограничения);</w:t>
            </w:r>
          </w:p>
          <w:p w:rsidR="00F46FC5" w:rsidRPr="00577FCC" w:rsidRDefault="00F46FC5" w:rsidP="00855ADF">
            <w:pPr>
              <w:pStyle w:val="af6"/>
              <w:jc w:val="left"/>
              <w:rPr>
                <w:rFonts w:ascii="Times New Roman" w:hAnsi="Times New Roman"/>
                <w:sz w:val="22"/>
                <w:szCs w:val="22"/>
              </w:rPr>
            </w:pPr>
            <w:r w:rsidRPr="00577FCC">
              <w:rPr>
                <w:rFonts w:ascii="Times New Roman" w:hAnsi="Times New Roman"/>
                <w:sz w:val="22"/>
                <w:szCs w:val="22"/>
              </w:rPr>
              <w:t>3) наличие неоднократных нарушений требований, предусмотренных пунктом 21 раздела II Порядка организации ярмарок на территории Воронежской области и продажи товаров (выполнения работ, оказания услуг) на них, утвержденного постановлением правительства Воронежской области от 02.02.2011 № 80, организатором ярмарки в году, предшествующем проведению ярмарки;</w:t>
            </w:r>
          </w:p>
          <w:p w:rsidR="00F46FC5" w:rsidRPr="00577FCC" w:rsidRDefault="00F46FC5" w:rsidP="00855ADF">
            <w:pPr>
              <w:pStyle w:val="af6"/>
              <w:jc w:val="left"/>
              <w:rPr>
                <w:rFonts w:ascii="Times New Roman" w:hAnsi="Times New Roman"/>
                <w:sz w:val="22"/>
                <w:szCs w:val="22"/>
              </w:rPr>
            </w:pPr>
            <w:r w:rsidRPr="00577FCC">
              <w:rPr>
                <w:rFonts w:ascii="Times New Roman" w:hAnsi="Times New Roman"/>
                <w:sz w:val="22"/>
                <w:szCs w:val="22"/>
              </w:rPr>
              <w:t xml:space="preserve">4) представленные заявителем документы не соответствуют установленным действующим законодательством требованиям либо содержат недостоверные </w:t>
            </w:r>
            <w:r w:rsidRPr="00577FCC">
              <w:rPr>
                <w:rFonts w:ascii="Times New Roman" w:hAnsi="Times New Roman"/>
                <w:sz w:val="22"/>
                <w:szCs w:val="22"/>
              </w:rPr>
              <w:lastRenderedPageBreak/>
              <w:t>сведения;</w:t>
            </w:r>
          </w:p>
          <w:p w:rsidR="00F46FC5" w:rsidRPr="00577FCC" w:rsidRDefault="00F46FC5" w:rsidP="00855ADF">
            <w:pPr>
              <w:pStyle w:val="af6"/>
              <w:jc w:val="left"/>
              <w:rPr>
                <w:rFonts w:ascii="Times New Roman" w:hAnsi="Times New Roman"/>
                <w:sz w:val="22"/>
                <w:szCs w:val="22"/>
              </w:rPr>
            </w:pPr>
            <w:r w:rsidRPr="00577FCC">
              <w:rPr>
                <w:rFonts w:ascii="Times New Roman" w:hAnsi="Times New Roman"/>
                <w:sz w:val="22"/>
                <w:szCs w:val="22"/>
              </w:rPr>
              <w:t>5) проведение ярмарки совпадает по времени и месту проведения с другой ярмаркой, выставочно-ярмарочным или публичным мероприятием, заявление о проведении которого подано ранее.</w:t>
            </w:r>
          </w:p>
        </w:tc>
        <w:tc>
          <w:tcPr>
            <w:tcW w:w="1134" w:type="dxa"/>
          </w:tcPr>
          <w:p w:rsidR="00F46FC5" w:rsidRPr="00577FCC" w:rsidRDefault="00F46FC5" w:rsidP="00855ADF">
            <w:pPr>
              <w:pStyle w:val="af6"/>
              <w:rPr>
                <w:rFonts w:ascii="Times New Roman" w:hAnsi="Times New Roman"/>
                <w:sz w:val="22"/>
                <w:szCs w:val="22"/>
              </w:rPr>
            </w:pPr>
            <w:r w:rsidRPr="00577FCC">
              <w:rPr>
                <w:rFonts w:ascii="Times New Roman" w:hAnsi="Times New Roman"/>
                <w:sz w:val="22"/>
                <w:szCs w:val="22"/>
              </w:rPr>
              <w:lastRenderedPageBreak/>
              <w:t>нет</w:t>
            </w:r>
          </w:p>
        </w:tc>
        <w:tc>
          <w:tcPr>
            <w:tcW w:w="1134" w:type="dxa"/>
          </w:tcPr>
          <w:p w:rsidR="00F46FC5" w:rsidRPr="00577FCC" w:rsidRDefault="00F46FC5" w:rsidP="00855ADF">
            <w:pPr>
              <w:pStyle w:val="af6"/>
              <w:rPr>
                <w:rFonts w:ascii="Times New Roman" w:hAnsi="Times New Roman"/>
                <w:sz w:val="22"/>
                <w:szCs w:val="22"/>
              </w:rPr>
            </w:pPr>
            <w:r>
              <w:rPr>
                <w:rFonts w:ascii="Times New Roman" w:hAnsi="Times New Roman"/>
                <w:sz w:val="22"/>
                <w:szCs w:val="22"/>
              </w:rPr>
              <w:t>-</w:t>
            </w:r>
          </w:p>
        </w:tc>
        <w:tc>
          <w:tcPr>
            <w:tcW w:w="1276" w:type="dxa"/>
          </w:tcPr>
          <w:p w:rsidR="00F46FC5" w:rsidRPr="00577FCC" w:rsidRDefault="00F46FC5" w:rsidP="00855ADF">
            <w:pPr>
              <w:pStyle w:val="af6"/>
              <w:rPr>
                <w:rFonts w:ascii="Times New Roman" w:hAnsi="Times New Roman"/>
                <w:sz w:val="22"/>
                <w:szCs w:val="22"/>
              </w:rPr>
            </w:pPr>
            <w:r w:rsidRPr="00577FCC">
              <w:rPr>
                <w:rFonts w:ascii="Times New Roman" w:hAnsi="Times New Roman"/>
                <w:sz w:val="22"/>
                <w:szCs w:val="22"/>
              </w:rPr>
              <w:t>нет</w:t>
            </w:r>
          </w:p>
        </w:tc>
        <w:tc>
          <w:tcPr>
            <w:tcW w:w="1134"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w:t>
            </w:r>
          </w:p>
        </w:tc>
        <w:tc>
          <w:tcPr>
            <w:tcW w:w="992"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w:t>
            </w:r>
          </w:p>
        </w:tc>
        <w:tc>
          <w:tcPr>
            <w:tcW w:w="1560" w:type="dxa"/>
          </w:tcPr>
          <w:p w:rsidR="00F46FC5" w:rsidRPr="00ED1AE5" w:rsidRDefault="00F46FC5" w:rsidP="00855ADF">
            <w:pPr>
              <w:spacing w:after="0" w:line="240" w:lineRule="auto"/>
              <w:ind w:left="-107" w:right="-108"/>
              <w:rPr>
                <w:rFonts w:ascii="Times New Roman" w:hAnsi="Times New Roman"/>
              </w:rPr>
            </w:pPr>
            <w:r w:rsidRPr="00ED1AE5">
              <w:rPr>
                <w:rFonts w:ascii="Times New Roman" w:hAnsi="Times New Roman"/>
              </w:rPr>
              <w:t xml:space="preserve">- в орган на бумажном носителе; </w:t>
            </w:r>
          </w:p>
          <w:p w:rsidR="00F46FC5" w:rsidRPr="00ED1AE5" w:rsidRDefault="00F46FC5" w:rsidP="00855ADF">
            <w:pPr>
              <w:spacing w:after="0" w:line="240" w:lineRule="auto"/>
              <w:ind w:left="-107" w:right="-108"/>
              <w:rPr>
                <w:rFonts w:ascii="Times New Roman" w:hAnsi="Times New Roman"/>
              </w:rPr>
            </w:pPr>
            <w:r w:rsidRPr="00ED1AE5">
              <w:rPr>
                <w:rFonts w:ascii="Times New Roman" w:hAnsi="Times New Roman"/>
              </w:rPr>
              <w:t>- посредством почтовой связи в орган;</w:t>
            </w:r>
          </w:p>
          <w:p w:rsidR="00F46FC5" w:rsidRPr="00ED1AE5" w:rsidRDefault="00F46FC5" w:rsidP="00855ADF">
            <w:pPr>
              <w:spacing w:after="0" w:line="240" w:lineRule="auto"/>
              <w:ind w:left="-107" w:right="-108"/>
              <w:rPr>
                <w:rFonts w:ascii="Times New Roman" w:hAnsi="Times New Roman"/>
              </w:rPr>
            </w:pPr>
            <w:r w:rsidRPr="00ED1AE5">
              <w:rPr>
                <w:rFonts w:ascii="Times New Roman" w:hAnsi="Times New Roman"/>
              </w:rPr>
              <w:t xml:space="preserve">- в МФЦ на бумажном носителе; </w:t>
            </w:r>
          </w:p>
          <w:p w:rsidR="00F46FC5" w:rsidRPr="00ED1AE5" w:rsidRDefault="00F46FC5" w:rsidP="00855ADF">
            <w:pPr>
              <w:spacing w:after="0" w:line="240" w:lineRule="auto"/>
              <w:ind w:left="-107" w:right="-108"/>
              <w:rPr>
                <w:rFonts w:ascii="Times New Roman" w:hAnsi="Times New Roman"/>
              </w:rPr>
            </w:pPr>
            <w:r w:rsidRPr="00ED1AE5">
              <w:rPr>
                <w:rFonts w:ascii="Times New Roman" w:hAnsi="Times New Roman"/>
              </w:rPr>
              <w:t>- через Портал государственных и муниципальных услуг Воронежской области</w:t>
            </w:r>
          </w:p>
          <w:p w:rsidR="00F46FC5" w:rsidRPr="00ED1AE5" w:rsidRDefault="00F46FC5" w:rsidP="00855ADF">
            <w:pPr>
              <w:spacing w:after="0" w:line="240" w:lineRule="auto"/>
              <w:ind w:left="-107" w:right="-108"/>
              <w:rPr>
                <w:rFonts w:ascii="Times New Roman" w:hAnsi="Times New Roman"/>
              </w:rPr>
            </w:pPr>
            <w:r w:rsidRPr="00ED1AE5">
              <w:rPr>
                <w:rFonts w:ascii="Times New Roman" w:hAnsi="Times New Roman"/>
              </w:rPr>
              <w:t xml:space="preserve">- Единый портал </w:t>
            </w:r>
            <w:r w:rsidRPr="00ED1AE5">
              <w:rPr>
                <w:rFonts w:ascii="Times New Roman" w:hAnsi="Times New Roman"/>
              </w:rPr>
              <w:lastRenderedPageBreak/>
              <w:t>государственных и муниципальных услуг</w:t>
            </w:r>
          </w:p>
        </w:tc>
        <w:tc>
          <w:tcPr>
            <w:tcW w:w="1701" w:type="dxa"/>
          </w:tcPr>
          <w:p w:rsidR="00F46FC5" w:rsidRPr="00ED1AE5" w:rsidRDefault="00F46FC5" w:rsidP="00855ADF">
            <w:pPr>
              <w:spacing w:after="0" w:line="240" w:lineRule="auto"/>
              <w:rPr>
                <w:rFonts w:ascii="Times New Roman" w:hAnsi="Times New Roman"/>
              </w:rPr>
            </w:pPr>
            <w:r w:rsidRPr="00ED1AE5">
              <w:rPr>
                <w:rFonts w:ascii="Times New Roman" w:hAnsi="Times New Roman"/>
              </w:rPr>
              <w:lastRenderedPageBreak/>
              <w:t>- в виде бумажного документа непосредственно при личном обращении в администрацию или МФЦ;</w:t>
            </w:r>
          </w:p>
          <w:p w:rsidR="00F46FC5" w:rsidRPr="00ED1AE5" w:rsidRDefault="00F46FC5" w:rsidP="00855ADF">
            <w:pPr>
              <w:spacing w:after="0" w:line="240" w:lineRule="auto"/>
              <w:rPr>
                <w:rFonts w:ascii="Times New Roman" w:hAnsi="Times New Roman"/>
              </w:rPr>
            </w:pPr>
            <w:r w:rsidRPr="00ED1AE5">
              <w:rPr>
                <w:rFonts w:ascii="Times New Roman" w:hAnsi="Times New Roman"/>
              </w:rPr>
              <w:t>- в виде бумажного документа, посредством почтового отправления;</w:t>
            </w:r>
          </w:p>
          <w:p w:rsidR="00F46FC5" w:rsidRPr="00ED1AE5" w:rsidRDefault="00F46FC5" w:rsidP="00855ADF">
            <w:pPr>
              <w:spacing w:after="0" w:line="240" w:lineRule="auto"/>
              <w:rPr>
                <w:rFonts w:ascii="Times New Roman" w:hAnsi="Times New Roman"/>
              </w:rPr>
            </w:pPr>
            <w:r w:rsidRPr="00ED1AE5">
              <w:rPr>
                <w:rFonts w:ascii="Times New Roman" w:hAnsi="Times New Roman"/>
              </w:rPr>
              <w:t xml:space="preserve">- в виде электронного документа, размещенного </w:t>
            </w:r>
            <w:r w:rsidRPr="00ED1AE5">
              <w:rPr>
                <w:rFonts w:ascii="Times New Roman" w:hAnsi="Times New Roman"/>
              </w:rPr>
              <w:lastRenderedPageBreak/>
              <w:t>на официальном сайте, ссылка на который направляется администрацией заявителю посредством электронной почты;</w:t>
            </w:r>
          </w:p>
          <w:p w:rsidR="00F46FC5" w:rsidRPr="00ED1AE5" w:rsidRDefault="00F46FC5" w:rsidP="00855ADF">
            <w:pPr>
              <w:spacing w:after="0" w:line="240" w:lineRule="auto"/>
              <w:rPr>
                <w:rFonts w:ascii="Times New Roman" w:hAnsi="Times New Roman"/>
              </w:rPr>
            </w:pPr>
            <w:r w:rsidRPr="00ED1AE5">
              <w:rPr>
                <w:rFonts w:ascii="Times New Roman" w:hAnsi="Times New Roman"/>
              </w:rPr>
              <w:t>- в виде электронного документа, который направляется администрацией заявителю посредством электронной почты</w:t>
            </w:r>
          </w:p>
          <w:p w:rsidR="00F46FC5" w:rsidRPr="00ED1AE5" w:rsidRDefault="00F46FC5" w:rsidP="00855ADF">
            <w:pPr>
              <w:spacing w:after="0" w:line="240" w:lineRule="auto"/>
              <w:rPr>
                <w:rFonts w:ascii="Times New Roman" w:hAnsi="Times New Roman"/>
              </w:rPr>
            </w:pPr>
          </w:p>
        </w:tc>
      </w:tr>
    </w:tbl>
    <w:p w:rsidR="00F46FC5" w:rsidRPr="00577FCC" w:rsidRDefault="00F46FC5" w:rsidP="00F46FC5">
      <w:pPr>
        <w:spacing w:line="240" w:lineRule="auto"/>
        <w:rPr>
          <w:rFonts w:ascii="Times New Roman" w:hAnsi="Times New Roman"/>
          <w:b/>
        </w:rPr>
      </w:pPr>
    </w:p>
    <w:p w:rsidR="00F46FC5" w:rsidRPr="00577FCC" w:rsidRDefault="00F46FC5" w:rsidP="00F46FC5">
      <w:pPr>
        <w:spacing w:line="240" w:lineRule="auto"/>
        <w:rPr>
          <w:rFonts w:ascii="Times New Roman" w:hAnsi="Times New Roman"/>
          <w:b/>
        </w:rPr>
      </w:pPr>
    </w:p>
    <w:p w:rsidR="00F46FC5" w:rsidRPr="00577FCC" w:rsidRDefault="00F46FC5" w:rsidP="00F46FC5">
      <w:pPr>
        <w:pStyle w:val="1"/>
        <w:rPr>
          <w:rFonts w:ascii="Times New Roman" w:hAnsi="Times New Roman" w:cs="Times New Roman"/>
          <w:color w:val="auto"/>
          <w:sz w:val="22"/>
          <w:szCs w:val="22"/>
        </w:rPr>
      </w:pPr>
      <w:r w:rsidRPr="00577FCC">
        <w:rPr>
          <w:sz w:val="22"/>
          <w:szCs w:val="22"/>
        </w:rPr>
        <w:br w:type="column"/>
      </w:r>
      <w:r w:rsidRPr="00577FCC">
        <w:rPr>
          <w:rFonts w:ascii="Times New Roman" w:hAnsi="Times New Roman" w:cs="Times New Roman"/>
          <w:color w:val="auto"/>
          <w:sz w:val="22"/>
          <w:szCs w:val="22"/>
        </w:rPr>
        <w:lastRenderedPageBreak/>
        <w:t>РАЗДЕЛ 3. «СВЕДЕНИЯ О ЗАЯВИТЕЛЯХ «ПОДУСЛУГИ»</w:t>
      </w: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2551"/>
        <w:gridCol w:w="3544"/>
        <w:gridCol w:w="2410"/>
        <w:gridCol w:w="1275"/>
        <w:gridCol w:w="1559"/>
        <w:gridCol w:w="1276"/>
        <w:gridCol w:w="2127"/>
      </w:tblGrid>
      <w:tr w:rsidR="00F46FC5" w:rsidRPr="00577FCC" w:rsidTr="00855ADF">
        <w:trPr>
          <w:trHeight w:val="703"/>
        </w:trPr>
        <w:tc>
          <w:tcPr>
            <w:tcW w:w="534" w:type="dxa"/>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w:t>
            </w:r>
          </w:p>
        </w:tc>
        <w:tc>
          <w:tcPr>
            <w:tcW w:w="2551" w:type="dxa"/>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Категории лиц, имеющих право на получение «подуслуги»</w:t>
            </w:r>
          </w:p>
        </w:tc>
        <w:tc>
          <w:tcPr>
            <w:tcW w:w="3544" w:type="dxa"/>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Документ, подтверждающий правомочие заявителя соответствующей категории на получение «подуслуги»</w:t>
            </w:r>
          </w:p>
        </w:tc>
        <w:tc>
          <w:tcPr>
            <w:tcW w:w="2410" w:type="dxa"/>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Установленные требования к документу, подтверждающему правомочие заявителя соответствующей категории на получение «подуслуги»</w:t>
            </w:r>
          </w:p>
        </w:tc>
        <w:tc>
          <w:tcPr>
            <w:tcW w:w="1275" w:type="dxa"/>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Наличие возможности подачи заявления на предоставление «подуслуги» представителями заявителя</w:t>
            </w:r>
          </w:p>
        </w:tc>
        <w:tc>
          <w:tcPr>
            <w:tcW w:w="1559" w:type="dxa"/>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Исчерпывающий перечень лиц, имеющих право на подачу заявления от имени заявителя</w:t>
            </w:r>
          </w:p>
        </w:tc>
        <w:tc>
          <w:tcPr>
            <w:tcW w:w="1276" w:type="dxa"/>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Наименование документа, подтверждающего право подачи заявления от имени заявителя</w:t>
            </w:r>
          </w:p>
        </w:tc>
        <w:tc>
          <w:tcPr>
            <w:tcW w:w="2127" w:type="dxa"/>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Установленные требования к документу, подтверждающему право подачи заявления от имени заявителя</w:t>
            </w:r>
          </w:p>
        </w:tc>
      </w:tr>
      <w:tr w:rsidR="00F46FC5" w:rsidRPr="00577FCC" w:rsidTr="00855ADF">
        <w:trPr>
          <w:trHeight w:val="236"/>
        </w:trPr>
        <w:tc>
          <w:tcPr>
            <w:tcW w:w="534"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1</w:t>
            </w:r>
          </w:p>
        </w:tc>
        <w:tc>
          <w:tcPr>
            <w:tcW w:w="2551"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2</w:t>
            </w:r>
          </w:p>
        </w:tc>
        <w:tc>
          <w:tcPr>
            <w:tcW w:w="3544"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3</w:t>
            </w:r>
          </w:p>
        </w:tc>
        <w:tc>
          <w:tcPr>
            <w:tcW w:w="2410"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4</w:t>
            </w:r>
          </w:p>
        </w:tc>
        <w:tc>
          <w:tcPr>
            <w:tcW w:w="1275"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5</w:t>
            </w:r>
          </w:p>
        </w:tc>
        <w:tc>
          <w:tcPr>
            <w:tcW w:w="1559"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6</w:t>
            </w:r>
          </w:p>
        </w:tc>
        <w:tc>
          <w:tcPr>
            <w:tcW w:w="1276"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7</w:t>
            </w:r>
          </w:p>
        </w:tc>
        <w:tc>
          <w:tcPr>
            <w:tcW w:w="2127"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8</w:t>
            </w:r>
          </w:p>
        </w:tc>
      </w:tr>
      <w:tr w:rsidR="00F46FC5" w:rsidRPr="00577FCC" w:rsidTr="00855ADF">
        <w:trPr>
          <w:trHeight w:val="236"/>
        </w:trPr>
        <w:tc>
          <w:tcPr>
            <w:tcW w:w="15276" w:type="dxa"/>
            <w:gridSpan w:val="8"/>
          </w:tcPr>
          <w:p w:rsidR="00F46FC5" w:rsidRPr="000F3AEF" w:rsidRDefault="00F46FC5" w:rsidP="000F3AEF">
            <w:pPr>
              <w:pStyle w:val="ConsPlusTitle"/>
              <w:widowControl/>
              <w:jc w:val="center"/>
              <w:rPr>
                <w:rFonts w:ascii="Times New Roman" w:eastAsia="Calibri" w:hAnsi="Times New Roman" w:cs="Times New Roman"/>
                <w:sz w:val="22"/>
                <w:szCs w:val="22"/>
                <w:lang w:eastAsia="en-US"/>
              </w:rPr>
            </w:pPr>
            <w:r w:rsidRPr="00577FCC">
              <w:rPr>
                <w:rFonts w:ascii="Times New Roman" w:hAnsi="Times New Roman"/>
                <w:sz w:val="22"/>
                <w:szCs w:val="22"/>
              </w:rPr>
              <w:t>Наименование «подуслуги»:</w:t>
            </w:r>
            <w:r w:rsidRPr="00577FCC">
              <w:rPr>
                <w:rFonts w:ascii="Times New Roman" w:hAnsi="Times New Roman" w:cs="Times New Roman"/>
                <w:sz w:val="22"/>
                <w:szCs w:val="22"/>
              </w:rPr>
              <w:t xml:space="preserve"> </w:t>
            </w:r>
            <w:r w:rsidRPr="00E363A0">
              <w:rPr>
                <w:rFonts w:ascii="Times New Roman" w:hAnsi="Times New Roman" w:cs="Times New Roman"/>
                <w:sz w:val="22"/>
                <w:szCs w:val="22"/>
              </w:rPr>
              <w:t>Включение ярмарок по продаже товаров (выполнению работ, оказанию услуг), организаторами которых являются юридические лица или индивидуальные предприниматели в план проведения ярмарок</w:t>
            </w:r>
          </w:p>
        </w:tc>
      </w:tr>
      <w:tr w:rsidR="00F46FC5" w:rsidRPr="00577FCC" w:rsidTr="00855ADF">
        <w:trPr>
          <w:trHeight w:val="650"/>
        </w:trPr>
        <w:tc>
          <w:tcPr>
            <w:tcW w:w="534" w:type="dxa"/>
            <w:vMerge w:val="restart"/>
          </w:tcPr>
          <w:p w:rsidR="00F46FC5" w:rsidRPr="00577FCC" w:rsidRDefault="00F46FC5" w:rsidP="00855ADF">
            <w:pPr>
              <w:spacing w:after="0" w:line="240" w:lineRule="auto"/>
              <w:rPr>
                <w:rFonts w:ascii="Times New Roman" w:hAnsi="Times New Roman"/>
                <w:b/>
              </w:rPr>
            </w:pPr>
          </w:p>
        </w:tc>
        <w:tc>
          <w:tcPr>
            <w:tcW w:w="2551" w:type="dxa"/>
            <w:vMerge w:val="restart"/>
          </w:tcPr>
          <w:p w:rsidR="00F46FC5" w:rsidRPr="00577FCC" w:rsidRDefault="00F46FC5" w:rsidP="00855ADF">
            <w:pPr>
              <w:pStyle w:val="af6"/>
              <w:jc w:val="both"/>
              <w:rPr>
                <w:rFonts w:ascii="Times New Roman" w:hAnsi="Times New Roman"/>
                <w:sz w:val="22"/>
                <w:szCs w:val="22"/>
              </w:rPr>
            </w:pPr>
            <w:r>
              <w:rPr>
                <w:rFonts w:ascii="Times New Roman" w:hAnsi="Times New Roman"/>
                <w:sz w:val="22"/>
                <w:szCs w:val="22"/>
              </w:rPr>
              <w:t>Ю</w:t>
            </w:r>
            <w:r w:rsidRPr="00577FCC">
              <w:rPr>
                <w:rFonts w:ascii="Times New Roman" w:hAnsi="Times New Roman"/>
                <w:sz w:val="22"/>
                <w:szCs w:val="22"/>
              </w:rPr>
              <w:t xml:space="preserve">ридические лица и индивидуальные предприниматели, осуществляющие </w:t>
            </w:r>
            <w:r>
              <w:rPr>
                <w:rFonts w:ascii="Times New Roman" w:hAnsi="Times New Roman"/>
                <w:sz w:val="22"/>
                <w:szCs w:val="22"/>
              </w:rPr>
              <w:t>функции по организации ярмарки</w:t>
            </w:r>
            <w:r w:rsidRPr="00577FCC">
              <w:rPr>
                <w:rFonts w:ascii="Times New Roman" w:hAnsi="Times New Roman"/>
                <w:sz w:val="22"/>
                <w:szCs w:val="22"/>
              </w:rPr>
              <w:t>.</w:t>
            </w:r>
          </w:p>
        </w:tc>
        <w:tc>
          <w:tcPr>
            <w:tcW w:w="3544" w:type="dxa"/>
          </w:tcPr>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 xml:space="preserve">  Документы, подтверждающие право собственности (пользования, владения) организатора ярмарки на земельный участок (объект недвижимости).</w:t>
            </w:r>
          </w:p>
        </w:tc>
        <w:tc>
          <w:tcPr>
            <w:tcW w:w="2410" w:type="dxa"/>
          </w:tcPr>
          <w:p w:rsidR="00F46FC5" w:rsidRPr="00577FCC" w:rsidRDefault="00F46FC5" w:rsidP="00855ADF">
            <w:pPr>
              <w:pStyle w:val="ad"/>
              <w:jc w:val="both"/>
            </w:pPr>
            <w:r w:rsidRPr="00ED1AE5">
              <w:rPr>
                <w:rFonts w:ascii="Times New Roman" w:hAnsi="Times New Roman"/>
              </w:rPr>
              <w:t>Должен быть действительным на дату  обращения за предоставлением услуги. Не должен содержать подчисток, приписок, зачеркнутых слов и других исправлений</w:t>
            </w:r>
          </w:p>
        </w:tc>
        <w:tc>
          <w:tcPr>
            <w:tcW w:w="1275" w:type="dxa"/>
            <w:vMerge w:val="restart"/>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имеется</w:t>
            </w:r>
          </w:p>
        </w:tc>
        <w:tc>
          <w:tcPr>
            <w:tcW w:w="1559" w:type="dxa"/>
            <w:vMerge w:val="restart"/>
          </w:tcPr>
          <w:p w:rsidR="00F46FC5" w:rsidRPr="00ED1AE5" w:rsidRDefault="00F46FC5" w:rsidP="00855ADF">
            <w:pPr>
              <w:rPr>
                <w:rFonts w:ascii="Times New Roman" w:hAnsi="Times New Roman"/>
              </w:rPr>
            </w:pPr>
            <w:r w:rsidRPr="00ED1AE5">
              <w:rPr>
                <w:rFonts w:ascii="Times New Roman" w:hAnsi="Times New Roman"/>
              </w:rPr>
              <w:t>Лицо, действующее от имени заявителя на основании доверенности</w:t>
            </w:r>
          </w:p>
        </w:tc>
        <w:tc>
          <w:tcPr>
            <w:tcW w:w="1276" w:type="dxa"/>
          </w:tcPr>
          <w:p w:rsidR="00F46FC5" w:rsidRPr="00ED1AE5" w:rsidRDefault="00F46FC5" w:rsidP="00855ADF">
            <w:pPr>
              <w:rPr>
                <w:rFonts w:ascii="Times New Roman" w:hAnsi="Times New Roman"/>
              </w:rPr>
            </w:pPr>
            <w:r w:rsidRPr="00ED1AE5">
              <w:rPr>
                <w:rFonts w:ascii="Times New Roman" w:hAnsi="Times New Roman"/>
              </w:rPr>
              <w:t>Документ, удостоверяющий личность</w:t>
            </w:r>
          </w:p>
        </w:tc>
        <w:tc>
          <w:tcPr>
            <w:tcW w:w="2127" w:type="dxa"/>
          </w:tcPr>
          <w:p w:rsidR="00F46FC5" w:rsidRPr="00ED1AE5" w:rsidRDefault="00F46FC5" w:rsidP="00855ADF">
            <w:pPr>
              <w:rPr>
                <w:rFonts w:ascii="Times New Roman" w:hAnsi="Times New Roman"/>
              </w:rPr>
            </w:pPr>
            <w:r w:rsidRPr="00ED1AE5">
              <w:rPr>
                <w:rFonts w:ascii="Times New Roman" w:hAnsi="Times New Roman"/>
              </w:rPr>
              <w:t>Должен быть изготовлен на официальном бланке и соответствовать установленным требованиям, в том числе Положения о паспорте гражданина РФ.  Должен быть действительным на дату  обращения за предоставлением услуги. Не должен содержать подчисток, приписок, зачеркнутых слов и других исправлений.</w:t>
            </w:r>
          </w:p>
        </w:tc>
      </w:tr>
      <w:tr w:rsidR="00F46FC5" w:rsidRPr="00577FCC" w:rsidTr="00855ADF">
        <w:trPr>
          <w:trHeight w:val="650"/>
        </w:trPr>
        <w:tc>
          <w:tcPr>
            <w:tcW w:w="534" w:type="dxa"/>
            <w:vMerge/>
          </w:tcPr>
          <w:p w:rsidR="00F46FC5" w:rsidRPr="00577FCC" w:rsidRDefault="00F46FC5" w:rsidP="00855ADF">
            <w:pPr>
              <w:spacing w:after="0" w:line="240" w:lineRule="auto"/>
              <w:rPr>
                <w:rFonts w:ascii="Times New Roman" w:hAnsi="Times New Roman"/>
                <w:b/>
              </w:rPr>
            </w:pPr>
          </w:p>
        </w:tc>
        <w:tc>
          <w:tcPr>
            <w:tcW w:w="2551" w:type="dxa"/>
            <w:vMerge/>
          </w:tcPr>
          <w:p w:rsidR="00F46FC5" w:rsidRDefault="00F46FC5" w:rsidP="00855ADF">
            <w:pPr>
              <w:pStyle w:val="af6"/>
              <w:jc w:val="both"/>
              <w:rPr>
                <w:rFonts w:ascii="Times New Roman" w:hAnsi="Times New Roman"/>
                <w:sz w:val="22"/>
                <w:szCs w:val="22"/>
              </w:rPr>
            </w:pPr>
          </w:p>
        </w:tc>
        <w:tc>
          <w:tcPr>
            <w:tcW w:w="3544" w:type="dxa"/>
          </w:tcPr>
          <w:p w:rsidR="00F46FC5" w:rsidRPr="00ED1AE5" w:rsidRDefault="00F46FC5" w:rsidP="00855ADF">
            <w:pPr>
              <w:autoSpaceDE w:val="0"/>
              <w:autoSpaceDN w:val="0"/>
              <w:adjustRightInd w:val="0"/>
              <w:rPr>
                <w:rFonts w:ascii="Times New Roman" w:hAnsi="Times New Roman"/>
              </w:rPr>
            </w:pPr>
            <w:r w:rsidRPr="00ED1AE5">
              <w:rPr>
                <w:rFonts w:ascii="Times New Roman" w:hAnsi="Times New Roman"/>
              </w:rPr>
              <w:t>Документ, подтверждающий право лица без доверенности действовать от имени юридического лица (копия решения о назначении лица или его избрании)</w:t>
            </w:r>
          </w:p>
        </w:tc>
        <w:tc>
          <w:tcPr>
            <w:tcW w:w="2410" w:type="dxa"/>
          </w:tcPr>
          <w:p w:rsidR="00F46FC5" w:rsidRPr="00ED1AE5" w:rsidRDefault="00F46FC5" w:rsidP="00855ADF">
            <w:pPr>
              <w:rPr>
                <w:rFonts w:ascii="Times New Roman" w:hAnsi="Times New Roman"/>
              </w:rPr>
            </w:pPr>
            <w:r w:rsidRPr="00ED1AE5">
              <w:rPr>
                <w:rFonts w:ascii="Times New Roman" w:hAnsi="Times New Roman"/>
              </w:rPr>
              <w:t>Решение о назначении лица или его избрании должна быть заверена юридическим лицом, содержать подпись должностного лица, подготовившего документ, дату составления документа; информацию о праве физического лица действовать от имени заявителя без доверенности</w:t>
            </w:r>
          </w:p>
        </w:tc>
        <w:tc>
          <w:tcPr>
            <w:tcW w:w="1275" w:type="dxa"/>
            <w:vMerge/>
          </w:tcPr>
          <w:p w:rsidR="00F46FC5" w:rsidRPr="00577FCC" w:rsidRDefault="00F46FC5" w:rsidP="00855ADF">
            <w:pPr>
              <w:spacing w:after="0" w:line="240" w:lineRule="auto"/>
              <w:jc w:val="center"/>
              <w:rPr>
                <w:rFonts w:ascii="Times New Roman" w:hAnsi="Times New Roman"/>
              </w:rPr>
            </w:pPr>
          </w:p>
        </w:tc>
        <w:tc>
          <w:tcPr>
            <w:tcW w:w="1559" w:type="dxa"/>
            <w:vMerge/>
          </w:tcPr>
          <w:p w:rsidR="00F46FC5" w:rsidRPr="00ED1AE5" w:rsidRDefault="00F46FC5" w:rsidP="00855ADF">
            <w:pPr>
              <w:rPr>
                <w:rFonts w:ascii="Times New Roman" w:hAnsi="Times New Roman"/>
              </w:rPr>
            </w:pPr>
          </w:p>
        </w:tc>
        <w:tc>
          <w:tcPr>
            <w:tcW w:w="1276" w:type="dxa"/>
            <w:vMerge w:val="restart"/>
          </w:tcPr>
          <w:p w:rsidR="00F46FC5" w:rsidRPr="00ED1AE5" w:rsidRDefault="00F46FC5" w:rsidP="00855ADF">
            <w:pPr>
              <w:rPr>
                <w:rFonts w:ascii="Times New Roman" w:hAnsi="Times New Roman"/>
              </w:rPr>
            </w:pPr>
            <w:r w:rsidRPr="00ED1AE5">
              <w:rPr>
                <w:rFonts w:ascii="Times New Roman" w:hAnsi="Times New Roman"/>
              </w:rPr>
              <w:t>Доверенность</w:t>
            </w:r>
          </w:p>
        </w:tc>
        <w:tc>
          <w:tcPr>
            <w:tcW w:w="2127" w:type="dxa"/>
            <w:vMerge w:val="restart"/>
          </w:tcPr>
          <w:p w:rsidR="00F46FC5" w:rsidRPr="00ED1AE5" w:rsidRDefault="00F46FC5" w:rsidP="00855ADF">
            <w:pPr>
              <w:rPr>
                <w:rFonts w:ascii="Times New Roman" w:hAnsi="Times New Roman"/>
              </w:rPr>
            </w:pPr>
            <w:r w:rsidRPr="00ED1AE5">
              <w:rPr>
                <w:rFonts w:ascii="Times New Roman" w:hAnsi="Times New Roman"/>
              </w:rPr>
              <w:t>Доверенность выдается за подписью руководителя или иного лица, уполномоченного на это. Доверенность может быть подписана также иным лицом, действующим по доверенности.  Доверенность должна быть действующей на момент обращения (при этом необходимо иметь в виду, что доверенность, в которой не указан срок ее действия, действительна в течение одного года с момента ее выдачи).</w:t>
            </w:r>
          </w:p>
        </w:tc>
      </w:tr>
      <w:tr w:rsidR="00F46FC5" w:rsidRPr="00577FCC" w:rsidTr="00855ADF">
        <w:trPr>
          <w:trHeight w:val="650"/>
        </w:trPr>
        <w:tc>
          <w:tcPr>
            <w:tcW w:w="534" w:type="dxa"/>
            <w:vMerge/>
          </w:tcPr>
          <w:p w:rsidR="00F46FC5" w:rsidRPr="00577FCC" w:rsidRDefault="00F46FC5" w:rsidP="00855ADF">
            <w:pPr>
              <w:spacing w:after="0" w:line="240" w:lineRule="auto"/>
              <w:rPr>
                <w:rFonts w:ascii="Times New Roman" w:hAnsi="Times New Roman"/>
                <w:b/>
              </w:rPr>
            </w:pPr>
          </w:p>
        </w:tc>
        <w:tc>
          <w:tcPr>
            <w:tcW w:w="2551" w:type="dxa"/>
            <w:vMerge/>
          </w:tcPr>
          <w:p w:rsidR="00F46FC5" w:rsidRDefault="00F46FC5" w:rsidP="00855ADF">
            <w:pPr>
              <w:pStyle w:val="af6"/>
              <w:jc w:val="both"/>
              <w:rPr>
                <w:rFonts w:ascii="Times New Roman" w:hAnsi="Times New Roman"/>
                <w:sz w:val="22"/>
                <w:szCs w:val="22"/>
              </w:rPr>
            </w:pPr>
          </w:p>
        </w:tc>
        <w:tc>
          <w:tcPr>
            <w:tcW w:w="3544" w:type="dxa"/>
          </w:tcPr>
          <w:p w:rsidR="00F46FC5" w:rsidRPr="00ED1AE5" w:rsidRDefault="00F46FC5" w:rsidP="00855ADF">
            <w:pPr>
              <w:autoSpaceDE w:val="0"/>
              <w:autoSpaceDN w:val="0"/>
              <w:adjustRightInd w:val="0"/>
              <w:rPr>
                <w:rFonts w:ascii="Times New Roman" w:hAnsi="Times New Roman"/>
              </w:rPr>
            </w:pPr>
            <w:r w:rsidRPr="00ED1AE5">
              <w:rPr>
                <w:rFonts w:ascii="Times New Roman" w:hAnsi="Times New Roman"/>
              </w:rPr>
              <w:t>Документ, удостоверяющий личность</w:t>
            </w:r>
          </w:p>
        </w:tc>
        <w:tc>
          <w:tcPr>
            <w:tcW w:w="2410" w:type="dxa"/>
          </w:tcPr>
          <w:p w:rsidR="00F46FC5" w:rsidRPr="00ED1AE5" w:rsidRDefault="00F46FC5" w:rsidP="00855ADF">
            <w:pPr>
              <w:rPr>
                <w:rFonts w:ascii="Times New Roman" w:hAnsi="Times New Roman"/>
              </w:rPr>
            </w:pPr>
            <w:r w:rsidRPr="00ED1AE5">
              <w:rPr>
                <w:rFonts w:ascii="Times New Roman" w:hAnsi="Times New Roman"/>
              </w:rPr>
              <w:t>Должен быть изготовлен на официальном бланке и соответствовать установленным требованиям, в том числе Положения о паспорте гражданина РФ.  Должен быть действительным на дату  обращения за предоставлением услуги. Не должен содержать подчисток, приписок, зачеркнутых слов и других исправлений.</w:t>
            </w:r>
          </w:p>
        </w:tc>
        <w:tc>
          <w:tcPr>
            <w:tcW w:w="1275" w:type="dxa"/>
            <w:vMerge/>
          </w:tcPr>
          <w:p w:rsidR="00F46FC5" w:rsidRPr="00577FCC" w:rsidRDefault="00F46FC5" w:rsidP="00855ADF">
            <w:pPr>
              <w:spacing w:after="0" w:line="240" w:lineRule="auto"/>
              <w:jc w:val="center"/>
              <w:rPr>
                <w:rFonts w:ascii="Times New Roman" w:hAnsi="Times New Roman"/>
              </w:rPr>
            </w:pPr>
          </w:p>
        </w:tc>
        <w:tc>
          <w:tcPr>
            <w:tcW w:w="1559" w:type="dxa"/>
            <w:vMerge/>
          </w:tcPr>
          <w:p w:rsidR="00F46FC5" w:rsidRPr="00ED1AE5" w:rsidRDefault="00F46FC5" w:rsidP="00855ADF">
            <w:pPr>
              <w:rPr>
                <w:rFonts w:ascii="Times New Roman" w:hAnsi="Times New Roman"/>
              </w:rPr>
            </w:pPr>
          </w:p>
        </w:tc>
        <w:tc>
          <w:tcPr>
            <w:tcW w:w="1276" w:type="dxa"/>
            <w:vMerge/>
          </w:tcPr>
          <w:p w:rsidR="00F46FC5" w:rsidRPr="00577FCC" w:rsidRDefault="00F46FC5" w:rsidP="00855ADF">
            <w:pPr>
              <w:spacing w:after="0" w:line="240" w:lineRule="auto"/>
              <w:rPr>
                <w:rFonts w:ascii="Times New Roman" w:hAnsi="Times New Roman"/>
              </w:rPr>
            </w:pPr>
          </w:p>
        </w:tc>
        <w:tc>
          <w:tcPr>
            <w:tcW w:w="2127" w:type="dxa"/>
            <w:vMerge/>
          </w:tcPr>
          <w:p w:rsidR="00F46FC5" w:rsidRPr="00577FCC" w:rsidRDefault="00F46FC5" w:rsidP="00855ADF">
            <w:pPr>
              <w:spacing w:after="0" w:line="240" w:lineRule="auto"/>
              <w:jc w:val="center"/>
              <w:rPr>
                <w:rFonts w:ascii="Times New Roman" w:hAnsi="Times New Roman"/>
              </w:rPr>
            </w:pPr>
          </w:p>
        </w:tc>
      </w:tr>
    </w:tbl>
    <w:p w:rsidR="00F46FC5" w:rsidRPr="00577FCC" w:rsidRDefault="00F46FC5" w:rsidP="00F46FC5">
      <w:pPr>
        <w:tabs>
          <w:tab w:val="left" w:pos="12225"/>
        </w:tabs>
        <w:spacing w:line="240" w:lineRule="auto"/>
        <w:ind w:left="720"/>
        <w:rPr>
          <w:rFonts w:ascii="Times New Roman" w:hAnsi="Times New Roman"/>
          <w:b/>
        </w:rPr>
      </w:pPr>
      <w:r w:rsidRPr="00577FCC">
        <w:rPr>
          <w:rFonts w:ascii="Times New Roman" w:hAnsi="Times New Roman"/>
          <w:b/>
        </w:rPr>
        <w:t xml:space="preserve"> </w:t>
      </w:r>
    </w:p>
    <w:p w:rsidR="00F46FC5" w:rsidRPr="00577FCC" w:rsidRDefault="00F46FC5" w:rsidP="00F46FC5">
      <w:pPr>
        <w:spacing w:line="240" w:lineRule="auto"/>
        <w:rPr>
          <w:rFonts w:ascii="Times New Roman" w:hAnsi="Times New Roman"/>
          <w:b/>
        </w:rPr>
      </w:pPr>
    </w:p>
    <w:p w:rsidR="00F46FC5" w:rsidRPr="00577FCC" w:rsidRDefault="00F46FC5" w:rsidP="00F46FC5">
      <w:pPr>
        <w:pStyle w:val="1"/>
        <w:rPr>
          <w:rFonts w:ascii="Times New Roman" w:hAnsi="Times New Roman" w:cs="Times New Roman"/>
          <w:color w:val="auto"/>
          <w:sz w:val="22"/>
          <w:szCs w:val="22"/>
        </w:rPr>
      </w:pPr>
      <w:r w:rsidRPr="00577FCC">
        <w:rPr>
          <w:sz w:val="22"/>
          <w:szCs w:val="22"/>
        </w:rPr>
        <w:br w:type="column"/>
      </w:r>
      <w:r w:rsidRPr="00577FCC">
        <w:rPr>
          <w:rFonts w:ascii="Times New Roman" w:hAnsi="Times New Roman" w:cs="Times New Roman"/>
          <w:color w:val="auto"/>
          <w:sz w:val="22"/>
          <w:szCs w:val="22"/>
        </w:rPr>
        <w:lastRenderedPageBreak/>
        <w:t>РАЗДЕЛ 4. «ДОКУМЕНТЫ, ПРЕДОСТАВЛЯЕМЫЕ ЗАЯВИТЕЛЕМ ДЛЯ ПОЛУЧЕНИЯ «ПОДУСЛУГИ»</w:t>
      </w:r>
    </w:p>
    <w:tbl>
      <w:tblPr>
        <w:tblW w:w="15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1559"/>
        <w:gridCol w:w="3685"/>
        <w:gridCol w:w="1701"/>
        <w:gridCol w:w="2127"/>
        <w:gridCol w:w="2693"/>
        <w:gridCol w:w="1276"/>
        <w:gridCol w:w="1700"/>
      </w:tblGrid>
      <w:tr w:rsidR="00F46FC5" w:rsidRPr="00577FCC" w:rsidTr="00855ADF">
        <w:trPr>
          <w:trHeight w:val="1935"/>
        </w:trPr>
        <w:tc>
          <w:tcPr>
            <w:tcW w:w="534" w:type="dxa"/>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w:t>
            </w:r>
          </w:p>
        </w:tc>
        <w:tc>
          <w:tcPr>
            <w:tcW w:w="1559" w:type="dxa"/>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Категория документа</w:t>
            </w:r>
          </w:p>
        </w:tc>
        <w:tc>
          <w:tcPr>
            <w:tcW w:w="3685" w:type="dxa"/>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Наименование документов, которые представляет заявитель для получения «подуслуги»</w:t>
            </w:r>
          </w:p>
        </w:tc>
        <w:tc>
          <w:tcPr>
            <w:tcW w:w="1701" w:type="dxa"/>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Количество необходимых экземпляров документа с указанием подлинник/копия</w:t>
            </w:r>
          </w:p>
        </w:tc>
        <w:tc>
          <w:tcPr>
            <w:tcW w:w="2127" w:type="dxa"/>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Условие предоставления документа</w:t>
            </w:r>
          </w:p>
        </w:tc>
        <w:tc>
          <w:tcPr>
            <w:tcW w:w="2693" w:type="dxa"/>
          </w:tcPr>
          <w:p w:rsidR="00F46FC5" w:rsidRPr="000F3AEF" w:rsidRDefault="00F46FC5" w:rsidP="00855ADF">
            <w:pPr>
              <w:spacing w:after="0" w:line="240" w:lineRule="auto"/>
              <w:jc w:val="center"/>
              <w:rPr>
                <w:rFonts w:ascii="Times New Roman" w:hAnsi="Times New Roman"/>
                <w:vertAlign w:val="superscript"/>
              </w:rPr>
            </w:pPr>
            <w:r w:rsidRPr="000F3AEF">
              <w:rPr>
                <w:rFonts w:ascii="Times New Roman" w:hAnsi="Times New Roman"/>
              </w:rPr>
              <w:t>Установленные требования к документу</w:t>
            </w:r>
            <w:r w:rsidRPr="000F3AEF">
              <w:rPr>
                <w:rStyle w:val="af1"/>
              </w:rPr>
              <w:footnoteReference w:id="4"/>
            </w:r>
          </w:p>
        </w:tc>
        <w:tc>
          <w:tcPr>
            <w:tcW w:w="1276" w:type="dxa"/>
          </w:tcPr>
          <w:p w:rsidR="00F46FC5" w:rsidRPr="000F3AEF" w:rsidRDefault="00F46FC5" w:rsidP="00855ADF">
            <w:pPr>
              <w:spacing w:after="0" w:line="240" w:lineRule="auto"/>
              <w:jc w:val="center"/>
              <w:rPr>
                <w:rFonts w:ascii="Times New Roman" w:hAnsi="Times New Roman"/>
                <w:vertAlign w:val="superscript"/>
              </w:rPr>
            </w:pPr>
            <w:r w:rsidRPr="000F3AEF">
              <w:rPr>
                <w:rFonts w:ascii="Times New Roman" w:hAnsi="Times New Roman"/>
              </w:rPr>
              <w:t>Форма (шаблон) документа</w:t>
            </w:r>
            <w:r w:rsidRPr="000F3AEF">
              <w:rPr>
                <w:rFonts w:ascii="Times New Roman" w:hAnsi="Times New Roman"/>
                <w:vertAlign w:val="superscript"/>
              </w:rPr>
              <w:t>4</w:t>
            </w:r>
          </w:p>
        </w:tc>
        <w:tc>
          <w:tcPr>
            <w:tcW w:w="1700" w:type="dxa"/>
          </w:tcPr>
          <w:p w:rsidR="00F46FC5" w:rsidRPr="000F3AEF" w:rsidRDefault="00F46FC5" w:rsidP="00855ADF">
            <w:pPr>
              <w:spacing w:after="0" w:line="240" w:lineRule="auto"/>
              <w:jc w:val="center"/>
              <w:rPr>
                <w:rFonts w:ascii="Times New Roman" w:hAnsi="Times New Roman"/>
                <w:vertAlign w:val="superscript"/>
              </w:rPr>
            </w:pPr>
            <w:r w:rsidRPr="000F3AEF">
              <w:rPr>
                <w:rFonts w:ascii="Times New Roman" w:hAnsi="Times New Roman"/>
              </w:rPr>
              <w:t>Образец документа/заполнения документа</w:t>
            </w:r>
            <w:r w:rsidRPr="000F3AEF">
              <w:rPr>
                <w:rFonts w:ascii="Times New Roman" w:hAnsi="Times New Roman"/>
                <w:vertAlign w:val="superscript"/>
              </w:rPr>
              <w:t>4</w:t>
            </w:r>
          </w:p>
        </w:tc>
      </w:tr>
      <w:tr w:rsidR="00F46FC5" w:rsidRPr="00577FCC" w:rsidTr="00855ADF">
        <w:tc>
          <w:tcPr>
            <w:tcW w:w="534"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1</w:t>
            </w:r>
          </w:p>
        </w:tc>
        <w:tc>
          <w:tcPr>
            <w:tcW w:w="1559"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2</w:t>
            </w:r>
          </w:p>
        </w:tc>
        <w:tc>
          <w:tcPr>
            <w:tcW w:w="3685"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3</w:t>
            </w:r>
          </w:p>
        </w:tc>
        <w:tc>
          <w:tcPr>
            <w:tcW w:w="1701"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4</w:t>
            </w:r>
          </w:p>
        </w:tc>
        <w:tc>
          <w:tcPr>
            <w:tcW w:w="2127"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5</w:t>
            </w:r>
          </w:p>
        </w:tc>
        <w:tc>
          <w:tcPr>
            <w:tcW w:w="2693"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6</w:t>
            </w:r>
          </w:p>
        </w:tc>
        <w:tc>
          <w:tcPr>
            <w:tcW w:w="1276"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7</w:t>
            </w:r>
          </w:p>
        </w:tc>
        <w:tc>
          <w:tcPr>
            <w:tcW w:w="1700"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8</w:t>
            </w:r>
          </w:p>
        </w:tc>
      </w:tr>
      <w:tr w:rsidR="00F46FC5" w:rsidRPr="00577FCC" w:rsidTr="00855ADF">
        <w:tc>
          <w:tcPr>
            <w:tcW w:w="15275" w:type="dxa"/>
            <w:gridSpan w:val="8"/>
          </w:tcPr>
          <w:p w:rsidR="00F46FC5" w:rsidRPr="00CB1C3D" w:rsidRDefault="00F46FC5" w:rsidP="00855ADF">
            <w:pPr>
              <w:pStyle w:val="ConsPlusTitle"/>
              <w:widowControl/>
              <w:jc w:val="center"/>
              <w:rPr>
                <w:rFonts w:ascii="Times New Roman" w:eastAsia="Calibri" w:hAnsi="Times New Roman" w:cs="Times New Roman"/>
                <w:sz w:val="22"/>
                <w:szCs w:val="22"/>
                <w:lang w:eastAsia="en-US"/>
              </w:rPr>
            </w:pPr>
            <w:r w:rsidRPr="00577FCC">
              <w:rPr>
                <w:rFonts w:ascii="Times New Roman" w:hAnsi="Times New Roman"/>
                <w:sz w:val="22"/>
                <w:szCs w:val="22"/>
              </w:rPr>
              <w:t>Наименование «подуслуги»:</w:t>
            </w:r>
            <w:r w:rsidRPr="00577FCC">
              <w:rPr>
                <w:rFonts w:ascii="Times New Roman" w:hAnsi="Times New Roman" w:cs="Times New Roman"/>
                <w:sz w:val="22"/>
                <w:szCs w:val="22"/>
              </w:rPr>
              <w:t xml:space="preserve"> </w:t>
            </w:r>
            <w:r w:rsidRPr="00E363A0">
              <w:rPr>
                <w:rFonts w:ascii="Times New Roman" w:hAnsi="Times New Roman" w:cs="Times New Roman"/>
                <w:sz w:val="22"/>
                <w:szCs w:val="22"/>
              </w:rPr>
              <w:t>Включение ярмарок по продаже товаров (выполнению работ, оказанию услуг), организаторами которых являются юридические лица или индивидуальные предприниматели в план проведения ярмарок</w:t>
            </w:r>
          </w:p>
        </w:tc>
      </w:tr>
      <w:tr w:rsidR="00F46FC5" w:rsidRPr="00577FCC" w:rsidTr="00855ADF">
        <w:trPr>
          <w:trHeight w:val="996"/>
        </w:trPr>
        <w:tc>
          <w:tcPr>
            <w:tcW w:w="534" w:type="dxa"/>
          </w:tcPr>
          <w:p w:rsidR="00F46FC5" w:rsidRPr="00CB1C3D" w:rsidRDefault="00F46FC5" w:rsidP="00855ADF">
            <w:pPr>
              <w:pStyle w:val="af4"/>
              <w:numPr>
                <w:ilvl w:val="0"/>
                <w:numId w:val="13"/>
              </w:numPr>
              <w:spacing w:after="0" w:line="240" w:lineRule="auto"/>
              <w:rPr>
                <w:rFonts w:ascii="Times New Roman" w:hAnsi="Times New Roman"/>
              </w:rPr>
            </w:pPr>
          </w:p>
        </w:tc>
        <w:tc>
          <w:tcPr>
            <w:tcW w:w="1559" w:type="dxa"/>
          </w:tcPr>
          <w:p w:rsidR="00F46FC5" w:rsidRPr="00577FCC" w:rsidRDefault="00F46FC5" w:rsidP="00855ADF">
            <w:pPr>
              <w:spacing w:after="0" w:line="240" w:lineRule="auto"/>
              <w:rPr>
                <w:rFonts w:ascii="Times New Roman" w:hAnsi="Times New Roman"/>
              </w:rPr>
            </w:pPr>
            <w:r>
              <w:rPr>
                <w:rFonts w:ascii="Times New Roman" w:hAnsi="Times New Roman"/>
              </w:rPr>
              <w:t>Заявление на оказание услуги</w:t>
            </w:r>
          </w:p>
          <w:p w:rsidR="00F46FC5" w:rsidRPr="00577FCC" w:rsidRDefault="00F46FC5" w:rsidP="00855ADF">
            <w:pPr>
              <w:spacing w:after="0" w:line="240" w:lineRule="auto"/>
              <w:rPr>
                <w:rFonts w:ascii="Times New Roman" w:hAnsi="Times New Roman"/>
              </w:rPr>
            </w:pPr>
          </w:p>
          <w:p w:rsidR="00F46FC5" w:rsidRPr="00577FCC" w:rsidRDefault="00F46FC5" w:rsidP="00855ADF">
            <w:pPr>
              <w:spacing w:after="0" w:line="240" w:lineRule="auto"/>
              <w:rPr>
                <w:rFonts w:ascii="Times New Roman" w:hAnsi="Times New Roman"/>
              </w:rPr>
            </w:pPr>
          </w:p>
          <w:p w:rsidR="00F46FC5" w:rsidRPr="00577FCC" w:rsidRDefault="00F46FC5" w:rsidP="00855ADF">
            <w:pPr>
              <w:spacing w:after="0" w:line="240" w:lineRule="auto"/>
              <w:rPr>
                <w:rFonts w:ascii="Times New Roman" w:hAnsi="Times New Roman"/>
              </w:rPr>
            </w:pPr>
          </w:p>
          <w:p w:rsidR="00F46FC5" w:rsidRPr="00577FCC" w:rsidRDefault="00F46FC5" w:rsidP="00855ADF">
            <w:pPr>
              <w:spacing w:after="0" w:line="240" w:lineRule="auto"/>
              <w:rPr>
                <w:rFonts w:ascii="Times New Roman" w:hAnsi="Times New Roman"/>
              </w:rPr>
            </w:pPr>
          </w:p>
          <w:p w:rsidR="00F46FC5" w:rsidRPr="00577FCC" w:rsidRDefault="00F46FC5" w:rsidP="00855ADF">
            <w:pPr>
              <w:spacing w:after="0" w:line="240" w:lineRule="auto"/>
              <w:jc w:val="right"/>
              <w:rPr>
                <w:rFonts w:ascii="Times New Roman" w:hAnsi="Times New Roman"/>
              </w:rPr>
            </w:pPr>
          </w:p>
          <w:p w:rsidR="00F46FC5" w:rsidRPr="00577FCC" w:rsidRDefault="00F46FC5" w:rsidP="00855ADF">
            <w:pPr>
              <w:spacing w:after="0" w:line="240" w:lineRule="auto"/>
              <w:jc w:val="right"/>
              <w:rPr>
                <w:rFonts w:ascii="Times New Roman" w:hAnsi="Times New Roman"/>
              </w:rPr>
            </w:pPr>
          </w:p>
          <w:p w:rsidR="00F46FC5" w:rsidRPr="00577FCC" w:rsidRDefault="00F46FC5" w:rsidP="00855ADF">
            <w:pPr>
              <w:spacing w:after="0" w:line="240" w:lineRule="auto"/>
              <w:jc w:val="right"/>
              <w:rPr>
                <w:rFonts w:ascii="Times New Roman" w:hAnsi="Times New Roman"/>
              </w:rPr>
            </w:pPr>
          </w:p>
          <w:p w:rsidR="00F46FC5" w:rsidRPr="00577FCC" w:rsidRDefault="00F46FC5" w:rsidP="00855ADF">
            <w:pPr>
              <w:spacing w:after="0" w:line="240" w:lineRule="auto"/>
              <w:jc w:val="right"/>
              <w:rPr>
                <w:rFonts w:ascii="Times New Roman" w:hAnsi="Times New Roman"/>
              </w:rPr>
            </w:pPr>
          </w:p>
          <w:p w:rsidR="00F46FC5" w:rsidRPr="00577FCC" w:rsidRDefault="00F46FC5" w:rsidP="00855ADF">
            <w:pPr>
              <w:spacing w:after="0" w:line="240" w:lineRule="auto"/>
              <w:jc w:val="right"/>
              <w:rPr>
                <w:rFonts w:ascii="Times New Roman" w:hAnsi="Times New Roman"/>
              </w:rPr>
            </w:pPr>
          </w:p>
          <w:p w:rsidR="00F46FC5" w:rsidRPr="00577FCC" w:rsidRDefault="00F46FC5" w:rsidP="00855ADF">
            <w:pPr>
              <w:spacing w:after="0" w:line="240" w:lineRule="auto"/>
              <w:jc w:val="right"/>
              <w:rPr>
                <w:rFonts w:ascii="Times New Roman" w:hAnsi="Times New Roman"/>
              </w:rPr>
            </w:pPr>
          </w:p>
          <w:p w:rsidR="00F46FC5" w:rsidRPr="00577FCC" w:rsidRDefault="00F46FC5" w:rsidP="00855ADF">
            <w:pPr>
              <w:spacing w:after="0" w:line="240" w:lineRule="auto"/>
              <w:jc w:val="right"/>
              <w:rPr>
                <w:rFonts w:ascii="Times New Roman" w:hAnsi="Times New Roman"/>
              </w:rPr>
            </w:pPr>
          </w:p>
          <w:p w:rsidR="00F46FC5" w:rsidRPr="00577FCC" w:rsidRDefault="00F46FC5" w:rsidP="00855ADF">
            <w:pPr>
              <w:spacing w:after="0" w:line="240" w:lineRule="auto"/>
              <w:jc w:val="right"/>
              <w:rPr>
                <w:rFonts w:ascii="Times New Roman" w:hAnsi="Times New Roman"/>
              </w:rPr>
            </w:pPr>
          </w:p>
          <w:p w:rsidR="00F46FC5" w:rsidRPr="00577FCC" w:rsidRDefault="00F46FC5" w:rsidP="00855ADF">
            <w:pPr>
              <w:spacing w:after="0" w:line="240" w:lineRule="auto"/>
              <w:jc w:val="right"/>
              <w:rPr>
                <w:rFonts w:ascii="Times New Roman" w:hAnsi="Times New Roman"/>
              </w:rPr>
            </w:pPr>
          </w:p>
          <w:p w:rsidR="00F46FC5" w:rsidRPr="00577FCC" w:rsidRDefault="00F46FC5" w:rsidP="00855ADF">
            <w:pPr>
              <w:spacing w:after="0" w:line="240" w:lineRule="auto"/>
              <w:jc w:val="right"/>
              <w:rPr>
                <w:rFonts w:ascii="Times New Roman" w:hAnsi="Times New Roman"/>
              </w:rPr>
            </w:pPr>
          </w:p>
          <w:p w:rsidR="00F46FC5" w:rsidRPr="00577FCC" w:rsidRDefault="00F46FC5" w:rsidP="00855ADF">
            <w:pPr>
              <w:spacing w:after="0" w:line="240" w:lineRule="auto"/>
              <w:jc w:val="right"/>
              <w:rPr>
                <w:rFonts w:ascii="Times New Roman" w:hAnsi="Times New Roman"/>
              </w:rPr>
            </w:pPr>
          </w:p>
          <w:p w:rsidR="00F46FC5" w:rsidRPr="00577FCC" w:rsidRDefault="00F46FC5" w:rsidP="00855ADF">
            <w:pPr>
              <w:spacing w:after="0" w:line="240" w:lineRule="auto"/>
              <w:jc w:val="right"/>
              <w:rPr>
                <w:rFonts w:ascii="Times New Roman" w:hAnsi="Times New Roman"/>
              </w:rPr>
            </w:pPr>
          </w:p>
          <w:p w:rsidR="00F46FC5" w:rsidRPr="00577FCC" w:rsidRDefault="00F46FC5" w:rsidP="00855ADF">
            <w:pPr>
              <w:spacing w:after="0" w:line="240" w:lineRule="auto"/>
              <w:jc w:val="right"/>
              <w:rPr>
                <w:rFonts w:ascii="Times New Roman" w:hAnsi="Times New Roman"/>
              </w:rPr>
            </w:pPr>
          </w:p>
          <w:p w:rsidR="00F46FC5" w:rsidRPr="00577FCC" w:rsidRDefault="00F46FC5" w:rsidP="00855ADF">
            <w:pPr>
              <w:spacing w:after="0" w:line="240" w:lineRule="auto"/>
              <w:jc w:val="right"/>
              <w:rPr>
                <w:rFonts w:ascii="Times New Roman" w:hAnsi="Times New Roman"/>
              </w:rPr>
            </w:pPr>
          </w:p>
          <w:p w:rsidR="00F46FC5" w:rsidRPr="00577FCC" w:rsidRDefault="00F46FC5" w:rsidP="00855ADF">
            <w:pPr>
              <w:spacing w:after="0" w:line="240" w:lineRule="auto"/>
              <w:jc w:val="right"/>
              <w:rPr>
                <w:rFonts w:ascii="Times New Roman" w:hAnsi="Times New Roman"/>
              </w:rPr>
            </w:pPr>
          </w:p>
          <w:p w:rsidR="00F46FC5" w:rsidRPr="00577FCC" w:rsidRDefault="00F46FC5" w:rsidP="00855ADF">
            <w:pPr>
              <w:spacing w:after="0" w:line="240" w:lineRule="auto"/>
              <w:jc w:val="right"/>
              <w:rPr>
                <w:rFonts w:ascii="Times New Roman" w:hAnsi="Times New Roman"/>
              </w:rPr>
            </w:pPr>
          </w:p>
        </w:tc>
        <w:tc>
          <w:tcPr>
            <w:tcW w:w="3685" w:type="dxa"/>
          </w:tcPr>
          <w:p w:rsidR="00F46FC5" w:rsidRPr="00CB1C3D" w:rsidRDefault="00F46FC5" w:rsidP="00855ADF">
            <w:pPr>
              <w:pStyle w:val="ad"/>
              <w:jc w:val="both"/>
              <w:rPr>
                <w:rFonts w:ascii="Times New Roman" w:hAnsi="Times New Roman"/>
              </w:rPr>
            </w:pPr>
            <w:r w:rsidRPr="00CB1C3D">
              <w:rPr>
                <w:rFonts w:ascii="Times New Roman" w:hAnsi="Times New Roman"/>
              </w:rPr>
              <w:t xml:space="preserve"> Заявление</w:t>
            </w:r>
          </w:p>
        </w:tc>
        <w:tc>
          <w:tcPr>
            <w:tcW w:w="1701" w:type="dxa"/>
          </w:tcPr>
          <w:p w:rsidR="00F46FC5" w:rsidRPr="00577FCC" w:rsidRDefault="00F46FC5" w:rsidP="00855ADF">
            <w:pPr>
              <w:spacing w:after="0" w:line="240" w:lineRule="auto"/>
              <w:jc w:val="center"/>
              <w:rPr>
                <w:rFonts w:ascii="Times New Roman" w:hAnsi="Times New Roman"/>
              </w:rPr>
            </w:pPr>
            <w:r>
              <w:rPr>
                <w:rFonts w:ascii="Times New Roman" w:hAnsi="Times New Roman"/>
              </w:rPr>
              <w:t>1 экз. подлинник (формирование дела)</w:t>
            </w:r>
          </w:p>
        </w:tc>
        <w:tc>
          <w:tcPr>
            <w:tcW w:w="2127" w:type="dxa"/>
          </w:tcPr>
          <w:p w:rsidR="00F46FC5" w:rsidRPr="00CB1C3D" w:rsidRDefault="00F46FC5" w:rsidP="00855ADF">
            <w:pPr>
              <w:rPr>
                <w:rFonts w:ascii="Times New Roman" w:hAnsi="Times New Roman"/>
              </w:rPr>
            </w:pPr>
            <w:r w:rsidRPr="00CB1C3D">
              <w:rPr>
                <w:rFonts w:ascii="Times New Roman" w:hAnsi="Times New Roman"/>
              </w:rPr>
              <w:t>нет</w:t>
            </w:r>
          </w:p>
        </w:tc>
        <w:tc>
          <w:tcPr>
            <w:tcW w:w="2693" w:type="dxa"/>
          </w:tcPr>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 полное наименование и организационно-правовая форма организатора ярмарки - для юридических лиц;</w:t>
            </w:r>
          </w:p>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 фамилия, имя и отчество (при наличии) индивидуального предпринимателя, место его жительства, данные документа, удостоверяющего его личность, - для индивидуальных предпринимателей;</w:t>
            </w:r>
          </w:p>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 место проведения ярмарки;</w:t>
            </w:r>
          </w:p>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 вид ярмарки;</w:t>
            </w:r>
          </w:p>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 ассортимент (вид) реализуемых на ярмарке товаров (работ, услуг);</w:t>
            </w:r>
          </w:p>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 срок проведения ярмарки;</w:t>
            </w:r>
          </w:p>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 режим работы ярмарки;</w:t>
            </w:r>
          </w:p>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 xml:space="preserve">- максимальное количество торговых </w:t>
            </w:r>
            <w:r w:rsidRPr="00577FCC">
              <w:rPr>
                <w:rFonts w:ascii="Times New Roman" w:hAnsi="Times New Roman"/>
                <w:sz w:val="22"/>
                <w:szCs w:val="22"/>
              </w:rPr>
              <w:lastRenderedPageBreak/>
              <w:t>мест на ярмарке.</w:t>
            </w:r>
          </w:p>
          <w:p w:rsidR="00F46FC5" w:rsidRPr="00577FCC" w:rsidRDefault="00F46FC5" w:rsidP="00855ADF">
            <w:pPr>
              <w:pStyle w:val="af6"/>
              <w:jc w:val="both"/>
              <w:rPr>
                <w:rFonts w:ascii="Times New Roman" w:hAnsi="Times New Roman"/>
                <w:b/>
                <w:sz w:val="22"/>
                <w:szCs w:val="22"/>
              </w:rPr>
            </w:pPr>
            <w:r w:rsidRPr="00577FCC">
              <w:rPr>
                <w:rFonts w:ascii="Times New Roman" w:hAnsi="Times New Roman"/>
                <w:sz w:val="22"/>
                <w:szCs w:val="22"/>
              </w:rPr>
              <w:t>Заявление должно быть подписано лицом (с указанием Ф.И.О.), представляющим интересы юридического лица в соответствии с учредительными документами этого юридического лица или индивидуальным предпринимателем.</w:t>
            </w:r>
          </w:p>
        </w:tc>
        <w:tc>
          <w:tcPr>
            <w:tcW w:w="1276" w:type="dxa"/>
          </w:tcPr>
          <w:p w:rsidR="00F46FC5" w:rsidRPr="00577FCC" w:rsidRDefault="00F46FC5" w:rsidP="00855ADF">
            <w:pPr>
              <w:spacing w:after="0" w:line="240" w:lineRule="auto"/>
              <w:rPr>
                <w:rFonts w:ascii="Times New Roman" w:hAnsi="Times New Roman"/>
              </w:rPr>
            </w:pPr>
            <w:r w:rsidRPr="00577FCC">
              <w:rPr>
                <w:rFonts w:ascii="Times New Roman" w:hAnsi="Times New Roman"/>
              </w:rPr>
              <w:lastRenderedPageBreak/>
              <w:t>Приложение №</w:t>
            </w:r>
          </w:p>
        </w:tc>
        <w:tc>
          <w:tcPr>
            <w:tcW w:w="1700" w:type="dxa"/>
          </w:tcPr>
          <w:p w:rsidR="00F46FC5" w:rsidRPr="00577FCC" w:rsidRDefault="00F46FC5" w:rsidP="00855ADF">
            <w:pPr>
              <w:spacing w:after="0" w:line="240" w:lineRule="auto"/>
              <w:rPr>
                <w:rFonts w:ascii="Times New Roman" w:hAnsi="Times New Roman"/>
              </w:rPr>
            </w:pPr>
            <w:r w:rsidRPr="00577FCC">
              <w:rPr>
                <w:rFonts w:ascii="Times New Roman" w:hAnsi="Times New Roman"/>
              </w:rPr>
              <w:t>Приложение №</w:t>
            </w:r>
          </w:p>
        </w:tc>
      </w:tr>
      <w:tr w:rsidR="00F46FC5" w:rsidRPr="00577FCC" w:rsidTr="00855ADF">
        <w:tc>
          <w:tcPr>
            <w:tcW w:w="534" w:type="dxa"/>
          </w:tcPr>
          <w:p w:rsidR="00F46FC5" w:rsidRPr="00CB1C3D" w:rsidRDefault="00F46FC5" w:rsidP="00855ADF">
            <w:pPr>
              <w:pStyle w:val="af4"/>
              <w:numPr>
                <w:ilvl w:val="0"/>
                <w:numId w:val="13"/>
              </w:numPr>
              <w:spacing w:after="0" w:line="240" w:lineRule="auto"/>
              <w:rPr>
                <w:rFonts w:ascii="Times New Roman" w:hAnsi="Times New Roman"/>
              </w:rPr>
            </w:pPr>
          </w:p>
        </w:tc>
        <w:tc>
          <w:tcPr>
            <w:tcW w:w="1559" w:type="dxa"/>
          </w:tcPr>
          <w:p w:rsidR="00F46FC5" w:rsidRPr="00577FCC" w:rsidRDefault="00F46FC5" w:rsidP="00855ADF">
            <w:pPr>
              <w:pStyle w:val="ad"/>
              <w:jc w:val="both"/>
              <w:rPr>
                <w:rFonts w:ascii="Times New Roman" w:hAnsi="Times New Roman"/>
              </w:rPr>
            </w:pPr>
            <w:r>
              <w:rPr>
                <w:rFonts w:ascii="Times New Roman" w:hAnsi="Times New Roman"/>
              </w:rPr>
              <w:t>Д</w:t>
            </w:r>
            <w:r w:rsidRPr="00577FCC">
              <w:rPr>
                <w:rFonts w:ascii="Times New Roman" w:hAnsi="Times New Roman"/>
              </w:rPr>
              <w:t xml:space="preserve">окументы, удостоверяющие личность заявителя и представителя заявителя, </w:t>
            </w:r>
          </w:p>
        </w:tc>
        <w:tc>
          <w:tcPr>
            <w:tcW w:w="3685" w:type="dxa"/>
          </w:tcPr>
          <w:p w:rsidR="00F46FC5" w:rsidRPr="00577FCC" w:rsidRDefault="00F46FC5" w:rsidP="00855ADF">
            <w:pPr>
              <w:pStyle w:val="ad"/>
              <w:jc w:val="both"/>
              <w:rPr>
                <w:rFonts w:ascii="Times New Roman" w:hAnsi="Times New Roman"/>
              </w:rPr>
            </w:pPr>
            <w:r>
              <w:rPr>
                <w:rFonts w:ascii="Times New Roman" w:hAnsi="Times New Roman"/>
              </w:rPr>
              <w:t>- Паспорт гражданина РФ</w:t>
            </w:r>
          </w:p>
        </w:tc>
        <w:tc>
          <w:tcPr>
            <w:tcW w:w="1701" w:type="dxa"/>
          </w:tcPr>
          <w:p w:rsidR="00F46FC5" w:rsidRPr="00577FCC" w:rsidRDefault="00F46FC5" w:rsidP="00855ADF">
            <w:pPr>
              <w:jc w:val="center"/>
              <w:rPr>
                <w:rFonts w:ascii="Times New Roman" w:hAnsi="Times New Roman"/>
              </w:rPr>
            </w:pPr>
            <w:r>
              <w:rPr>
                <w:rFonts w:ascii="Times New Roman" w:hAnsi="Times New Roman"/>
              </w:rPr>
              <w:t>1 экз.</w:t>
            </w:r>
          </w:p>
          <w:p w:rsidR="00F46FC5" w:rsidRPr="00577FCC" w:rsidRDefault="00F46FC5" w:rsidP="00855ADF">
            <w:pPr>
              <w:jc w:val="center"/>
              <w:rPr>
                <w:rFonts w:ascii="Times New Roman" w:hAnsi="Times New Roman"/>
              </w:rPr>
            </w:pPr>
          </w:p>
        </w:tc>
        <w:tc>
          <w:tcPr>
            <w:tcW w:w="2127" w:type="dxa"/>
          </w:tcPr>
          <w:p w:rsidR="00F46FC5" w:rsidRPr="00577FCC" w:rsidRDefault="00F46FC5" w:rsidP="00855ADF">
            <w:pPr>
              <w:pStyle w:val="ad"/>
              <w:jc w:val="both"/>
              <w:rPr>
                <w:rFonts w:ascii="Times New Roman" w:hAnsi="Times New Roman"/>
              </w:rPr>
            </w:pPr>
            <w:r>
              <w:rPr>
                <w:rFonts w:ascii="Times New Roman" w:hAnsi="Times New Roman"/>
              </w:rPr>
              <w:t>нет</w:t>
            </w:r>
          </w:p>
        </w:tc>
        <w:tc>
          <w:tcPr>
            <w:tcW w:w="2693" w:type="dxa"/>
          </w:tcPr>
          <w:p w:rsidR="00F46FC5" w:rsidRPr="00577FCC" w:rsidRDefault="00F46FC5" w:rsidP="00855ADF">
            <w:pPr>
              <w:pStyle w:val="ad"/>
              <w:jc w:val="both"/>
              <w:rPr>
                <w:rFonts w:ascii="Times New Roman" w:hAnsi="Times New Roman"/>
              </w:rPr>
            </w:pPr>
          </w:p>
        </w:tc>
        <w:tc>
          <w:tcPr>
            <w:tcW w:w="1276" w:type="dxa"/>
          </w:tcPr>
          <w:p w:rsidR="00F46FC5" w:rsidRPr="00577FCC" w:rsidRDefault="00F46FC5" w:rsidP="00855ADF">
            <w:pPr>
              <w:spacing w:after="0" w:line="240" w:lineRule="auto"/>
              <w:rPr>
                <w:rFonts w:ascii="Times New Roman" w:hAnsi="Times New Roman"/>
              </w:rPr>
            </w:pPr>
            <w:r>
              <w:rPr>
                <w:rFonts w:ascii="Times New Roman" w:hAnsi="Times New Roman"/>
              </w:rPr>
              <w:t>—</w:t>
            </w:r>
          </w:p>
        </w:tc>
        <w:tc>
          <w:tcPr>
            <w:tcW w:w="1700" w:type="dxa"/>
          </w:tcPr>
          <w:p w:rsidR="00F46FC5" w:rsidRPr="00577FCC" w:rsidRDefault="00F46FC5" w:rsidP="00855ADF">
            <w:pPr>
              <w:spacing w:after="0" w:line="240" w:lineRule="auto"/>
              <w:rPr>
                <w:rFonts w:ascii="Times New Roman" w:hAnsi="Times New Roman"/>
              </w:rPr>
            </w:pPr>
            <w:r>
              <w:rPr>
                <w:rFonts w:ascii="Times New Roman" w:hAnsi="Times New Roman"/>
              </w:rPr>
              <w:t>—</w:t>
            </w:r>
          </w:p>
        </w:tc>
      </w:tr>
      <w:tr w:rsidR="00F46FC5" w:rsidRPr="00577FCC" w:rsidTr="00855ADF">
        <w:tc>
          <w:tcPr>
            <w:tcW w:w="534" w:type="dxa"/>
          </w:tcPr>
          <w:p w:rsidR="00F46FC5" w:rsidRPr="00CB1C3D" w:rsidRDefault="00F46FC5" w:rsidP="00855ADF">
            <w:pPr>
              <w:pStyle w:val="af4"/>
              <w:numPr>
                <w:ilvl w:val="0"/>
                <w:numId w:val="13"/>
              </w:numPr>
              <w:spacing w:after="0" w:line="240" w:lineRule="auto"/>
              <w:rPr>
                <w:rFonts w:ascii="Times New Roman" w:hAnsi="Times New Roman"/>
              </w:rPr>
            </w:pPr>
          </w:p>
        </w:tc>
        <w:tc>
          <w:tcPr>
            <w:tcW w:w="1559" w:type="dxa"/>
          </w:tcPr>
          <w:p w:rsidR="00F46FC5" w:rsidRPr="00577FCC" w:rsidRDefault="00F46FC5" w:rsidP="00855ADF">
            <w:pPr>
              <w:spacing w:after="0" w:line="240" w:lineRule="auto"/>
              <w:rPr>
                <w:rFonts w:ascii="Times New Roman" w:hAnsi="Times New Roman"/>
                <w:b/>
              </w:rPr>
            </w:pPr>
            <w:r>
              <w:rPr>
                <w:rFonts w:ascii="Times New Roman" w:hAnsi="Times New Roman"/>
              </w:rPr>
              <w:t>Д</w:t>
            </w:r>
            <w:r w:rsidRPr="00577FCC">
              <w:rPr>
                <w:rFonts w:ascii="Times New Roman" w:hAnsi="Times New Roman"/>
              </w:rPr>
              <w:t>окумент, подтверждающего полномочия представителя заявителя,.</w:t>
            </w:r>
          </w:p>
        </w:tc>
        <w:tc>
          <w:tcPr>
            <w:tcW w:w="3685" w:type="dxa"/>
          </w:tcPr>
          <w:p w:rsidR="00F46FC5" w:rsidRDefault="00F46FC5" w:rsidP="00855ADF">
            <w:pPr>
              <w:pStyle w:val="ad"/>
              <w:jc w:val="both"/>
              <w:rPr>
                <w:rFonts w:ascii="Times New Roman" w:hAnsi="Times New Roman"/>
              </w:rPr>
            </w:pPr>
            <w:r>
              <w:rPr>
                <w:rFonts w:ascii="Times New Roman" w:hAnsi="Times New Roman"/>
              </w:rPr>
              <w:t>- Приказ о назначении на должность</w:t>
            </w:r>
          </w:p>
          <w:p w:rsidR="00F46FC5" w:rsidRPr="00577FCC" w:rsidRDefault="00F46FC5" w:rsidP="00855ADF">
            <w:pPr>
              <w:pStyle w:val="ad"/>
              <w:jc w:val="both"/>
              <w:rPr>
                <w:rFonts w:ascii="Times New Roman" w:hAnsi="Times New Roman"/>
              </w:rPr>
            </w:pPr>
            <w:r>
              <w:rPr>
                <w:rFonts w:ascii="Times New Roman" w:hAnsi="Times New Roman"/>
              </w:rPr>
              <w:t>- Доверенность</w:t>
            </w:r>
          </w:p>
        </w:tc>
        <w:tc>
          <w:tcPr>
            <w:tcW w:w="1701" w:type="dxa"/>
          </w:tcPr>
          <w:p w:rsidR="00F46FC5" w:rsidRDefault="00F46FC5" w:rsidP="00855ADF">
            <w:pPr>
              <w:jc w:val="center"/>
              <w:rPr>
                <w:rFonts w:ascii="Times New Roman" w:hAnsi="Times New Roman"/>
              </w:rPr>
            </w:pPr>
            <w:r>
              <w:rPr>
                <w:rFonts w:ascii="Times New Roman" w:hAnsi="Times New Roman"/>
              </w:rPr>
              <w:t>1 экз.</w:t>
            </w:r>
          </w:p>
        </w:tc>
        <w:tc>
          <w:tcPr>
            <w:tcW w:w="2127" w:type="dxa"/>
          </w:tcPr>
          <w:p w:rsidR="00F46FC5" w:rsidRPr="00577FCC" w:rsidRDefault="00F46FC5" w:rsidP="00855ADF">
            <w:pPr>
              <w:pStyle w:val="ad"/>
              <w:jc w:val="both"/>
              <w:rPr>
                <w:rFonts w:ascii="Times New Roman" w:hAnsi="Times New Roman"/>
              </w:rPr>
            </w:pPr>
            <w:r w:rsidRPr="00577FCC">
              <w:rPr>
                <w:rFonts w:ascii="Times New Roman" w:hAnsi="Times New Roman"/>
              </w:rPr>
              <w:t>в случае, если заявление подается представителем заявителя</w:t>
            </w:r>
            <w:r>
              <w:rPr>
                <w:rFonts w:ascii="Times New Roman" w:hAnsi="Times New Roman"/>
              </w:rPr>
              <w:t>; представляется один из документов данной категории</w:t>
            </w:r>
          </w:p>
        </w:tc>
        <w:tc>
          <w:tcPr>
            <w:tcW w:w="2693" w:type="dxa"/>
          </w:tcPr>
          <w:p w:rsidR="00F46FC5" w:rsidRPr="00577FCC" w:rsidRDefault="00F46FC5" w:rsidP="00855ADF">
            <w:pPr>
              <w:pStyle w:val="ad"/>
              <w:jc w:val="both"/>
              <w:rPr>
                <w:rFonts w:ascii="Times New Roman" w:hAnsi="Times New Roman"/>
              </w:rPr>
            </w:pPr>
          </w:p>
        </w:tc>
        <w:tc>
          <w:tcPr>
            <w:tcW w:w="1276" w:type="dxa"/>
          </w:tcPr>
          <w:p w:rsidR="00F46FC5" w:rsidRPr="00577FCC" w:rsidRDefault="00F46FC5" w:rsidP="00855ADF">
            <w:pPr>
              <w:spacing w:after="0" w:line="240" w:lineRule="auto"/>
              <w:rPr>
                <w:rFonts w:ascii="Times New Roman" w:hAnsi="Times New Roman"/>
              </w:rPr>
            </w:pPr>
            <w:r>
              <w:rPr>
                <w:rFonts w:ascii="Times New Roman" w:hAnsi="Times New Roman"/>
              </w:rPr>
              <w:t>—</w:t>
            </w:r>
          </w:p>
        </w:tc>
        <w:tc>
          <w:tcPr>
            <w:tcW w:w="1700" w:type="dxa"/>
          </w:tcPr>
          <w:p w:rsidR="00F46FC5" w:rsidRPr="00577FCC" w:rsidRDefault="00F46FC5" w:rsidP="00855ADF">
            <w:pPr>
              <w:spacing w:after="0" w:line="240" w:lineRule="auto"/>
              <w:rPr>
                <w:rFonts w:ascii="Times New Roman" w:hAnsi="Times New Roman"/>
              </w:rPr>
            </w:pPr>
            <w:r>
              <w:rPr>
                <w:rFonts w:ascii="Times New Roman" w:hAnsi="Times New Roman"/>
              </w:rPr>
              <w:t>—</w:t>
            </w:r>
          </w:p>
        </w:tc>
      </w:tr>
      <w:tr w:rsidR="00F46FC5" w:rsidRPr="00577FCC" w:rsidTr="00855ADF">
        <w:tc>
          <w:tcPr>
            <w:tcW w:w="534" w:type="dxa"/>
          </w:tcPr>
          <w:p w:rsidR="00F46FC5" w:rsidRPr="00CB1C3D" w:rsidRDefault="00F46FC5" w:rsidP="00855ADF">
            <w:pPr>
              <w:pStyle w:val="af4"/>
              <w:numPr>
                <w:ilvl w:val="0"/>
                <w:numId w:val="13"/>
              </w:numPr>
              <w:spacing w:after="0" w:line="240" w:lineRule="auto"/>
              <w:rPr>
                <w:rFonts w:ascii="Times New Roman" w:hAnsi="Times New Roman"/>
              </w:rPr>
            </w:pPr>
          </w:p>
        </w:tc>
        <w:tc>
          <w:tcPr>
            <w:tcW w:w="1559" w:type="dxa"/>
          </w:tcPr>
          <w:p w:rsidR="00F46FC5" w:rsidRPr="00577FCC" w:rsidRDefault="00F46FC5" w:rsidP="00855ADF">
            <w:pPr>
              <w:spacing w:after="0" w:line="240" w:lineRule="auto"/>
              <w:rPr>
                <w:rFonts w:ascii="Times New Roman" w:hAnsi="Times New Roman"/>
                <w:b/>
              </w:rPr>
            </w:pPr>
            <w:r>
              <w:rPr>
                <w:rFonts w:ascii="Times New Roman" w:hAnsi="Times New Roman"/>
              </w:rPr>
              <w:t>У</w:t>
            </w:r>
            <w:r w:rsidRPr="00577FCC">
              <w:rPr>
                <w:rFonts w:ascii="Times New Roman" w:hAnsi="Times New Roman"/>
              </w:rPr>
              <w:t>чредительны</w:t>
            </w:r>
            <w:r>
              <w:rPr>
                <w:rFonts w:ascii="Times New Roman" w:hAnsi="Times New Roman"/>
              </w:rPr>
              <w:t>е</w:t>
            </w:r>
            <w:r w:rsidRPr="00577FCC">
              <w:rPr>
                <w:rFonts w:ascii="Times New Roman" w:hAnsi="Times New Roman"/>
              </w:rPr>
              <w:t xml:space="preserve"> документ</w:t>
            </w:r>
            <w:r>
              <w:rPr>
                <w:rFonts w:ascii="Times New Roman" w:hAnsi="Times New Roman"/>
              </w:rPr>
              <w:t>ы</w:t>
            </w:r>
          </w:p>
        </w:tc>
        <w:tc>
          <w:tcPr>
            <w:tcW w:w="3685" w:type="dxa"/>
          </w:tcPr>
          <w:p w:rsidR="00F46FC5" w:rsidRPr="00CB1C3D" w:rsidRDefault="00F46FC5" w:rsidP="00855ADF">
            <w:pPr>
              <w:pStyle w:val="af6"/>
              <w:jc w:val="both"/>
              <w:rPr>
                <w:rFonts w:ascii="Times New Roman" w:hAnsi="Times New Roman"/>
                <w:sz w:val="22"/>
                <w:szCs w:val="22"/>
              </w:rPr>
            </w:pPr>
            <w:r w:rsidRPr="00577FCC">
              <w:rPr>
                <w:rFonts w:ascii="Times New Roman" w:hAnsi="Times New Roman"/>
                <w:sz w:val="22"/>
                <w:szCs w:val="22"/>
              </w:rPr>
              <w:t>учредительны</w:t>
            </w:r>
            <w:r>
              <w:rPr>
                <w:rFonts w:ascii="Times New Roman" w:hAnsi="Times New Roman"/>
                <w:sz w:val="22"/>
                <w:szCs w:val="22"/>
              </w:rPr>
              <w:t>е</w:t>
            </w:r>
            <w:r w:rsidRPr="00577FCC">
              <w:rPr>
                <w:rFonts w:ascii="Times New Roman" w:hAnsi="Times New Roman"/>
                <w:sz w:val="22"/>
                <w:szCs w:val="22"/>
              </w:rPr>
              <w:t xml:space="preserve"> документ</w:t>
            </w:r>
            <w:r>
              <w:rPr>
                <w:rFonts w:ascii="Times New Roman" w:hAnsi="Times New Roman"/>
                <w:sz w:val="22"/>
                <w:szCs w:val="22"/>
              </w:rPr>
              <w:t>ы</w:t>
            </w:r>
            <w:r w:rsidRPr="00577FCC">
              <w:rPr>
                <w:rFonts w:ascii="Times New Roman" w:hAnsi="Times New Roman"/>
                <w:sz w:val="22"/>
                <w:szCs w:val="22"/>
              </w:rPr>
              <w:t xml:space="preserve"> организато</w:t>
            </w:r>
            <w:r>
              <w:rPr>
                <w:rFonts w:ascii="Times New Roman" w:hAnsi="Times New Roman"/>
                <w:sz w:val="22"/>
                <w:szCs w:val="22"/>
              </w:rPr>
              <w:t>ра ярмарки – юридического лица</w:t>
            </w:r>
          </w:p>
        </w:tc>
        <w:tc>
          <w:tcPr>
            <w:tcW w:w="1701" w:type="dxa"/>
          </w:tcPr>
          <w:p w:rsidR="00F46FC5" w:rsidRPr="00577FCC" w:rsidRDefault="00F46FC5" w:rsidP="00855ADF">
            <w:pPr>
              <w:spacing w:after="0" w:line="240" w:lineRule="auto"/>
              <w:jc w:val="center"/>
              <w:rPr>
                <w:rFonts w:ascii="Times New Roman" w:hAnsi="Times New Roman"/>
              </w:rPr>
            </w:pPr>
            <w:r>
              <w:rPr>
                <w:rFonts w:ascii="Times New Roman" w:hAnsi="Times New Roman"/>
              </w:rPr>
              <w:t>1 экз. копия</w:t>
            </w:r>
          </w:p>
        </w:tc>
        <w:tc>
          <w:tcPr>
            <w:tcW w:w="2127" w:type="dxa"/>
          </w:tcPr>
          <w:p w:rsidR="00F46FC5" w:rsidRPr="00577FCC" w:rsidRDefault="00F46FC5" w:rsidP="00855ADF">
            <w:pPr>
              <w:pStyle w:val="ad"/>
              <w:jc w:val="both"/>
              <w:rPr>
                <w:rFonts w:ascii="Times New Roman" w:hAnsi="Times New Roman"/>
              </w:rPr>
            </w:pPr>
            <w:r>
              <w:rPr>
                <w:rFonts w:ascii="Times New Roman" w:hAnsi="Times New Roman"/>
              </w:rPr>
              <w:t>нет</w:t>
            </w:r>
          </w:p>
        </w:tc>
        <w:tc>
          <w:tcPr>
            <w:tcW w:w="2693" w:type="dxa"/>
          </w:tcPr>
          <w:p w:rsidR="00F46FC5" w:rsidRPr="00577FCC" w:rsidRDefault="00F46FC5" w:rsidP="00855ADF">
            <w:pPr>
              <w:pStyle w:val="ad"/>
              <w:jc w:val="center"/>
              <w:rPr>
                <w:rFonts w:ascii="Times New Roman" w:hAnsi="Times New Roman"/>
              </w:rPr>
            </w:pPr>
          </w:p>
        </w:tc>
        <w:tc>
          <w:tcPr>
            <w:tcW w:w="1276" w:type="dxa"/>
          </w:tcPr>
          <w:p w:rsidR="00F46FC5" w:rsidRPr="00577FCC" w:rsidRDefault="00F46FC5" w:rsidP="00855ADF">
            <w:pPr>
              <w:spacing w:after="0" w:line="240" w:lineRule="auto"/>
              <w:rPr>
                <w:rFonts w:ascii="Times New Roman" w:hAnsi="Times New Roman"/>
              </w:rPr>
            </w:pPr>
            <w:r>
              <w:rPr>
                <w:rFonts w:ascii="Times New Roman" w:hAnsi="Times New Roman"/>
              </w:rPr>
              <w:t>—</w:t>
            </w:r>
          </w:p>
        </w:tc>
        <w:tc>
          <w:tcPr>
            <w:tcW w:w="1700" w:type="dxa"/>
          </w:tcPr>
          <w:p w:rsidR="00F46FC5" w:rsidRPr="00577FCC" w:rsidRDefault="00F46FC5" w:rsidP="00855ADF">
            <w:pPr>
              <w:spacing w:after="0" w:line="240" w:lineRule="auto"/>
              <w:rPr>
                <w:rFonts w:ascii="Times New Roman" w:hAnsi="Times New Roman"/>
              </w:rPr>
            </w:pPr>
            <w:r>
              <w:rPr>
                <w:rFonts w:ascii="Times New Roman" w:hAnsi="Times New Roman"/>
              </w:rPr>
              <w:t>—</w:t>
            </w:r>
          </w:p>
        </w:tc>
      </w:tr>
      <w:tr w:rsidR="00F46FC5" w:rsidRPr="00577FCC" w:rsidTr="00855ADF">
        <w:tc>
          <w:tcPr>
            <w:tcW w:w="534" w:type="dxa"/>
          </w:tcPr>
          <w:p w:rsidR="00F46FC5" w:rsidRPr="00CB1C3D" w:rsidRDefault="00F46FC5" w:rsidP="00855ADF">
            <w:pPr>
              <w:pStyle w:val="af4"/>
              <w:numPr>
                <w:ilvl w:val="0"/>
                <w:numId w:val="13"/>
              </w:numPr>
              <w:spacing w:after="0" w:line="240" w:lineRule="auto"/>
              <w:rPr>
                <w:rFonts w:ascii="Times New Roman" w:hAnsi="Times New Roman"/>
              </w:rPr>
            </w:pPr>
          </w:p>
        </w:tc>
        <w:tc>
          <w:tcPr>
            <w:tcW w:w="1559" w:type="dxa"/>
          </w:tcPr>
          <w:p w:rsidR="00F46FC5" w:rsidRPr="00577FCC" w:rsidRDefault="00F46FC5" w:rsidP="00855ADF">
            <w:pPr>
              <w:spacing w:after="0" w:line="240" w:lineRule="auto"/>
              <w:rPr>
                <w:rFonts w:ascii="Times New Roman" w:hAnsi="Times New Roman"/>
                <w:b/>
              </w:rPr>
            </w:pPr>
            <w:r>
              <w:rPr>
                <w:rFonts w:ascii="Times New Roman" w:hAnsi="Times New Roman"/>
              </w:rPr>
              <w:t>Документы</w:t>
            </w:r>
            <w:r w:rsidRPr="00577FCC">
              <w:rPr>
                <w:rFonts w:ascii="Times New Roman" w:hAnsi="Times New Roman"/>
              </w:rPr>
              <w:t>, подтверждающи</w:t>
            </w:r>
            <w:r>
              <w:rPr>
                <w:rFonts w:ascii="Times New Roman" w:hAnsi="Times New Roman"/>
              </w:rPr>
              <w:t>е</w:t>
            </w:r>
            <w:r w:rsidRPr="00577FCC">
              <w:rPr>
                <w:rFonts w:ascii="Times New Roman" w:hAnsi="Times New Roman"/>
              </w:rPr>
              <w:t xml:space="preserve"> право собственности</w:t>
            </w:r>
          </w:p>
        </w:tc>
        <w:tc>
          <w:tcPr>
            <w:tcW w:w="3685" w:type="dxa"/>
          </w:tcPr>
          <w:p w:rsidR="00F46FC5" w:rsidRDefault="00F46FC5" w:rsidP="00855ADF">
            <w:pPr>
              <w:pStyle w:val="af6"/>
              <w:jc w:val="left"/>
              <w:rPr>
                <w:rFonts w:ascii="Times New Roman" w:hAnsi="Times New Roman"/>
                <w:sz w:val="22"/>
                <w:szCs w:val="22"/>
              </w:rPr>
            </w:pPr>
            <w:r>
              <w:rPr>
                <w:rFonts w:ascii="Times New Roman" w:hAnsi="Times New Roman"/>
                <w:sz w:val="22"/>
                <w:szCs w:val="22"/>
              </w:rPr>
              <w:t>- д</w:t>
            </w:r>
            <w:r w:rsidRPr="00577FCC">
              <w:rPr>
                <w:rFonts w:ascii="Times New Roman" w:hAnsi="Times New Roman"/>
                <w:sz w:val="22"/>
                <w:szCs w:val="22"/>
              </w:rPr>
              <w:t>окумент</w:t>
            </w:r>
            <w:r>
              <w:rPr>
                <w:rFonts w:ascii="Times New Roman" w:hAnsi="Times New Roman"/>
                <w:sz w:val="22"/>
                <w:szCs w:val="22"/>
              </w:rPr>
              <w:t>ы</w:t>
            </w:r>
            <w:r w:rsidRPr="00577FCC">
              <w:rPr>
                <w:rFonts w:ascii="Times New Roman" w:hAnsi="Times New Roman"/>
                <w:sz w:val="22"/>
                <w:szCs w:val="22"/>
              </w:rPr>
              <w:t>, подтверждающи</w:t>
            </w:r>
            <w:r>
              <w:rPr>
                <w:rFonts w:ascii="Times New Roman" w:hAnsi="Times New Roman"/>
                <w:sz w:val="22"/>
                <w:szCs w:val="22"/>
              </w:rPr>
              <w:t>е</w:t>
            </w:r>
            <w:r w:rsidRPr="00577FCC">
              <w:rPr>
                <w:rFonts w:ascii="Times New Roman" w:hAnsi="Times New Roman"/>
                <w:sz w:val="22"/>
                <w:szCs w:val="22"/>
              </w:rPr>
              <w:t xml:space="preserve"> право собственности (пользования, владения) организатора ярмарки на земельный участок (объект недвижимости), в пределах территории которого предполагается проведение ярмарки, </w:t>
            </w:r>
          </w:p>
          <w:p w:rsidR="00F46FC5" w:rsidRPr="00577FCC" w:rsidRDefault="00F46FC5" w:rsidP="00855ADF">
            <w:pPr>
              <w:pStyle w:val="af6"/>
              <w:jc w:val="left"/>
              <w:rPr>
                <w:rStyle w:val="af3"/>
                <w:sz w:val="22"/>
                <w:szCs w:val="22"/>
              </w:rPr>
            </w:pPr>
            <w:r>
              <w:rPr>
                <w:rFonts w:ascii="Times New Roman" w:hAnsi="Times New Roman"/>
                <w:sz w:val="22"/>
                <w:szCs w:val="22"/>
              </w:rPr>
              <w:t xml:space="preserve">- </w:t>
            </w:r>
            <w:r w:rsidRPr="00577FCC">
              <w:rPr>
                <w:rFonts w:ascii="Times New Roman" w:hAnsi="Times New Roman"/>
                <w:sz w:val="22"/>
                <w:szCs w:val="22"/>
              </w:rPr>
              <w:t xml:space="preserve"> согласие собственника (землепользователя, землевладельца), арендатора земельного участка (объекта недвижимости) на проведение </w:t>
            </w:r>
            <w:r w:rsidRPr="00577FCC">
              <w:rPr>
                <w:rFonts w:ascii="Times New Roman" w:hAnsi="Times New Roman"/>
                <w:sz w:val="22"/>
                <w:szCs w:val="22"/>
              </w:rPr>
              <w:lastRenderedPageBreak/>
              <w:t>ярмарки;</w:t>
            </w:r>
          </w:p>
          <w:p w:rsidR="00F46FC5" w:rsidRPr="00CB1C3D" w:rsidRDefault="00F46FC5" w:rsidP="00855ADF">
            <w:pPr>
              <w:pStyle w:val="af6"/>
              <w:jc w:val="left"/>
              <w:rPr>
                <w:rFonts w:ascii="Times New Roman" w:hAnsi="Times New Roman"/>
                <w:sz w:val="22"/>
                <w:szCs w:val="22"/>
              </w:rPr>
            </w:pPr>
          </w:p>
        </w:tc>
        <w:tc>
          <w:tcPr>
            <w:tcW w:w="1701" w:type="dxa"/>
          </w:tcPr>
          <w:p w:rsidR="00F46FC5" w:rsidRDefault="00F46FC5" w:rsidP="00855ADF">
            <w:pPr>
              <w:spacing w:after="0" w:line="240" w:lineRule="auto"/>
              <w:jc w:val="center"/>
              <w:rPr>
                <w:rFonts w:ascii="Times New Roman" w:hAnsi="Times New Roman"/>
              </w:rPr>
            </w:pPr>
            <w:r>
              <w:rPr>
                <w:rFonts w:ascii="Times New Roman" w:hAnsi="Times New Roman"/>
              </w:rPr>
              <w:lastRenderedPageBreak/>
              <w:t>1 экз. копия</w:t>
            </w:r>
          </w:p>
        </w:tc>
        <w:tc>
          <w:tcPr>
            <w:tcW w:w="2127" w:type="dxa"/>
          </w:tcPr>
          <w:p w:rsidR="00F46FC5" w:rsidRDefault="00F46FC5" w:rsidP="00855ADF">
            <w:pPr>
              <w:pStyle w:val="ad"/>
              <w:jc w:val="both"/>
              <w:rPr>
                <w:rFonts w:ascii="Times New Roman" w:hAnsi="Times New Roman"/>
              </w:rPr>
            </w:pPr>
            <w:r>
              <w:rPr>
                <w:rFonts w:ascii="Times New Roman" w:hAnsi="Times New Roman"/>
              </w:rPr>
              <w:t>Представляется один из документов данной категории.</w:t>
            </w:r>
          </w:p>
          <w:p w:rsidR="00F46FC5" w:rsidRPr="00577FCC" w:rsidRDefault="00F46FC5" w:rsidP="00855ADF">
            <w:pPr>
              <w:pStyle w:val="ad"/>
              <w:jc w:val="both"/>
              <w:rPr>
                <w:rFonts w:ascii="Times New Roman" w:hAnsi="Times New Roman"/>
              </w:rPr>
            </w:pPr>
            <w:r w:rsidRPr="00577FCC">
              <w:rPr>
                <w:rFonts w:ascii="Times New Roman" w:hAnsi="Times New Roman"/>
              </w:rPr>
              <w:t xml:space="preserve">Документы, подтверждающие право собственности (пользования, владения) организатора ярмарки на земельный участок (объект недвижимости) </w:t>
            </w:r>
            <w:r w:rsidRPr="00577FCC">
              <w:rPr>
                <w:rFonts w:ascii="Times New Roman" w:hAnsi="Times New Roman"/>
              </w:rPr>
              <w:lastRenderedPageBreak/>
              <w:t>предоставляются заявителем самостоятельно, в случае, если они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w:t>
            </w:r>
            <w:r>
              <w:rPr>
                <w:rFonts w:ascii="Times New Roman" w:hAnsi="Times New Roman"/>
              </w:rPr>
              <w:t>ного самоуправления организаций</w:t>
            </w:r>
          </w:p>
        </w:tc>
        <w:tc>
          <w:tcPr>
            <w:tcW w:w="2693" w:type="dxa"/>
          </w:tcPr>
          <w:p w:rsidR="00F46FC5" w:rsidRPr="00577FCC" w:rsidRDefault="00F46FC5" w:rsidP="00855ADF">
            <w:pPr>
              <w:pStyle w:val="ad"/>
              <w:jc w:val="center"/>
              <w:rPr>
                <w:rFonts w:ascii="Times New Roman" w:hAnsi="Times New Roman"/>
              </w:rPr>
            </w:pPr>
          </w:p>
        </w:tc>
        <w:tc>
          <w:tcPr>
            <w:tcW w:w="1276" w:type="dxa"/>
          </w:tcPr>
          <w:p w:rsidR="00F46FC5" w:rsidRDefault="00F46FC5" w:rsidP="00855ADF">
            <w:pPr>
              <w:spacing w:after="0" w:line="240" w:lineRule="auto"/>
              <w:rPr>
                <w:rFonts w:ascii="Times New Roman" w:hAnsi="Times New Roman"/>
              </w:rPr>
            </w:pPr>
          </w:p>
        </w:tc>
        <w:tc>
          <w:tcPr>
            <w:tcW w:w="1700" w:type="dxa"/>
          </w:tcPr>
          <w:p w:rsidR="00F46FC5" w:rsidRDefault="00F46FC5" w:rsidP="00855ADF">
            <w:pPr>
              <w:spacing w:after="0" w:line="240" w:lineRule="auto"/>
              <w:rPr>
                <w:rFonts w:ascii="Times New Roman" w:hAnsi="Times New Roman"/>
              </w:rPr>
            </w:pPr>
          </w:p>
        </w:tc>
      </w:tr>
      <w:tr w:rsidR="00F46FC5" w:rsidRPr="00577FCC" w:rsidTr="00855ADF">
        <w:tc>
          <w:tcPr>
            <w:tcW w:w="534" w:type="dxa"/>
          </w:tcPr>
          <w:p w:rsidR="00F46FC5" w:rsidRPr="00CB1C3D" w:rsidRDefault="00F46FC5" w:rsidP="00855ADF">
            <w:pPr>
              <w:pStyle w:val="af4"/>
              <w:numPr>
                <w:ilvl w:val="0"/>
                <w:numId w:val="13"/>
              </w:numPr>
              <w:spacing w:after="0" w:line="240" w:lineRule="auto"/>
              <w:rPr>
                <w:rFonts w:ascii="Times New Roman" w:hAnsi="Times New Roman"/>
              </w:rPr>
            </w:pPr>
          </w:p>
        </w:tc>
        <w:tc>
          <w:tcPr>
            <w:tcW w:w="1559" w:type="dxa"/>
          </w:tcPr>
          <w:p w:rsidR="00F46FC5" w:rsidRPr="00577FCC" w:rsidRDefault="00F46FC5" w:rsidP="00855ADF">
            <w:pPr>
              <w:spacing w:after="0" w:line="240" w:lineRule="auto"/>
              <w:rPr>
                <w:rFonts w:ascii="Times New Roman" w:hAnsi="Times New Roman"/>
                <w:b/>
              </w:rPr>
            </w:pPr>
            <w:r w:rsidRPr="00577FCC">
              <w:rPr>
                <w:rFonts w:ascii="Times New Roman" w:hAnsi="Times New Roman"/>
              </w:rPr>
              <w:t>схема границ территории</w:t>
            </w:r>
          </w:p>
        </w:tc>
        <w:tc>
          <w:tcPr>
            <w:tcW w:w="3685" w:type="dxa"/>
          </w:tcPr>
          <w:p w:rsidR="00F46FC5" w:rsidRPr="00CB1C3D" w:rsidRDefault="00F46FC5" w:rsidP="00855ADF">
            <w:pPr>
              <w:pStyle w:val="af6"/>
              <w:jc w:val="both"/>
              <w:rPr>
                <w:rFonts w:ascii="Times New Roman" w:hAnsi="Times New Roman"/>
                <w:sz w:val="22"/>
                <w:szCs w:val="22"/>
              </w:rPr>
            </w:pPr>
            <w:r w:rsidRPr="00577FCC">
              <w:rPr>
                <w:rFonts w:ascii="Times New Roman" w:hAnsi="Times New Roman"/>
                <w:sz w:val="22"/>
                <w:szCs w:val="22"/>
              </w:rPr>
              <w:t>схема границ территории, на которой предполагается проведение ярмарки, нанесен</w:t>
            </w:r>
            <w:r>
              <w:rPr>
                <w:rFonts w:ascii="Times New Roman" w:hAnsi="Times New Roman"/>
                <w:sz w:val="22"/>
                <w:szCs w:val="22"/>
              </w:rPr>
              <w:t>ная на план земельного участка</w:t>
            </w:r>
          </w:p>
        </w:tc>
        <w:tc>
          <w:tcPr>
            <w:tcW w:w="1701" w:type="dxa"/>
          </w:tcPr>
          <w:p w:rsidR="00F46FC5" w:rsidRDefault="00F46FC5" w:rsidP="00855ADF">
            <w:pPr>
              <w:spacing w:after="0" w:line="240" w:lineRule="auto"/>
              <w:jc w:val="center"/>
              <w:rPr>
                <w:rFonts w:ascii="Times New Roman" w:hAnsi="Times New Roman"/>
              </w:rPr>
            </w:pPr>
            <w:r>
              <w:rPr>
                <w:rFonts w:ascii="Times New Roman" w:hAnsi="Times New Roman"/>
              </w:rPr>
              <w:t>1 экз.</w:t>
            </w:r>
          </w:p>
        </w:tc>
        <w:tc>
          <w:tcPr>
            <w:tcW w:w="2127" w:type="dxa"/>
          </w:tcPr>
          <w:p w:rsidR="00F46FC5" w:rsidRPr="00577FCC" w:rsidRDefault="00F46FC5" w:rsidP="00855ADF">
            <w:pPr>
              <w:pStyle w:val="ad"/>
              <w:jc w:val="both"/>
              <w:rPr>
                <w:rFonts w:ascii="Times New Roman" w:hAnsi="Times New Roman"/>
              </w:rPr>
            </w:pPr>
            <w:r>
              <w:rPr>
                <w:rFonts w:ascii="Times New Roman" w:hAnsi="Times New Roman"/>
              </w:rPr>
              <w:t>нет</w:t>
            </w:r>
          </w:p>
        </w:tc>
        <w:tc>
          <w:tcPr>
            <w:tcW w:w="2693" w:type="dxa"/>
          </w:tcPr>
          <w:p w:rsidR="00F46FC5" w:rsidRPr="00577FCC" w:rsidRDefault="00F46FC5" w:rsidP="00855ADF">
            <w:pPr>
              <w:pStyle w:val="ad"/>
              <w:jc w:val="center"/>
              <w:rPr>
                <w:rFonts w:ascii="Times New Roman" w:hAnsi="Times New Roman"/>
              </w:rPr>
            </w:pPr>
          </w:p>
        </w:tc>
        <w:tc>
          <w:tcPr>
            <w:tcW w:w="1276" w:type="dxa"/>
          </w:tcPr>
          <w:p w:rsidR="00F46FC5" w:rsidRDefault="00F46FC5" w:rsidP="00855ADF">
            <w:pPr>
              <w:spacing w:after="0" w:line="240" w:lineRule="auto"/>
              <w:rPr>
                <w:rFonts w:ascii="Times New Roman" w:hAnsi="Times New Roman"/>
              </w:rPr>
            </w:pPr>
          </w:p>
        </w:tc>
        <w:tc>
          <w:tcPr>
            <w:tcW w:w="1700" w:type="dxa"/>
          </w:tcPr>
          <w:p w:rsidR="00F46FC5" w:rsidRDefault="00F46FC5" w:rsidP="00855ADF">
            <w:pPr>
              <w:spacing w:after="0" w:line="240" w:lineRule="auto"/>
              <w:rPr>
                <w:rFonts w:ascii="Times New Roman" w:hAnsi="Times New Roman"/>
              </w:rPr>
            </w:pPr>
          </w:p>
        </w:tc>
      </w:tr>
      <w:tr w:rsidR="00F46FC5" w:rsidRPr="00577FCC" w:rsidTr="00855ADF">
        <w:tc>
          <w:tcPr>
            <w:tcW w:w="534" w:type="dxa"/>
          </w:tcPr>
          <w:p w:rsidR="00F46FC5" w:rsidRPr="00CB1C3D" w:rsidRDefault="00F46FC5" w:rsidP="00855ADF">
            <w:pPr>
              <w:pStyle w:val="af4"/>
              <w:numPr>
                <w:ilvl w:val="0"/>
                <w:numId w:val="13"/>
              </w:numPr>
              <w:spacing w:after="0" w:line="240" w:lineRule="auto"/>
              <w:rPr>
                <w:rFonts w:ascii="Times New Roman" w:hAnsi="Times New Roman"/>
              </w:rPr>
            </w:pPr>
          </w:p>
        </w:tc>
        <w:tc>
          <w:tcPr>
            <w:tcW w:w="1559" w:type="dxa"/>
          </w:tcPr>
          <w:p w:rsidR="00F46FC5" w:rsidRPr="00577FCC" w:rsidRDefault="00F46FC5" w:rsidP="00855ADF">
            <w:pPr>
              <w:spacing w:after="0" w:line="240" w:lineRule="auto"/>
              <w:rPr>
                <w:rFonts w:ascii="Times New Roman" w:hAnsi="Times New Roman"/>
                <w:b/>
              </w:rPr>
            </w:pPr>
            <w:r w:rsidRPr="00577FCC">
              <w:rPr>
                <w:rFonts w:ascii="Times New Roman" w:hAnsi="Times New Roman"/>
              </w:rPr>
              <w:t>план мероприятий по организации ярмарки и продажи товаров</w:t>
            </w:r>
          </w:p>
        </w:tc>
        <w:tc>
          <w:tcPr>
            <w:tcW w:w="3685" w:type="dxa"/>
          </w:tcPr>
          <w:p w:rsidR="00F46FC5" w:rsidRPr="00CB1C3D" w:rsidRDefault="00F46FC5" w:rsidP="00855ADF">
            <w:pPr>
              <w:pStyle w:val="af6"/>
              <w:jc w:val="both"/>
              <w:rPr>
                <w:rFonts w:ascii="Times New Roman" w:hAnsi="Times New Roman"/>
                <w:sz w:val="22"/>
                <w:szCs w:val="22"/>
              </w:rPr>
            </w:pPr>
            <w:r w:rsidRPr="00577FCC">
              <w:rPr>
                <w:rFonts w:ascii="Times New Roman" w:hAnsi="Times New Roman"/>
                <w:sz w:val="22"/>
                <w:szCs w:val="22"/>
              </w:rPr>
              <w:t>докуме</w:t>
            </w:r>
            <w:r>
              <w:rPr>
                <w:rFonts w:ascii="Times New Roman" w:hAnsi="Times New Roman"/>
                <w:sz w:val="22"/>
                <w:szCs w:val="22"/>
              </w:rPr>
              <w:t>нт</w:t>
            </w:r>
            <w:r w:rsidRPr="00577FCC">
              <w:rPr>
                <w:rFonts w:ascii="Times New Roman" w:hAnsi="Times New Roman"/>
                <w:sz w:val="22"/>
                <w:szCs w:val="22"/>
              </w:rPr>
              <w:t>, которым организатор ярмарки утвердил план мероприятий по организации ярмарки и продажи товаров (выполнения</w:t>
            </w:r>
            <w:r>
              <w:rPr>
                <w:rFonts w:ascii="Times New Roman" w:hAnsi="Times New Roman"/>
                <w:sz w:val="22"/>
                <w:szCs w:val="22"/>
              </w:rPr>
              <w:t xml:space="preserve"> работ, оказания услуг) на ней</w:t>
            </w:r>
          </w:p>
        </w:tc>
        <w:tc>
          <w:tcPr>
            <w:tcW w:w="1701" w:type="dxa"/>
          </w:tcPr>
          <w:p w:rsidR="00F46FC5" w:rsidRDefault="00F46FC5" w:rsidP="00855ADF">
            <w:pPr>
              <w:spacing w:after="0" w:line="240" w:lineRule="auto"/>
              <w:jc w:val="center"/>
              <w:rPr>
                <w:rFonts w:ascii="Times New Roman" w:hAnsi="Times New Roman"/>
              </w:rPr>
            </w:pPr>
            <w:r>
              <w:rPr>
                <w:rFonts w:ascii="Times New Roman" w:hAnsi="Times New Roman"/>
              </w:rPr>
              <w:t>1 экз. копия</w:t>
            </w:r>
          </w:p>
        </w:tc>
        <w:tc>
          <w:tcPr>
            <w:tcW w:w="2127" w:type="dxa"/>
          </w:tcPr>
          <w:p w:rsidR="00F46FC5" w:rsidRPr="00577FCC" w:rsidRDefault="00F46FC5" w:rsidP="00855ADF">
            <w:pPr>
              <w:pStyle w:val="ad"/>
              <w:jc w:val="both"/>
              <w:rPr>
                <w:rFonts w:ascii="Times New Roman" w:hAnsi="Times New Roman"/>
              </w:rPr>
            </w:pPr>
            <w:r>
              <w:rPr>
                <w:rFonts w:ascii="Times New Roman" w:hAnsi="Times New Roman"/>
              </w:rPr>
              <w:t>нет</w:t>
            </w:r>
          </w:p>
        </w:tc>
        <w:tc>
          <w:tcPr>
            <w:tcW w:w="2693" w:type="dxa"/>
          </w:tcPr>
          <w:p w:rsidR="00F46FC5" w:rsidRPr="00577FCC" w:rsidRDefault="00F46FC5" w:rsidP="00855ADF">
            <w:pPr>
              <w:pStyle w:val="ad"/>
              <w:jc w:val="center"/>
              <w:rPr>
                <w:rFonts w:ascii="Times New Roman" w:hAnsi="Times New Roman"/>
              </w:rPr>
            </w:pPr>
          </w:p>
        </w:tc>
        <w:tc>
          <w:tcPr>
            <w:tcW w:w="1276" w:type="dxa"/>
          </w:tcPr>
          <w:p w:rsidR="00F46FC5" w:rsidRDefault="00F46FC5" w:rsidP="00855ADF">
            <w:pPr>
              <w:spacing w:after="0" w:line="240" w:lineRule="auto"/>
              <w:rPr>
                <w:rFonts w:ascii="Times New Roman" w:hAnsi="Times New Roman"/>
              </w:rPr>
            </w:pPr>
          </w:p>
        </w:tc>
        <w:tc>
          <w:tcPr>
            <w:tcW w:w="1700" w:type="dxa"/>
          </w:tcPr>
          <w:p w:rsidR="00F46FC5" w:rsidRDefault="00F46FC5" w:rsidP="00855ADF">
            <w:pPr>
              <w:spacing w:after="0" w:line="240" w:lineRule="auto"/>
              <w:rPr>
                <w:rFonts w:ascii="Times New Roman" w:hAnsi="Times New Roman"/>
              </w:rPr>
            </w:pPr>
          </w:p>
        </w:tc>
      </w:tr>
      <w:tr w:rsidR="00F46FC5" w:rsidRPr="00577FCC" w:rsidTr="00855ADF">
        <w:tc>
          <w:tcPr>
            <w:tcW w:w="534" w:type="dxa"/>
          </w:tcPr>
          <w:p w:rsidR="00F46FC5" w:rsidRPr="00CB1C3D" w:rsidRDefault="00F46FC5" w:rsidP="00855ADF">
            <w:pPr>
              <w:pStyle w:val="af4"/>
              <w:numPr>
                <w:ilvl w:val="0"/>
                <w:numId w:val="13"/>
              </w:numPr>
              <w:spacing w:after="0" w:line="240" w:lineRule="auto"/>
              <w:rPr>
                <w:rFonts w:ascii="Times New Roman" w:hAnsi="Times New Roman"/>
              </w:rPr>
            </w:pPr>
          </w:p>
        </w:tc>
        <w:tc>
          <w:tcPr>
            <w:tcW w:w="1559" w:type="dxa"/>
          </w:tcPr>
          <w:p w:rsidR="00F46FC5" w:rsidRPr="00577FCC" w:rsidRDefault="00F46FC5" w:rsidP="00855ADF">
            <w:pPr>
              <w:spacing w:after="0" w:line="240" w:lineRule="auto"/>
              <w:rPr>
                <w:rFonts w:ascii="Times New Roman" w:hAnsi="Times New Roman"/>
                <w:b/>
              </w:rPr>
            </w:pPr>
            <w:r w:rsidRPr="00577FCC">
              <w:rPr>
                <w:rFonts w:ascii="Times New Roman" w:hAnsi="Times New Roman"/>
              </w:rPr>
              <w:t>режим работы ярмарки, порядок ор</w:t>
            </w:r>
            <w:r>
              <w:rPr>
                <w:rFonts w:ascii="Times New Roman" w:hAnsi="Times New Roman"/>
              </w:rPr>
              <w:t>ганизации ярмарки</w:t>
            </w:r>
          </w:p>
        </w:tc>
        <w:tc>
          <w:tcPr>
            <w:tcW w:w="3685" w:type="dxa"/>
          </w:tcPr>
          <w:p w:rsidR="00F46FC5" w:rsidRPr="00CB1C3D" w:rsidRDefault="00F46FC5" w:rsidP="00855ADF">
            <w:pPr>
              <w:pStyle w:val="af6"/>
              <w:jc w:val="both"/>
              <w:rPr>
                <w:rFonts w:ascii="Times New Roman" w:hAnsi="Times New Roman"/>
                <w:sz w:val="22"/>
                <w:szCs w:val="22"/>
              </w:rPr>
            </w:pPr>
            <w:r>
              <w:rPr>
                <w:rFonts w:ascii="Times New Roman" w:hAnsi="Times New Roman"/>
                <w:sz w:val="22"/>
                <w:szCs w:val="22"/>
              </w:rPr>
              <w:t>документ</w:t>
            </w:r>
            <w:r w:rsidRPr="00577FCC">
              <w:rPr>
                <w:rFonts w:ascii="Times New Roman" w:hAnsi="Times New Roman"/>
                <w:sz w:val="22"/>
                <w:szCs w:val="22"/>
              </w:rPr>
              <w:t>, определяющи</w:t>
            </w:r>
            <w:r>
              <w:rPr>
                <w:rFonts w:ascii="Times New Roman" w:hAnsi="Times New Roman"/>
                <w:sz w:val="22"/>
                <w:szCs w:val="22"/>
              </w:rPr>
              <w:t>й</w:t>
            </w:r>
            <w:r w:rsidRPr="00577FCC">
              <w:rPr>
                <w:rFonts w:ascii="Times New Roman" w:hAnsi="Times New Roman"/>
                <w:sz w:val="22"/>
                <w:szCs w:val="22"/>
              </w:rPr>
              <w:t xml:space="preserve"> режим работы ярмарки, порядок организации ярмарки, порядок предоставления мест для продажи товаров (выполнения раб</w:t>
            </w:r>
            <w:r>
              <w:rPr>
                <w:rFonts w:ascii="Times New Roman" w:hAnsi="Times New Roman"/>
                <w:sz w:val="22"/>
                <w:szCs w:val="22"/>
              </w:rPr>
              <w:t>от, оказания услуг) на ярмарке</w:t>
            </w:r>
          </w:p>
        </w:tc>
        <w:tc>
          <w:tcPr>
            <w:tcW w:w="1701" w:type="dxa"/>
          </w:tcPr>
          <w:p w:rsidR="00F46FC5" w:rsidRDefault="00F46FC5" w:rsidP="00855ADF">
            <w:pPr>
              <w:spacing w:after="0" w:line="240" w:lineRule="auto"/>
              <w:jc w:val="center"/>
              <w:rPr>
                <w:rFonts w:ascii="Times New Roman" w:hAnsi="Times New Roman"/>
              </w:rPr>
            </w:pPr>
            <w:r>
              <w:rPr>
                <w:rFonts w:ascii="Times New Roman" w:hAnsi="Times New Roman"/>
              </w:rPr>
              <w:t>1 экз. копия</w:t>
            </w:r>
          </w:p>
        </w:tc>
        <w:tc>
          <w:tcPr>
            <w:tcW w:w="2127" w:type="dxa"/>
          </w:tcPr>
          <w:p w:rsidR="00F46FC5" w:rsidRPr="00577FCC" w:rsidRDefault="00F46FC5" w:rsidP="00855ADF">
            <w:pPr>
              <w:pStyle w:val="ad"/>
              <w:jc w:val="both"/>
              <w:rPr>
                <w:rFonts w:ascii="Times New Roman" w:hAnsi="Times New Roman"/>
              </w:rPr>
            </w:pPr>
            <w:r>
              <w:rPr>
                <w:rFonts w:ascii="Times New Roman" w:hAnsi="Times New Roman"/>
              </w:rPr>
              <w:t>нет</w:t>
            </w:r>
          </w:p>
        </w:tc>
        <w:tc>
          <w:tcPr>
            <w:tcW w:w="2693" w:type="dxa"/>
          </w:tcPr>
          <w:p w:rsidR="00F46FC5" w:rsidRPr="00577FCC" w:rsidRDefault="00F46FC5" w:rsidP="00855ADF">
            <w:pPr>
              <w:pStyle w:val="ad"/>
              <w:jc w:val="center"/>
              <w:rPr>
                <w:rFonts w:ascii="Times New Roman" w:hAnsi="Times New Roman"/>
              </w:rPr>
            </w:pPr>
          </w:p>
        </w:tc>
        <w:tc>
          <w:tcPr>
            <w:tcW w:w="1276" w:type="dxa"/>
          </w:tcPr>
          <w:p w:rsidR="00F46FC5" w:rsidRDefault="00F46FC5" w:rsidP="00855ADF">
            <w:pPr>
              <w:spacing w:after="0" w:line="240" w:lineRule="auto"/>
              <w:rPr>
                <w:rFonts w:ascii="Times New Roman" w:hAnsi="Times New Roman"/>
              </w:rPr>
            </w:pPr>
          </w:p>
        </w:tc>
        <w:tc>
          <w:tcPr>
            <w:tcW w:w="1700" w:type="dxa"/>
          </w:tcPr>
          <w:p w:rsidR="00F46FC5" w:rsidRDefault="00F46FC5" w:rsidP="00855ADF">
            <w:pPr>
              <w:spacing w:after="0" w:line="240" w:lineRule="auto"/>
              <w:rPr>
                <w:rFonts w:ascii="Times New Roman" w:hAnsi="Times New Roman"/>
              </w:rPr>
            </w:pPr>
          </w:p>
        </w:tc>
      </w:tr>
    </w:tbl>
    <w:p w:rsidR="00F46FC5" w:rsidRDefault="00F46FC5" w:rsidP="00F46FC5">
      <w:pPr>
        <w:tabs>
          <w:tab w:val="left" w:pos="1530"/>
        </w:tabs>
        <w:spacing w:line="240" w:lineRule="auto"/>
        <w:rPr>
          <w:rFonts w:ascii="Times New Roman" w:hAnsi="Times New Roman"/>
          <w:b/>
        </w:rPr>
      </w:pPr>
    </w:p>
    <w:p w:rsidR="00F46FC5" w:rsidRPr="00577FCC" w:rsidRDefault="00F46FC5" w:rsidP="00F46FC5">
      <w:pPr>
        <w:spacing w:line="240" w:lineRule="auto"/>
        <w:rPr>
          <w:rFonts w:ascii="Times New Roman" w:hAnsi="Times New Roman"/>
          <w:b/>
        </w:rPr>
      </w:pPr>
    </w:p>
    <w:p w:rsidR="00F46FC5" w:rsidRPr="00577FCC" w:rsidRDefault="00F46FC5" w:rsidP="00F46FC5">
      <w:pPr>
        <w:spacing w:line="240" w:lineRule="auto"/>
        <w:rPr>
          <w:rFonts w:ascii="Times New Roman" w:hAnsi="Times New Roman"/>
          <w:b/>
        </w:rPr>
      </w:pPr>
    </w:p>
    <w:p w:rsidR="00F46FC5" w:rsidRPr="00577FCC" w:rsidRDefault="00F46FC5" w:rsidP="00F46FC5">
      <w:pPr>
        <w:pStyle w:val="1"/>
        <w:rPr>
          <w:rFonts w:ascii="Times New Roman" w:hAnsi="Times New Roman" w:cs="Times New Roman"/>
          <w:color w:val="auto"/>
          <w:sz w:val="22"/>
          <w:szCs w:val="22"/>
        </w:rPr>
      </w:pPr>
      <w:r w:rsidRPr="00577FCC">
        <w:rPr>
          <w:sz w:val="22"/>
          <w:szCs w:val="22"/>
        </w:rPr>
        <w:br w:type="column"/>
      </w:r>
      <w:r w:rsidRPr="00577FCC">
        <w:rPr>
          <w:rFonts w:ascii="Times New Roman" w:hAnsi="Times New Roman" w:cs="Times New Roman"/>
          <w:color w:val="auto"/>
          <w:sz w:val="22"/>
          <w:szCs w:val="22"/>
        </w:rPr>
        <w:lastRenderedPageBreak/>
        <w:t>РАЗДЕЛ 5. «ДОКУМЕНТЫ И СВЕДЕНИЯ, ПОЛУЧАЕМЫЕ ПОСРЕДСТВОМ МЕЖВЕДОМСТВЕННОГО ИНФОРМАЦИОННОГО ВЗАИМОДЕЙСТВИЯ»</w:t>
      </w:r>
    </w:p>
    <w:tbl>
      <w:tblPr>
        <w:tblW w:w="15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42"/>
        <w:gridCol w:w="2552"/>
        <w:gridCol w:w="2551"/>
        <w:gridCol w:w="1276"/>
        <w:gridCol w:w="2268"/>
        <w:gridCol w:w="850"/>
        <w:gridCol w:w="1560"/>
        <w:gridCol w:w="1417"/>
        <w:gridCol w:w="1417"/>
      </w:tblGrid>
      <w:tr w:rsidR="00F46FC5" w:rsidRPr="00577FCC" w:rsidTr="00855ADF">
        <w:trPr>
          <w:trHeight w:val="2287"/>
        </w:trPr>
        <w:tc>
          <w:tcPr>
            <w:tcW w:w="1242" w:type="dxa"/>
          </w:tcPr>
          <w:p w:rsidR="00F46FC5" w:rsidRPr="000F3AEF" w:rsidRDefault="00F46FC5" w:rsidP="00855ADF">
            <w:pPr>
              <w:spacing w:line="240" w:lineRule="auto"/>
              <w:jc w:val="center"/>
              <w:rPr>
                <w:rFonts w:ascii="Times New Roman" w:hAnsi="Times New Roman"/>
                <w:vertAlign w:val="superscript"/>
              </w:rPr>
            </w:pPr>
            <w:r w:rsidRPr="000F3AEF">
              <w:rPr>
                <w:rFonts w:ascii="Times New Roman" w:hAnsi="Times New Roman"/>
              </w:rPr>
              <w:t>Реквизиты актуальной технологической карты межведомственного взаимодействия</w:t>
            </w:r>
            <w:r w:rsidRPr="000F3AEF">
              <w:rPr>
                <w:rFonts w:ascii="Times New Roman" w:hAnsi="Times New Roman"/>
                <w:vertAlign w:val="superscript"/>
              </w:rPr>
              <w:t>5</w:t>
            </w:r>
          </w:p>
        </w:tc>
        <w:tc>
          <w:tcPr>
            <w:tcW w:w="2552" w:type="dxa"/>
          </w:tcPr>
          <w:p w:rsidR="00F46FC5" w:rsidRPr="000F3AEF" w:rsidRDefault="00F46FC5" w:rsidP="00855ADF">
            <w:pPr>
              <w:spacing w:line="240" w:lineRule="auto"/>
              <w:jc w:val="center"/>
              <w:rPr>
                <w:rFonts w:ascii="Times New Roman" w:hAnsi="Times New Roman"/>
              </w:rPr>
            </w:pPr>
            <w:r w:rsidRPr="000F3AEF">
              <w:rPr>
                <w:rFonts w:ascii="Times New Roman" w:hAnsi="Times New Roman"/>
              </w:rPr>
              <w:t>Наименование запрашиваемого документа (сведения)</w:t>
            </w:r>
          </w:p>
        </w:tc>
        <w:tc>
          <w:tcPr>
            <w:tcW w:w="2551" w:type="dxa"/>
          </w:tcPr>
          <w:p w:rsidR="00F46FC5" w:rsidRPr="000F3AEF" w:rsidRDefault="00F46FC5" w:rsidP="00855ADF">
            <w:pPr>
              <w:spacing w:line="240" w:lineRule="auto"/>
              <w:jc w:val="center"/>
              <w:rPr>
                <w:rFonts w:ascii="Times New Roman" w:hAnsi="Times New Roman"/>
              </w:rPr>
            </w:pPr>
            <w:r w:rsidRPr="000F3AEF">
              <w:rPr>
                <w:rFonts w:ascii="Times New Roman" w:hAnsi="Times New Roman"/>
              </w:rPr>
              <w:t xml:space="preserve">Перечень и состав сведений, запрашиваемых в рамках межведомственного информационного взаимодействия </w:t>
            </w:r>
          </w:p>
        </w:tc>
        <w:tc>
          <w:tcPr>
            <w:tcW w:w="1276" w:type="dxa"/>
          </w:tcPr>
          <w:p w:rsidR="00F46FC5" w:rsidRPr="000F3AEF" w:rsidRDefault="00F46FC5" w:rsidP="00855ADF">
            <w:pPr>
              <w:spacing w:line="240" w:lineRule="auto"/>
              <w:jc w:val="center"/>
              <w:rPr>
                <w:rFonts w:ascii="Times New Roman" w:hAnsi="Times New Roman"/>
              </w:rPr>
            </w:pPr>
            <w:r w:rsidRPr="000F3AEF">
              <w:rPr>
                <w:rFonts w:ascii="Times New Roman" w:hAnsi="Times New Roman"/>
              </w:rPr>
              <w:t>Наименование органа (организации), направляющего (ей) межведомственный запрос</w:t>
            </w:r>
          </w:p>
        </w:tc>
        <w:tc>
          <w:tcPr>
            <w:tcW w:w="2268" w:type="dxa"/>
          </w:tcPr>
          <w:p w:rsidR="00F46FC5" w:rsidRPr="000F3AEF" w:rsidRDefault="00F46FC5" w:rsidP="00855ADF">
            <w:pPr>
              <w:spacing w:line="240" w:lineRule="auto"/>
              <w:jc w:val="center"/>
              <w:rPr>
                <w:rFonts w:ascii="Times New Roman" w:hAnsi="Times New Roman"/>
              </w:rPr>
            </w:pPr>
            <w:r w:rsidRPr="000F3AEF">
              <w:rPr>
                <w:rFonts w:ascii="Times New Roman" w:hAnsi="Times New Roman"/>
              </w:rPr>
              <w:t>Наименование органа (организации), в адрес которого (ой) направляется межведомственный запрос</w:t>
            </w:r>
          </w:p>
        </w:tc>
        <w:tc>
          <w:tcPr>
            <w:tcW w:w="850" w:type="dxa"/>
          </w:tcPr>
          <w:p w:rsidR="00F46FC5" w:rsidRPr="000F3AEF" w:rsidRDefault="00F46FC5" w:rsidP="00855ADF">
            <w:pPr>
              <w:spacing w:line="240" w:lineRule="auto"/>
              <w:jc w:val="center"/>
              <w:rPr>
                <w:rFonts w:ascii="Times New Roman" w:hAnsi="Times New Roman"/>
              </w:rPr>
            </w:pPr>
            <w:r w:rsidRPr="000F3AEF">
              <w:rPr>
                <w:rFonts w:ascii="Times New Roman" w:hAnsi="Times New Roman"/>
                <w:lang w:val="en-US"/>
              </w:rPr>
              <w:t>SID</w:t>
            </w:r>
            <w:r w:rsidRPr="000F3AEF">
              <w:rPr>
                <w:rFonts w:ascii="Times New Roman" w:hAnsi="Times New Roman"/>
              </w:rPr>
              <w:t xml:space="preserve"> электронного сервиса / наименование вида сведений</w:t>
            </w:r>
            <w:r w:rsidRPr="000F3AEF">
              <w:rPr>
                <w:rStyle w:val="af1"/>
              </w:rPr>
              <w:footnoteReference w:id="5"/>
            </w:r>
          </w:p>
        </w:tc>
        <w:tc>
          <w:tcPr>
            <w:tcW w:w="1560" w:type="dxa"/>
          </w:tcPr>
          <w:p w:rsidR="00F46FC5" w:rsidRPr="000F3AEF" w:rsidRDefault="00F46FC5" w:rsidP="00855ADF">
            <w:pPr>
              <w:spacing w:line="240" w:lineRule="auto"/>
              <w:jc w:val="center"/>
              <w:rPr>
                <w:rFonts w:ascii="Times New Roman" w:hAnsi="Times New Roman"/>
                <w:vertAlign w:val="superscript"/>
              </w:rPr>
            </w:pPr>
            <w:r w:rsidRPr="000F3AEF">
              <w:rPr>
                <w:rFonts w:ascii="Times New Roman" w:hAnsi="Times New Roman"/>
              </w:rPr>
              <w:t>Срок осуществления межведомственного информационного взаимодействия</w:t>
            </w:r>
          </w:p>
        </w:tc>
        <w:tc>
          <w:tcPr>
            <w:tcW w:w="1417" w:type="dxa"/>
          </w:tcPr>
          <w:p w:rsidR="00F46FC5" w:rsidRPr="000F3AEF" w:rsidRDefault="00F46FC5" w:rsidP="00855ADF">
            <w:pPr>
              <w:spacing w:line="240" w:lineRule="auto"/>
              <w:jc w:val="center"/>
              <w:rPr>
                <w:rFonts w:ascii="Times New Roman" w:hAnsi="Times New Roman"/>
                <w:vertAlign w:val="superscript"/>
              </w:rPr>
            </w:pPr>
            <w:r w:rsidRPr="000F3AEF">
              <w:rPr>
                <w:rFonts w:ascii="Times New Roman" w:hAnsi="Times New Roman"/>
              </w:rPr>
              <w:t>Форма (шаблон) межведомственного запроса и ответа на межведомственный запрос</w:t>
            </w:r>
            <w:r w:rsidRPr="000F3AEF">
              <w:rPr>
                <w:rStyle w:val="af1"/>
              </w:rPr>
              <w:footnoteReference w:id="6"/>
            </w:r>
          </w:p>
        </w:tc>
        <w:tc>
          <w:tcPr>
            <w:tcW w:w="1417" w:type="dxa"/>
          </w:tcPr>
          <w:p w:rsidR="00F46FC5" w:rsidRPr="000F3AEF" w:rsidRDefault="00F46FC5" w:rsidP="00855ADF">
            <w:pPr>
              <w:spacing w:line="240" w:lineRule="auto"/>
              <w:jc w:val="center"/>
              <w:rPr>
                <w:rFonts w:ascii="Times New Roman" w:hAnsi="Times New Roman"/>
                <w:vertAlign w:val="superscript"/>
              </w:rPr>
            </w:pPr>
            <w:r w:rsidRPr="000F3AEF">
              <w:rPr>
                <w:rFonts w:ascii="Times New Roman" w:hAnsi="Times New Roman"/>
              </w:rPr>
              <w:t>Образец заполнения формы межведомственного запроса и ответа на межведомственный запрос</w:t>
            </w:r>
            <w:r w:rsidRPr="000F3AEF">
              <w:rPr>
                <w:rFonts w:ascii="Times New Roman" w:hAnsi="Times New Roman"/>
                <w:vertAlign w:val="superscript"/>
              </w:rPr>
              <w:t>6</w:t>
            </w:r>
          </w:p>
        </w:tc>
      </w:tr>
      <w:tr w:rsidR="00F46FC5" w:rsidRPr="00577FCC" w:rsidTr="00855ADF">
        <w:trPr>
          <w:trHeight w:val="232"/>
        </w:trPr>
        <w:tc>
          <w:tcPr>
            <w:tcW w:w="1242"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1</w:t>
            </w:r>
          </w:p>
        </w:tc>
        <w:tc>
          <w:tcPr>
            <w:tcW w:w="2552"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2</w:t>
            </w:r>
          </w:p>
        </w:tc>
        <w:tc>
          <w:tcPr>
            <w:tcW w:w="2551"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3</w:t>
            </w:r>
          </w:p>
        </w:tc>
        <w:tc>
          <w:tcPr>
            <w:tcW w:w="1276"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4</w:t>
            </w:r>
          </w:p>
        </w:tc>
        <w:tc>
          <w:tcPr>
            <w:tcW w:w="2268"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5</w:t>
            </w:r>
          </w:p>
        </w:tc>
        <w:tc>
          <w:tcPr>
            <w:tcW w:w="850"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6</w:t>
            </w:r>
          </w:p>
        </w:tc>
        <w:tc>
          <w:tcPr>
            <w:tcW w:w="1560"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7</w:t>
            </w:r>
          </w:p>
        </w:tc>
        <w:tc>
          <w:tcPr>
            <w:tcW w:w="1417"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8</w:t>
            </w:r>
          </w:p>
        </w:tc>
        <w:tc>
          <w:tcPr>
            <w:tcW w:w="1417"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9</w:t>
            </w:r>
          </w:p>
        </w:tc>
      </w:tr>
      <w:tr w:rsidR="00F46FC5" w:rsidRPr="00577FCC" w:rsidTr="00855ADF">
        <w:trPr>
          <w:trHeight w:val="232"/>
        </w:trPr>
        <w:tc>
          <w:tcPr>
            <w:tcW w:w="15133" w:type="dxa"/>
            <w:gridSpan w:val="9"/>
          </w:tcPr>
          <w:p w:rsidR="00F46FC5" w:rsidRPr="00577FCC" w:rsidRDefault="00F46FC5" w:rsidP="00855ADF">
            <w:pPr>
              <w:pStyle w:val="ConsPlusTitle"/>
              <w:widowControl/>
              <w:jc w:val="center"/>
              <w:rPr>
                <w:rFonts w:ascii="Times New Roman" w:eastAsia="Calibri" w:hAnsi="Times New Roman" w:cs="Times New Roman"/>
                <w:sz w:val="22"/>
                <w:szCs w:val="22"/>
                <w:lang w:eastAsia="en-US"/>
              </w:rPr>
            </w:pPr>
            <w:r w:rsidRPr="00577FCC">
              <w:rPr>
                <w:rFonts w:ascii="Times New Roman" w:hAnsi="Times New Roman"/>
                <w:sz w:val="22"/>
                <w:szCs w:val="22"/>
              </w:rPr>
              <w:t>Наименование «подуслуги»:</w:t>
            </w:r>
            <w:r w:rsidRPr="00577FCC">
              <w:rPr>
                <w:rFonts w:ascii="Times New Roman" w:hAnsi="Times New Roman" w:cs="Times New Roman"/>
                <w:sz w:val="22"/>
                <w:szCs w:val="22"/>
              </w:rPr>
              <w:t xml:space="preserve"> </w:t>
            </w:r>
            <w:r w:rsidRPr="00E363A0">
              <w:rPr>
                <w:rFonts w:ascii="Times New Roman" w:hAnsi="Times New Roman" w:cs="Times New Roman"/>
                <w:sz w:val="22"/>
                <w:szCs w:val="22"/>
              </w:rPr>
              <w:t>Включение ярмарок по продаже товаров (выполнению работ, оказанию услуг), организаторами которых являются юридические лица или индивидуальные предприниматели в план проведения ярмарок</w:t>
            </w:r>
          </w:p>
          <w:p w:rsidR="00F46FC5" w:rsidRPr="00577FCC" w:rsidRDefault="00F46FC5" w:rsidP="00855ADF">
            <w:pPr>
              <w:spacing w:after="0" w:line="240" w:lineRule="auto"/>
              <w:jc w:val="center"/>
              <w:rPr>
                <w:rFonts w:ascii="Times New Roman" w:hAnsi="Times New Roman"/>
                <w:b/>
              </w:rPr>
            </w:pPr>
          </w:p>
        </w:tc>
      </w:tr>
      <w:tr w:rsidR="00F46FC5" w:rsidRPr="00577FCC" w:rsidTr="00855ADF">
        <w:tc>
          <w:tcPr>
            <w:tcW w:w="1242" w:type="dxa"/>
          </w:tcPr>
          <w:p w:rsidR="00F46FC5" w:rsidRPr="00577FCC" w:rsidRDefault="00F46FC5" w:rsidP="00855ADF">
            <w:pPr>
              <w:jc w:val="center"/>
              <w:rPr>
                <w:rFonts w:ascii="Times New Roman" w:hAnsi="Times New Roman"/>
              </w:rPr>
            </w:pPr>
          </w:p>
        </w:tc>
        <w:tc>
          <w:tcPr>
            <w:tcW w:w="2552" w:type="dxa"/>
          </w:tcPr>
          <w:p w:rsidR="00F46FC5" w:rsidRPr="00577FCC" w:rsidRDefault="00F46FC5" w:rsidP="00855ADF">
            <w:pPr>
              <w:pStyle w:val="af6"/>
              <w:jc w:val="both"/>
              <w:rPr>
                <w:rFonts w:ascii="Times New Roman" w:hAnsi="Times New Roman"/>
                <w:sz w:val="22"/>
                <w:szCs w:val="22"/>
              </w:rPr>
            </w:pPr>
            <w:r>
              <w:rPr>
                <w:rFonts w:ascii="Times New Roman" w:eastAsia="Calibri" w:hAnsi="Times New Roman"/>
                <w:sz w:val="22"/>
                <w:szCs w:val="22"/>
              </w:rPr>
              <w:t xml:space="preserve"> </w:t>
            </w:r>
            <w:r w:rsidRPr="00577FCC">
              <w:rPr>
                <w:rFonts w:ascii="Times New Roman" w:hAnsi="Times New Roman"/>
                <w:sz w:val="22"/>
                <w:szCs w:val="22"/>
              </w:rPr>
              <w:t xml:space="preserve">Выписка из Единого государственного реестра прав на недвижимое имущество и сделок с ним </w:t>
            </w:r>
          </w:p>
        </w:tc>
        <w:tc>
          <w:tcPr>
            <w:tcW w:w="2551" w:type="dxa"/>
          </w:tcPr>
          <w:p w:rsidR="00F46FC5" w:rsidRPr="00577FCC" w:rsidRDefault="00F46FC5" w:rsidP="00855ADF">
            <w:pPr>
              <w:pStyle w:val="ad"/>
              <w:rPr>
                <w:rFonts w:ascii="Times New Roman" w:hAnsi="Times New Roman"/>
              </w:rPr>
            </w:pPr>
            <w:r>
              <w:rPr>
                <w:rFonts w:ascii="Times New Roman" w:hAnsi="Times New Roman"/>
              </w:rPr>
              <w:t>сведения</w:t>
            </w:r>
            <w:r w:rsidRPr="00BF75AA">
              <w:rPr>
                <w:rFonts w:ascii="Times New Roman" w:hAnsi="Times New Roman"/>
              </w:rPr>
              <w:t>, подтверждающи</w:t>
            </w:r>
            <w:r>
              <w:rPr>
                <w:rFonts w:ascii="Times New Roman" w:hAnsi="Times New Roman"/>
              </w:rPr>
              <w:t>е</w:t>
            </w:r>
            <w:r w:rsidRPr="00BF75AA">
              <w:rPr>
                <w:rFonts w:ascii="Times New Roman" w:hAnsi="Times New Roman"/>
              </w:rPr>
              <w:t xml:space="preserve"> право собственности (пользования, владения) организатора ярмарки на земельный участок (объект недвижимости), в пределах территории которого предполагается проведение ярмарки</w:t>
            </w:r>
          </w:p>
        </w:tc>
        <w:tc>
          <w:tcPr>
            <w:tcW w:w="1276" w:type="dxa"/>
          </w:tcPr>
          <w:p w:rsidR="00F46FC5" w:rsidRPr="00577FCC" w:rsidRDefault="00F46FC5" w:rsidP="00855ADF">
            <w:pPr>
              <w:pStyle w:val="ad"/>
              <w:jc w:val="center"/>
              <w:rPr>
                <w:rFonts w:ascii="Times New Roman" w:hAnsi="Times New Roman"/>
              </w:rPr>
            </w:pPr>
            <w:r w:rsidRPr="00577FCC">
              <w:rPr>
                <w:rFonts w:ascii="Times New Roman" w:hAnsi="Times New Roman"/>
              </w:rPr>
              <w:t>Администрация</w:t>
            </w:r>
          </w:p>
        </w:tc>
        <w:tc>
          <w:tcPr>
            <w:tcW w:w="2268" w:type="dxa"/>
          </w:tcPr>
          <w:p w:rsidR="00F46FC5" w:rsidRPr="00577FCC" w:rsidRDefault="00F46FC5" w:rsidP="00855ADF">
            <w:pPr>
              <w:pStyle w:val="af6"/>
              <w:jc w:val="both"/>
              <w:rPr>
                <w:rFonts w:ascii="Times New Roman" w:hAnsi="Times New Roman"/>
                <w:b/>
                <w:sz w:val="22"/>
                <w:szCs w:val="22"/>
              </w:rPr>
            </w:pPr>
            <w:r w:rsidRPr="00577FCC">
              <w:rPr>
                <w:rFonts w:ascii="Times New Roman" w:hAnsi="Times New Roman"/>
                <w:sz w:val="22"/>
                <w:szCs w:val="22"/>
              </w:rPr>
              <w:t xml:space="preserve">  Управление Федеральной службы государственной регистрации, кадастра и картографии по Воронежской области.</w:t>
            </w:r>
            <w:r w:rsidRPr="00577FCC">
              <w:rPr>
                <w:rFonts w:ascii="Times New Roman" w:hAnsi="Times New Roman"/>
                <w:b/>
                <w:sz w:val="22"/>
                <w:szCs w:val="22"/>
              </w:rPr>
              <w:t xml:space="preserve"> </w:t>
            </w:r>
          </w:p>
        </w:tc>
        <w:tc>
          <w:tcPr>
            <w:tcW w:w="850" w:type="dxa"/>
          </w:tcPr>
          <w:p w:rsidR="00F46FC5" w:rsidRPr="00577FCC" w:rsidRDefault="00F46FC5" w:rsidP="00855ADF">
            <w:pPr>
              <w:spacing w:after="0" w:line="240" w:lineRule="auto"/>
              <w:jc w:val="center"/>
              <w:rPr>
                <w:rFonts w:ascii="Times New Roman" w:hAnsi="Times New Roman"/>
                <w:b/>
              </w:rPr>
            </w:pPr>
          </w:p>
        </w:tc>
        <w:tc>
          <w:tcPr>
            <w:tcW w:w="1560" w:type="dxa"/>
          </w:tcPr>
          <w:p w:rsidR="00F46FC5" w:rsidRPr="00577FCC" w:rsidRDefault="00F46FC5" w:rsidP="00855ADF">
            <w:pPr>
              <w:spacing w:after="0" w:line="240" w:lineRule="auto"/>
              <w:jc w:val="both"/>
              <w:rPr>
                <w:rFonts w:ascii="Times New Roman" w:hAnsi="Times New Roman"/>
              </w:rPr>
            </w:pPr>
            <w:r w:rsidRPr="00577FCC">
              <w:rPr>
                <w:rFonts w:ascii="Times New Roman" w:hAnsi="Times New Roman"/>
              </w:rPr>
              <w:t>3 рабочих дня</w:t>
            </w:r>
          </w:p>
        </w:tc>
        <w:tc>
          <w:tcPr>
            <w:tcW w:w="1417" w:type="dxa"/>
          </w:tcPr>
          <w:p w:rsidR="00F46FC5" w:rsidRPr="00577FCC" w:rsidRDefault="00F46FC5" w:rsidP="00855ADF">
            <w:pPr>
              <w:spacing w:after="0" w:line="240" w:lineRule="auto"/>
              <w:jc w:val="center"/>
              <w:rPr>
                <w:rFonts w:ascii="Times New Roman" w:hAnsi="Times New Roman"/>
              </w:rPr>
            </w:pPr>
          </w:p>
        </w:tc>
        <w:tc>
          <w:tcPr>
            <w:tcW w:w="1417" w:type="dxa"/>
          </w:tcPr>
          <w:p w:rsidR="00F46FC5" w:rsidRPr="00577FCC" w:rsidRDefault="00F46FC5" w:rsidP="00855ADF">
            <w:pPr>
              <w:spacing w:after="0" w:line="240" w:lineRule="auto"/>
              <w:jc w:val="center"/>
              <w:rPr>
                <w:rFonts w:ascii="Times New Roman" w:hAnsi="Times New Roman"/>
              </w:rPr>
            </w:pPr>
          </w:p>
        </w:tc>
      </w:tr>
      <w:tr w:rsidR="00F46FC5" w:rsidRPr="00577FCC" w:rsidTr="00855ADF">
        <w:tc>
          <w:tcPr>
            <w:tcW w:w="1242" w:type="dxa"/>
          </w:tcPr>
          <w:p w:rsidR="00F46FC5" w:rsidRPr="00577FCC" w:rsidRDefault="00F46FC5" w:rsidP="00855ADF">
            <w:pPr>
              <w:jc w:val="center"/>
              <w:rPr>
                <w:rFonts w:ascii="Times New Roman" w:hAnsi="Times New Roman"/>
              </w:rPr>
            </w:pPr>
          </w:p>
        </w:tc>
        <w:tc>
          <w:tcPr>
            <w:tcW w:w="2552" w:type="dxa"/>
          </w:tcPr>
          <w:p w:rsidR="00F46FC5" w:rsidRPr="00BF75AA" w:rsidRDefault="00F46FC5" w:rsidP="000F3AEF">
            <w:pPr>
              <w:pStyle w:val="af6"/>
              <w:jc w:val="left"/>
              <w:rPr>
                <w:rFonts w:ascii="Times New Roman" w:eastAsia="Calibri" w:hAnsi="Times New Roman"/>
                <w:sz w:val="22"/>
                <w:szCs w:val="22"/>
              </w:rPr>
            </w:pPr>
            <w:r w:rsidRPr="00BF75AA">
              <w:rPr>
                <w:rFonts w:ascii="Times New Roman" w:eastAsia="Calibri" w:hAnsi="Times New Roman"/>
                <w:sz w:val="22"/>
                <w:szCs w:val="22"/>
              </w:rPr>
              <w:t xml:space="preserve">выписка из </w:t>
            </w:r>
            <w:r w:rsidR="000F3AEF">
              <w:rPr>
                <w:rFonts w:ascii="Times New Roman" w:eastAsia="Calibri" w:hAnsi="Times New Roman"/>
                <w:sz w:val="22"/>
                <w:szCs w:val="22"/>
              </w:rPr>
              <w:t>ЕГРЮЛ (</w:t>
            </w:r>
            <w:r w:rsidRPr="00BF75AA">
              <w:rPr>
                <w:rFonts w:ascii="Times New Roman" w:eastAsia="Calibri" w:hAnsi="Times New Roman"/>
                <w:sz w:val="22"/>
                <w:szCs w:val="22"/>
              </w:rPr>
              <w:t xml:space="preserve"> </w:t>
            </w:r>
            <w:r w:rsidR="000F3AEF">
              <w:rPr>
                <w:rFonts w:ascii="Times New Roman" w:eastAsia="Calibri" w:hAnsi="Times New Roman"/>
                <w:sz w:val="22"/>
                <w:szCs w:val="22"/>
              </w:rPr>
              <w:t>ЕГРИП</w:t>
            </w:r>
            <w:r w:rsidRPr="00BF75AA">
              <w:rPr>
                <w:rFonts w:ascii="Times New Roman" w:eastAsia="Calibri" w:hAnsi="Times New Roman"/>
                <w:sz w:val="22"/>
                <w:szCs w:val="22"/>
              </w:rPr>
              <w:t>).</w:t>
            </w:r>
          </w:p>
          <w:p w:rsidR="00F46FC5" w:rsidRDefault="00F46FC5" w:rsidP="000F3AEF">
            <w:pPr>
              <w:pStyle w:val="af6"/>
              <w:jc w:val="left"/>
              <w:rPr>
                <w:rFonts w:ascii="Times New Roman" w:eastAsia="Calibri" w:hAnsi="Times New Roman"/>
                <w:sz w:val="22"/>
                <w:szCs w:val="22"/>
              </w:rPr>
            </w:pPr>
          </w:p>
        </w:tc>
        <w:tc>
          <w:tcPr>
            <w:tcW w:w="2551" w:type="dxa"/>
          </w:tcPr>
          <w:p w:rsidR="00F46FC5" w:rsidRPr="00BF75AA" w:rsidRDefault="00F46FC5" w:rsidP="00855ADF">
            <w:pPr>
              <w:pStyle w:val="af6"/>
              <w:jc w:val="both"/>
              <w:rPr>
                <w:rFonts w:ascii="Times New Roman" w:eastAsia="Calibri" w:hAnsi="Times New Roman"/>
                <w:sz w:val="22"/>
                <w:szCs w:val="22"/>
              </w:rPr>
            </w:pPr>
            <w:r w:rsidRPr="00BF75AA">
              <w:rPr>
                <w:rFonts w:ascii="Times New Roman" w:eastAsia="Calibri" w:hAnsi="Times New Roman"/>
                <w:sz w:val="22"/>
                <w:szCs w:val="22"/>
              </w:rPr>
              <w:t xml:space="preserve">выписка из </w:t>
            </w:r>
            <w:r w:rsidR="000F3AEF">
              <w:rPr>
                <w:rFonts w:ascii="Times New Roman" w:eastAsia="Calibri" w:hAnsi="Times New Roman"/>
                <w:sz w:val="22"/>
                <w:szCs w:val="22"/>
              </w:rPr>
              <w:t>ЕГРЮЛ (ЕГРИП)</w:t>
            </w:r>
          </w:p>
          <w:p w:rsidR="00F46FC5" w:rsidRDefault="00F46FC5" w:rsidP="00855ADF">
            <w:pPr>
              <w:pStyle w:val="af6"/>
              <w:jc w:val="both"/>
              <w:rPr>
                <w:rFonts w:ascii="Times New Roman" w:eastAsia="Calibri" w:hAnsi="Times New Roman"/>
                <w:sz w:val="22"/>
                <w:szCs w:val="22"/>
              </w:rPr>
            </w:pPr>
          </w:p>
        </w:tc>
        <w:tc>
          <w:tcPr>
            <w:tcW w:w="1276" w:type="dxa"/>
          </w:tcPr>
          <w:p w:rsidR="00F46FC5" w:rsidRPr="00577FCC" w:rsidRDefault="00F46FC5" w:rsidP="00855ADF">
            <w:pPr>
              <w:pStyle w:val="ad"/>
              <w:jc w:val="center"/>
              <w:rPr>
                <w:rFonts w:ascii="Times New Roman" w:hAnsi="Times New Roman"/>
              </w:rPr>
            </w:pPr>
            <w:r w:rsidRPr="00577FCC">
              <w:rPr>
                <w:rFonts w:ascii="Times New Roman" w:hAnsi="Times New Roman"/>
              </w:rPr>
              <w:t>Администрация</w:t>
            </w:r>
          </w:p>
        </w:tc>
        <w:tc>
          <w:tcPr>
            <w:tcW w:w="2268" w:type="dxa"/>
          </w:tcPr>
          <w:p w:rsidR="00F46FC5" w:rsidRPr="00577FCC" w:rsidRDefault="00F46FC5" w:rsidP="00855ADF">
            <w:pPr>
              <w:pStyle w:val="af6"/>
              <w:jc w:val="both"/>
              <w:rPr>
                <w:rFonts w:ascii="Times New Roman" w:hAnsi="Times New Roman"/>
                <w:sz w:val="22"/>
                <w:szCs w:val="22"/>
              </w:rPr>
            </w:pPr>
            <w:r w:rsidRPr="00BF75AA">
              <w:rPr>
                <w:rFonts w:ascii="Times New Roman" w:eastAsia="Calibri" w:hAnsi="Times New Roman"/>
                <w:sz w:val="22"/>
                <w:szCs w:val="22"/>
              </w:rPr>
              <w:t>Управлении Федеральной налоговой службы по Воронежской области</w:t>
            </w:r>
          </w:p>
        </w:tc>
        <w:tc>
          <w:tcPr>
            <w:tcW w:w="850" w:type="dxa"/>
          </w:tcPr>
          <w:p w:rsidR="00F46FC5" w:rsidRPr="00577FCC" w:rsidRDefault="00F46FC5" w:rsidP="00855ADF">
            <w:pPr>
              <w:spacing w:after="0" w:line="240" w:lineRule="auto"/>
              <w:jc w:val="center"/>
              <w:rPr>
                <w:rFonts w:ascii="Times New Roman" w:hAnsi="Times New Roman"/>
                <w:b/>
              </w:rPr>
            </w:pPr>
          </w:p>
        </w:tc>
        <w:tc>
          <w:tcPr>
            <w:tcW w:w="1560" w:type="dxa"/>
          </w:tcPr>
          <w:p w:rsidR="00F46FC5" w:rsidRPr="00577FCC" w:rsidRDefault="00F46FC5" w:rsidP="00855ADF">
            <w:pPr>
              <w:spacing w:after="0" w:line="240" w:lineRule="auto"/>
              <w:jc w:val="both"/>
              <w:rPr>
                <w:rFonts w:ascii="Times New Roman" w:hAnsi="Times New Roman"/>
              </w:rPr>
            </w:pPr>
          </w:p>
        </w:tc>
        <w:tc>
          <w:tcPr>
            <w:tcW w:w="1417" w:type="dxa"/>
          </w:tcPr>
          <w:p w:rsidR="00F46FC5" w:rsidRPr="00577FCC" w:rsidRDefault="00F46FC5" w:rsidP="00855ADF">
            <w:pPr>
              <w:spacing w:after="0" w:line="240" w:lineRule="auto"/>
              <w:jc w:val="center"/>
              <w:rPr>
                <w:rFonts w:ascii="Times New Roman" w:hAnsi="Times New Roman"/>
              </w:rPr>
            </w:pPr>
          </w:p>
        </w:tc>
        <w:tc>
          <w:tcPr>
            <w:tcW w:w="1417" w:type="dxa"/>
          </w:tcPr>
          <w:p w:rsidR="00F46FC5" w:rsidRPr="00577FCC" w:rsidRDefault="00F46FC5" w:rsidP="00855ADF">
            <w:pPr>
              <w:spacing w:after="0" w:line="240" w:lineRule="auto"/>
              <w:jc w:val="center"/>
              <w:rPr>
                <w:rFonts w:ascii="Times New Roman" w:hAnsi="Times New Roman"/>
              </w:rPr>
            </w:pPr>
          </w:p>
        </w:tc>
      </w:tr>
    </w:tbl>
    <w:p w:rsidR="00F46FC5" w:rsidRPr="00577FCC" w:rsidRDefault="00F46FC5" w:rsidP="00F46FC5">
      <w:pPr>
        <w:spacing w:line="240" w:lineRule="auto"/>
        <w:rPr>
          <w:rFonts w:ascii="Times New Roman" w:hAnsi="Times New Roman"/>
          <w:b/>
        </w:rPr>
      </w:pPr>
    </w:p>
    <w:p w:rsidR="00F46FC5" w:rsidRPr="00577FCC" w:rsidRDefault="00F46FC5" w:rsidP="00F46FC5">
      <w:pPr>
        <w:pStyle w:val="1"/>
        <w:rPr>
          <w:rFonts w:ascii="Times New Roman" w:hAnsi="Times New Roman" w:cs="Times New Roman"/>
          <w:color w:val="auto"/>
          <w:sz w:val="22"/>
          <w:szCs w:val="22"/>
        </w:rPr>
      </w:pPr>
      <w:r w:rsidRPr="00577FCC">
        <w:rPr>
          <w:sz w:val="22"/>
          <w:szCs w:val="22"/>
        </w:rPr>
        <w:br w:type="column"/>
      </w:r>
      <w:r w:rsidRPr="00577FCC">
        <w:rPr>
          <w:rFonts w:ascii="Times New Roman" w:hAnsi="Times New Roman" w:cs="Times New Roman"/>
          <w:color w:val="auto"/>
          <w:sz w:val="22"/>
          <w:szCs w:val="22"/>
        </w:rPr>
        <w:lastRenderedPageBreak/>
        <w:t>РАЗДЕЛ 6. РЕЗУЛЬТАТ «ПОДУСЛУГИ»</w:t>
      </w:r>
    </w:p>
    <w:tbl>
      <w:tblPr>
        <w:tblW w:w="15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2693"/>
        <w:gridCol w:w="2693"/>
        <w:gridCol w:w="1701"/>
        <w:gridCol w:w="1985"/>
        <w:gridCol w:w="1842"/>
        <w:gridCol w:w="1560"/>
        <w:gridCol w:w="1134"/>
        <w:gridCol w:w="1276"/>
      </w:tblGrid>
      <w:tr w:rsidR="00F46FC5" w:rsidRPr="00577FCC" w:rsidTr="00855ADF">
        <w:trPr>
          <w:trHeight w:val="1559"/>
        </w:trPr>
        <w:tc>
          <w:tcPr>
            <w:tcW w:w="534" w:type="dxa"/>
            <w:vMerge w:val="restart"/>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w:t>
            </w:r>
          </w:p>
        </w:tc>
        <w:tc>
          <w:tcPr>
            <w:tcW w:w="2693" w:type="dxa"/>
            <w:vMerge w:val="restart"/>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Документ/документы, являющиеся результатом «подуслуги»</w:t>
            </w:r>
          </w:p>
        </w:tc>
        <w:tc>
          <w:tcPr>
            <w:tcW w:w="2693" w:type="dxa"/>
            <w:vMerge w:val="restart"/>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Требования к документу/документам,  являющимся результатом «подуслуги»</w:t>
            </w:r>
            <w:r w:rsidRPr="000F3AEF">
              <w:rPr>
                <w:rStyle w:val="af1"/>
              </w:rPr>
              <w:footnoteReference w:id="7"/>
            </w:r>
          </w:p>
        </w:tc>
        <w:tc>
          <w:tcPr>
            <w:tcW w:w="1701" w:type="dxa"/>
            <w:vMerge w:val="restart"/>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Характеристика результата (положительный/отрицательны)</w:t>
            </w:r>
          </w:p>
        </w:tc>
        <w:tc>
          <w:tcPr>
            <w:tcW w:w="1985" w:type="dxa"/>
            <w:vMerge w:val="restart"/>
          </w:tcPr>
          <w:p w:rsidR="00F46FC5" w:rsidRPr="000F3AEF" w:rsidRDefault="00F46FC5" w:rsidP="00855ADF">
            <w:pPr>
              <w:spacing w:after="0" w:line="240" w:lineRule="auto"/>
              <w:jc w:val="center"/>
              <w:rPr>
                <w:rFonts w:ascii="Times New Roman" w:hAnsi="Times New Roman"/>
                <w:vertAlign w:val="superscript"/>
              </w:rPr>
            </w:pPr>
            <w:r w:rsidRPr="000F3AEF">
              <w:rPr>
                <w:rFonts w:ascii="Times New Roman" w:hAnsi="Times New Roman"/>
              </w:rPr>
              <w:t>Форма документа/документов, являющихся результатом «подуслуги»</w:t>
            </w:r>
            <w:r w:rsidRPr="000F3AEF">
              <w:rPr>
                <w:rFonts w:ascii="Times New Roman" w:hAnsi="Times New Roman"/>
                <w:vertAlign w:val="superscript"/>
              </w:rPr>
              <w:t>7</w:t>
            </w:r>
          </w:p>
        </w:tc>
        <w:tc>
          <w:tcPr>
            <w:tcW w:w="1842" w:type="dxa"/>
            <w:vMerge w:val="restart"/>
          </w:tcPr>
          <w:p w:rsidR="00F46FC5" w:rsidRPr="000F3AEF" w:rsidRDefault="00F46FC5" w:rsidP="00855ADF">
            <w:pPr>
              <w:spacing w:after="0" w:line="240" w:lineRule="auto"/>
              <w:jc w:val="center"/>
              <w:rPr>
                <w:rFonts w:ascii="Times New Roman" w:hAnsi="Times New Roman"/>
                <w:vertAlign w:val="superscript"/>
              </w:rPr>
            </w:pPr>
            <w:r w:rsidRPr="000F3AEF">
              <w:rPr>
                <w:rFonts w:ascii="Times New Roman" w:hAnsi="Times New Roman"/>
              </w:rPr>
              <w:t>Образец документа/документов, являющихся результатом «подуслуги»</w:t>
            </w:r>
            <w:r w:rsidRPr="000F3AEF">
              <w:rPr>
                <w:rFonts w:ascii="Times New Roman" w:hAnsi="Times New Roman"/>
                <w:vertAlign w:val="superscript"/>
              </w:rPr>
              <w:t>7</w:t>
            </w:r>
          </w:p>
        </w:tc>
        <w:tc>
          <w:tcPr>
            <w:tcW w:w="1560" w:type="dxa"/>
            <w:vMerge w:val="restart"/>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Способ получения результата</w:t>
            </w:r>
          </w:p>
        </w:tc>
        <w:tc>
          <w:tcPr>
            <w:tcW w:w="2410" w:type="dxa"/>
            <w:gridSpan w:val="2"/>
          </w:tcPr>
          <w:p w:rsidR="00F46FC5" w:rsidRPr="000F3AEF" w:rsidRDefault="00F46FC5" w:rsidP="00855ADF">
            <w:pPr>
              <w:spacing w:after="0" w:line="240" w:lineRule="auto"/>
              <w:jc w:val="center"/>
              <w:rPr>
                <w:rFonts w:ascii="Times New Roman" w:hAnsi="Times New Roman"/>
                <w:vertAlign w:val="superscript"/>
              </w:rPr>
            </w:pPr>
            <w:r w:rsidRPr="000F3AEF">
              <w:rPr>
                <w:rFonts w:ascii="Times New Roman" w:hAnsi="Times New Roman"/>
              </w:rPr>
              <w:t>Срок хранения невостребованных заявителем результатов</w:t>
            </w:r>
            <w:r w:rsidRPr="000F3AEF">
              <w:rPr>
                <w:rFonts w:ascii="Times New Roman" w:hAnsi="Times New Roman"/>
                <w:vertAlign w:val="superscript"/>
              </w:rPr>
              <w:t>7</w:t>
            </w:r>
          </w:p>
        </w:tc>
      </w:tr>
      <w:tr w:rsidR="00F46FC5" w:rsidRPr="00577FCC" w:rsidTr="00855ADF">
        <w:trPr>
          <w:trHeight w:val="377"/>
        </w:trPr>
        <w:tc>
          <w:tcPr>
            <w:tcW w:w="534" w:type="dxa"/>
            <w:vMerge/>
          </w:tcPr>
          <w:p w:rsidR="00F46FC5" w:rsidRPr="000F3AEF" w:rsidRDefault="00F46FC5" w:rsidP="00855ADF">
            <w:pPr>
              <w:spacing w:after="0" w:line="240" w:lineRule="auto"/>
              <w:jc w:val="center"/>
              <w:rPr>
                <w:rFonts w:ascii="Times New Roman" w:hAnsi="Times New Roman"/>
              </w:rPr>
            </w:pPr>
          </w:p>
        </w:tc>
        <w:tc>
          <w:tcPr>
            <w:tcW w:w="2693" w:type="dxa"/>
            <w:vMerge/>
          </w:tcPr>
          <w:p w:rsidR="00F46FC5" w:rsidRPr="000F3AEF" w:rsidRDefault="00F46FC5" w:rsidP="00855ADF">
            <w:pPr>
              <w:spacing w:after="0" w:line="240" w:lineRule="auto"/>
              <w:jc w:val="center"/>
              <w:rPr>
                <w:rFonts w:ascii="Times New Roman" w:hAnsi="Times New Roman"/>
              </w:rPr>
            </w:pPr>
          </w:p>
        </w:tc>
        <w:tc>
          <w:tcPr>
            <w:tcW w:w="2693" w:type="dxa"/>
            <w:vMerge/>
          </w:tcPr>
          <w:p w:rsidR="00F46FC5" w:rsidRPr="000F3AEF" w:rsidRDefault="00F46FC5" w:rsidP="00855ADF">
            <w:pPr>
              <w:spacing w:after="0" w:line="240" w:lineRule="auto"/>
              <w:jc w:val="center"/>
              <w:rPr>
                <w:rFonts w:ascii="Times New Roman" w:hAnsi="Times New Roman"/>
              </w:rPr>
            </w:pPr>
          </w:p>
        </w:tc>
        <w:tc>
          <w:tcPr>
            <w:tcW w:w="1701" w:type="dxa"/>
            <w:vMerge/>
          </w:tcPr>
          <w:p w:rsidR="00F46FC5" w:rsidRPr="000F3AEF" w:rsidRDefault="00F46FC5" w:rsidP="00855ADF">
            <w:pPr>
              <w:spacing w:after="0" w:line="240" w:lineRule="auto"/>
              <w:jc w:val="center"/>
              <w:rPr>
                <w:rFonts w:ascii="Times New Roman" w:hAnsi="Times New Roman"/>
              </w:rPr>
            </w:pPr>
          </w:p>
        </w:tc>
        <w:tc>
          <w:tcPr>
            <w:tcW w:w="1985" w:type="dxa"/>
            <w:vMerge/>
          </w:tcPr>
          <w:p w:rsidR="00F46FC5" w:rsidRPr="000F3AEF" w:rsidRDefault="00F46FC5" w:rsidP="00855ADF">
            <w:pPr>
              <w:spacing w:after="0" w:line="240" w:lineRule="auto"/>
              <w:jc w:val="center"/>
              <w:rPr>
                <w:rFonts w:ascii="Times New Roman" w:hAnsi="Times New Roman"/>
              </w:rPr>
            </w:pPr>
          </w:p>
        </w:tc>
        <w:tc>
          <w:tcPr>
            <w:tcW w:w="1842" w:type="dxa"/>
            <w:vMerge/>
          </w:tcPr>
          <w:p w:rsidR="00F46FC5" w:rsidRPr="000F3AEF" w:rsidRDefault="00F46FC5" w:rsidP="00855ADF">
            <w:pPr>
              <w:spacing w:after="0" w:line="240" w:lineRule="auto"/>
              <w:jc w:val="center"/>
              <w:rPr>
                <w:rFonts w:ascii="Times New Roman" w:hAnsi="Times New Roman"/>
              </w:rPr>
            </w:pPr>
          </w:p>
        </w:tc>
        <w:tc>
          <w:tcPr>
            <w:tcW w:w="1560" w:type="dxa"/>
            <w:vMerge/>
          </w:tcPr>
          <w:p w:rsidR="00F46FC5" w:rsidRPr="000F3AEF" w:rsidRDefault="00F46FC5" w:rsidP="00855ADF">
            <w:pPr>
              <w:spacing w:after="0" w:line="240" w:lineRule="auto"/>
              <w:jc w:val="center"/>
              <w:rPr>
                <w:rFonts w:ascii="Times New Roman" w:hAnsi="Times New Roman"/>
              </w:rPr>
            </w:pPr>
          </w:p>
        </w:tc>
        <w:tc>
          <w:tcPr>
            <w:tcW w:w="1134" w:type="dxa"/>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в органе</w:t>
            </w:r>
          </w:p>
        </w:tc>
        <w:tc>
          <w:tcPr>
            <w:tcW w:w="1276" w:type="dxa"/>
          </w:tcPr>
          <w:p w:rsidR="00F46FC5" w:rsidRPr="000F3AEF" w:rsidRDefault="00F46FC5" w:rsidP="00855ADF">
            <w:pPr>
              <w:spacing w:after="0" w:line="240" w:lineRule="auto"/>
              <w:ind w:left="318" w:hanging="318"/>
              <w:jc w:val="center"/>
              <w:rPr>
                <w:rFonts w:ascii="Times New Roman" w:hAnsi="Times New Roman"/>
              </w:rPr>
            </w:pPr>
            <w:r w:rsidRPr="000F3AEF">
              <w:rPr>
                <w:rFonts w:ascii="Times New Roman" w:hAnsi="Times New Roman"/>
              </w:rPr>
              <w:t>в МФЦ</w:t>
            </w:r>
          </w:p>
        </w:tc>
      </w:tr>
      <w:tr w:rsidR="00F46FC5" w:rsidRPr="00577FCC" w:rsidTr="00855ADF">
        <w:tc>
          <w:tcPr>
            <w:tcW w:w="534"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1</w:t>
            </w:r>
          </w:p>
        </w:tc>
        <w:tc>
          <w:tcPr>
            <w:tcW w:w="2693"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2</w:t>
            </w:r>
          </w:p>
        </w:tc>
        <w:tc>
          <w:tcPr>
            <w:tcW w:w="2693" w:type="dxa"/>
          </w:tcPr>
          <w:p w:rsidR="00F46FC5" w:rsidRPr="00577FCC" w:rsidRDefault="00F46FC5" w:rsidP="00855ADF">
            <w:pPr>
              <w:pStyle w:val="ad"/>
              <w:rPr>
                <w:rFonts w:ascii="Times New Roman" w:hAnsi="Times New Roman"/>
              </w:rPr>
            </w:pPr>
            <w:r w:rsidRPr="00577FCC">
              <w:rPr>
                <w:rFonts w:ascii="Times New Roman" w:hAnsi="Times New Roman"/>
              </w:rPr>
              <w:t>3</w:t>
            </w:r>
          </w:p>
        </w:tc>
        <w:tc>
          <w:tcPr>
            <w:tcW w:w="1701" w:type="dxa"/>
          </w:tcPr>
          <w:p w:rsidR="00F46FC5" w:rsidRPr="00577FCC" w:rsidRDefault="00F46FC5" w:rsidP="00855ADF">
            <w:pPr>
              <w:pStyle w:val="ad"/>
              <w:rPr>
                <w:rFonts w:ascii="Times New Roman" w:hAnsi="Times New Roman"/>
              </w:rPr>
            </w:pPr>
            <w:r w:rsidRPr="00577FCC">
              <w:rPr>
                <w:rFonts w:ascii="Times New Roman" w:hAnsi="Times New Roman"/>
              </w:rPr>
              <w:t>4</w:t>
            </w:r>
          </w:p>
        </w:tc>
        <w:tc>
          <w:tcPr>
            <w:tcW w:w="1985" w:type="dxa"/>
          </w:tcPr>
          <w:p w:rsidR="00F46FC5" w:rsidRPr="00577FCC" w:rsidRDefault="00F46FC5" w:rsidP="00855ADF">
            <w:pPr>
              <w:pStyle w:val="ad"/>
              <w:rPr>
                <w:rFonts w:ascii="Times New Roman" w:hAnsi="Times New Roman"/>
              </w:rPr>
            </w:pPr>
            <w:r w:rsidRPr="00577FCC">
              <w:rPr>
                <w:rFonts w:ascii="Times New Roman" w:hAnsi="Times New Roman"/>
              </w:rPr>
              <w:t>5</w:t>
            </w:r>
          </w:p>
        </w:tc>
        <w:tc>
          <w:tcPr>
            <w:tcW w:w="1842"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6</w:t>
            </w:r>
          </w:p>
        </w:tc>
        <w:tc>
          <w:tcPr>
            <w:tcW w:w="1560"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7</w:t>
            </w:r>
          </w:p>
        </w:tc>
        <w:tc>
          <w:tcPr>
            <w:tcW w:w="1134"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8</w:t>
            </w:r>
          </w:p>
        </w:tc>
        <w:tc>
          <w:tcPr>
            <w:tcW w:w="1276"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9</w:t>
            </w:r>
          </w:p>
        </w:tc>
      </w:tr>
      <w:tr w:rsidR="00F46FC5" w:rsidRPr="00577FCC" w:rsidTr="00855ADF">
        <w:trPr>
          <w:trHeight w:val="317"/>
        </w:trPr>
        <w:tc>
          <w:tcPr>
            <w:tcW w:w="15418" w:type="dxa"/>
            <w:gridSpan w:val="9"/>
          </w:tcPr>
          <w:p w:rsidR="00F46FC5" w:rsidRPr="00BB65B9" w:rsidRDefault="00F46FC5" w:rsidP="00855ADF">
            <w:pPr>
              <w:pStyle w:val="ConsPlusTitle"/>
              <w:widowControl/>
              <w:jc w:val="center"/>
              <w:rPr>
                <w:rFonts w:ascii="Times New Roman" w:eastAsia="Calibri" w:hAnsi="Times New Roman" w:cs="Times New Roman"/>
                <w:sz w:val="22"/>
                <w:szCs w:val="22"/>
                <w:lang w:eastAsia="en-US"/>
              </w:rPr>
            </w:pPr>
            <w:r w:rsidRPr="00577FCC">
              <w:rPr>
                <w:rFonts w:ascii="Times New Roman" w:hAnsi="Times New Roman"/>
                <w:sz w:val="22"/>
                <w:szCs w:val="22"/>
              </w:rPr>
              <w:t>Наименование «подуслуги»:</w:t>
            </w:r>
            <w:r w:rsidRPr="00577FCC">
              <w:rPr>
                <w:rFonts w:ascii="Times New Roman" w:hAnsi="Times New Roman" w:cs="Times New Roman"/>
                <w:sz w:val="22"/>
                <w:szCs w:val="22"/>
              </w:rPr>
              <w:t xml:space="preserve"> </w:t>
            </w:r>
            <w:r w:rsidRPr="00E363A0">
              <w:rPr>
                <w:rFonts w:ascii="Times New Roman" w:hAnsi="Times New Roman" w:cs="Times New Roman"/>
                <w:sz w:val="22"/>
                <w:szCs w:val="22"/>
              </w:rPr>
              <w:t>Включение ярмарок по продаже товаров (выполнению работ, оказанию услуг), организаторами которых являются юридические лица или индивидуальные предприниматели в план проведения ярмарок</w:t>
            </w:r>
          </w:p>
        </w:tc>
      </w:tr>
      <w:tr w:rsidR="00F46FC5" w:rsidRPr="00577FCC" w:rsidTr="00855ADF">
        <w:trPr>
          <w:trHeight w:val="70"/>
        </w:trPr>
        <w:tc>
          <w:tcPr>
            <w:tcW w:w="534" w:type="dxa"/>
          </w:tcPr>
          <w:p w:rsidR="00F46FC5" w:rsidRPr="00577FCC" w:rsidRDefault="00F46FC5" w:rsidP="00855ADF">
            <w:pPr>
              <w:spacing w:after="0" w:line="240" w:lineRule="auto"/>
              <w:rPr>
                <w:rFonts w:ascii="Times New Roman" w:hAnsi="Times New Roman"/>
              </w:rPr>
            </w:pPr>
            <w:r w:rsidRPr="00577FCC">
              <w:rPr>
                <w:rFonts w:ascii="Times New Roman" w:hAnsi="Times New Roman"/>
              </w:rPr>
              <w:t>1</w:t>
            </w:r>
          </w:p>
          <w:p w:rsidR="00F46FC5" w:rsidRPr="00577FCC" w:rsidRDefault="00F46FC5" w:rsidP="00855ADF">
            <w:pPr>
              <w:spacing w:after="0" w:line="240" w:lineRule="auto"/>
              <w:rPr>
                <w:rFonts w:ascii="Times New Roman" w:hAnsi="Times New Roman"/>
              </w:rPr>
            </w:pPr>
          </w:p>
        </w:tc>
        <w:tc>
          <w:tcPr>
            <w:tcW w:w="2693" w:type="dxa"/>
          </w:tcPr>
          <w:p w:rsidR="00F46FC5" w:rsidRPr="00577FCC" w:rsidRDefault="00F46FC5" w:rsidP="00855ADF">
            <w:pPr>
              <w:pStyle w:val="af6"/>
              <w:jc w:val="both"/>
              <w:rPr>
                <w:sz w:val="22"/>
                <w:szCs w:val="22"/>
              </w:rPr>
            </w:pPr>
            <w:r w:rsidRPr="00577FCC">
              <w:rPr>
                <w:rFonts w:ascii="Times New Roman" w:hAnsi="Times New Roman"/>
                <w:sz w:val="22"/>
                <w:szCs w:val="22"/>
              </w:rPr>
              <w:t>Выдача  уведомления о включении ярмарки в План проведения ярмарок</w:t>
            </w:r>
          </w:p>
        </w:tc>
        <w:tc>
          <w:tcPr>
            <w:tcW w:w="2693" w:type="dxa"/>
          </w:tcPr>
          <w:p w:rsidR="00F46FC5" w:rsidRPr="00ED1AE5" w:rsidRDefault="00F46FC5" w:rsidP="00855ADF">
            <w:pPr>
              <w:jc w:val="both"/>
              <w:rPr>
                <w:rFonts w:ascii="Times New Roman" w:hAnsi="Times New Roman"/>
                <w:b/>
              </w:rPr>
            </w:pPr>
            <w:r w:rsidRPr="00ED1AE5">
              <w:rPr>
                <w:rFonts w:ascii="Times New Roman" w:hAnsi="Times New Roman"/>
              </w:rPr>
              <w:t>Наличие подписи должностного лица, подготовившего документ, даты составления документа, печати организации, выдавшей документ. Отсутствие исправлений, подчисток и нечитаемых символов.</w:t>
            </w:r>
          </w:p>
        </w:tc>
        <w:tc>
          <w:tcPr>
            <w:tcW w:w="1701" w:type="dxa"/>
          </w:tcPr>
          <w:p w:rsidR="00F46FC5" w:rsidRPr="00577FCC" w:rsidRDefault="00F46FC5" w:rsidP="00855ADF">
            <w:pPr>
              <w:pStyle w:val="ad"/>
              <w:rPr>
                <w:rFonts w:ascii="Times New Roman" w:hAnsi="Times New Roman"/>
              </w:rPr>
            </w:pPr>
            <w:r w:rsidRPr="00577FCC">
              <w:rPr>
                <w:rFonts w:ascii="Times New Roman" w:hAnsi="Times New Roman"/>
              </w:rPr>
              <w:t>Положительный</w:t>
            </w:r>
          </w:p>
          <w:p w:rsidR="00F46FC5" w:rsidRPr="00577FCC" w:rsidRDefault="00F46FC5" w:rsidP="00855ADF">
            <w:pPr>
              <w:pStyle w:val="ad"/>
              <w:rPr>
                <w:rFonts w:ascii="Times New Roman" w:hAnsi="Times New Roman"/>
              </w:rPr>
            </w:pPr>
          </w:p>
          <w:p w:rsidR="00F46FC5" w:rsidRPr="00577FCC" w:rsidRDefault="00F46FC5" w:rsidP="00855ADF">
            <w:pPr>
              <w:pStyle w:val="ad"/>
              <w:rPr>
                <w:rFonts w:ascii="Times New Roman" w:hAnsi="Times New Roman"/>
              </w:rPr>
            </w:pPr>
          </w:p>
        </w:tc>
        <w:tc>
          <w:tcPr>
            <w:tcW w:w="1985" w:type="dxa"/>
          </w:tcPr>
          <w:p w:rsidR="00F46FC5" w:rsidRPr="00577FCC" w:rsidRDefault="00F46FC5" w:rsidP="00855ADF">
            <w:pPr>
              <w:pStyle w:val="ad"/>
              <w:rPr>
                <w:rFonts w:ascii="Times New Roman" w:hAnsi="Times New Roman"/>
              </w:rPr>
            </w:pPr>
            <w:r>
              <w:rPr>
                <w:rFonts w:ascii="Times New Roman" w:hAnsi="Times New Roman"/>
              </w:rPr>
              <w:t>Приложение №</w:t>
            </w:r>
          </w:p>
          <w:p w:rsidR="00F46FC5" w:rsidRPr="00577FCC" w:rsidRDefault="00F46FC5" w:rsidP="00855ADF">
            <w:pPr>
              <w:pStyle w:val="ad"/>
              <w:rPr>
                <w:rFonts w:ascii="Times New Roman" w:hAnsi="Times New Roman"/>
              </w:rPr>
            </w:pPr>
          </w:p>
        </w:tc>
        <w:tc>
          <w:tcPr>
            <w:tcW w:w="1842" w:type="dxa"/>
          </w:tcPr>
          <w:p w:rsidR="00F46FC5" w:rsidRPr="00577FCC" w:rsidRDefault="00F46FC5" w:rsidP="00855ADF">
            <w:pPr>
              <w:spacing w:after="0" w:line="240" w:lineRule="auto"/>
              <w:jc w:val="center"/>
              <w:rPr>
                <w:rFonts w:ascii="Times New Roman" w:hAnsi="Times New Roman"/>
              </w:rPr>
            </w:pPr>
            <w:r>
              <w:rPr>
                <w:rFonts w:ascii="Times New Roman" w:hAnsi="Times New Roman"/>
              </w:rPr>
              <w:t>Приложение №</w:t>
            </w:r>
          </w:p>
          <w:p w:rsidR="00F46FC5" w:rsidRPr="00577FCC" w:rsidRDefault="00F46FC5" w:rsidP="00855ADF">
            <w:pPr>
              <w:spacing w:after="0" w:line="240" w:lineRule="auto"/>
              <w:jc w:val="center"/>
              <w:rPr>
                <w:rFonts w:ascii="Times New Roman" w:hAnsi="Times New Roman"/>
              </w:rPr>
            </w:pPr>
          </w:p>
          <w:p w:rsidR="00F46FC5" w:rsidRPr="00577FCC" w:rsidRDefault="00F46FC5" w:rsidP="00855ADF">
            <w:pPr>
              <w:spacing w:after="0" w:line="240" w:lineRule="auto"/>
              <w:jc w:val="center"/>
              <w:rPr>
                <w:rFonts w:ascii="Times New Roman" w:hAnsi="Times New Roman"/>
              </w:rPr>
            </w:pPr>
          </w:p>
        </w:tc>
        <w:tc>
          <w:tcPr>
            <w:tcW w:w="1560" w:type="dxa"/>
            <w:vMerge w:val="restart"/>
          </w:tcPr>
          <w:p w:rsidR="00F46FC5" w:rsidRPr="00577FCC" w:rsidRDefault="00F46FC5" w:rsidP="00855ADF">
            <w:pPr>
              <w:pStyle w:val="af6"/>
              <w:jc w:val="both"/>
              <w:rPr>
                <w:rFonts w:ascii="Times New Roman" w:hAnsi="Times New Roman"/>
                <w:sz w:val="22"/>
                <w:szCs w:val="22"/>
              </w:rPr>
            </w:pPr>
            <w:r w:rsidRPr="00577FCC">
              <w:rPr>
                <w:rFonts w:ascii="Times New Roman" w:eastAsia="Calibri" w:hAnsi="Times New Roman"/>
                <w:sz w:val="22"/>
                <w:szCs w:val="22"/>
              </w:rPr>
              <w:t xml:space="preserve">   По месту обращения или направление по адресу, указанному в заявлении</w:t>
            </w:r>
            <w:r w:rsidRPr="00577FCC">
              <w:rPr>
                <w:rFonts w:ascii="Times New Roman" w:hAnsi="Times New Roman"/>
                <w:sz w:val="22"/>
                <w:szCs w:val="22"/>
              </w:rPr>
              <w:t xml:space="preserve"> , </w:t>
            </w:r>
            <w:r w:rsidRPr="00577FCC">
              <w:rPr>
                <w:rFonts w:ascii="Times New Roman" w:eastAsia="Calibri" w:hAnsi="Times New Roman"/>
                <w:sz w:val="22"/>
                <w:szCs w:val="22"/>
              </w:rPr>
              <w:t>в электронной форме.</w:t>
            </w:r>
          </w:p>
          <w:p w:rsidR="00F46FC5" w:rsidRPr="00577FCC" w:rsidRDefault="00F46FC5" w:rsidP="00855ADF">
            <w:pPr>
              <w:pStyle w:val="ad"/>
              <w:rPr>
                <w:rFonts w:ascii="Times New Roman" w:hAnsi="Times New Roman"/>
              </w:rPr>
            </w:pPr>
          </w:p>
          <w:p w:rsidR="00F46FC5" w:rsidRPr="00577FCC" w:rsidRDefault="00F46FC5" w:rsidP="00855ADF">
            <w:pPr>
              <w:pStyle w:val="ad"/>
              <w:rPr>
                <w:rFonts w:ascii="Times New Roman" w:hAnsi="Times New Roman"/>
              </w:rPr>
            </w:pPr>
          </w:p>
          <w:p w:rsidR="00F46FC5" w:rsidRPr="00577FCC" w:rsidRDefault="00F46FC5" w:rsidP="00855ADF">
            <w:pPr>
              <w:pStyle w:val="ad"/>
              <w:rPr>
                <w:rFonts w:ascii="Times New Roman" w:hAnsi="Times New Roman"/>
              </w:rPr>
            </w:pPr>
          </w:p>
          <w:p w:rsidR="00F46FC5" w:rsidRPr="00577FCC" w:rsidRDefault="00F46FC5" w:rsidP="00855ADF">
            <w:pPr>
              <w:pStyle w:val="ad"/>
              <w:rPr>
                <w:rFonts w:ascii="Times New Roman" w:hAnsi="Times New Roman"/>
              </w:rPr>
            </w:pPr>
          </w:p>
        </w:tc>
        <w:tc>
          <w:tcPr>
            <w:tcW w:w="1134" w:type="dxa"/>
          </w:tcPr>
          <w:p w:rsidR="00F46FC5" w:rsidRPr="00577FCC" w:rsidRDefault="00F46FC5" w:rsidP="00855ADF">
            <w:pPr>
              <w:spacing w:after="0" w:line="240" w:lineRule="auto"/>
              <w:jc w:val="center"/>
              <w:rPr>
                <w:rFonts w:ascii="Times New Roman" w:hAnsi="Times New Roman"/>
              </w:rPr>
            </w:pPr>
          </w:p>
        </w:tc>
        <w:tc>
          <w:tcPr>
            <w:tcW w:w="1276" w:type="dxa"/>
          </w:tcPr>
          <w:p w:rsidR="00F46FC5" w:rsidRPr="00577FCC" w:rsidRDefault="00F46FC5" w:rsidP="00855ADF">
            <w:pPr>
              <w:spacing w:after="0" w:line="240" w:lineRule="auto"/>
              <w:jc w:val="center"/>
              <w:rPr>
                <w:rFonts w:ascii="Times New Roman" w:hAnsi="Times New Roman"/>
              </w:rPr>
            </w:pPr>
          </w:p>
        </w:tc>
      </w:tr>
      <w:tr w:rsidR="00F46FC5" w:rsidRPr="00577FCC" w:rsidTr="00855ADF">
        <w:trPr>
          <w:trHeight w:val="703"/>
        </w:trPr>
        <w:tc>
          <w:tcPr>
            <w:tcW w:w="534" w:type="dxa"/>
          </w:tcPr>
          <w:p w:rsidR="00F46FC5" w:rsidRPr="00577FCC" w:rsidRDefault="00F46FC5" w:rsidP="00855ADF">
            <w:pPr>
              <w:spacing w:after="0" w:line="240" w:lineRule="auto"/>
              <w:rPr>
                <w:rFonts w:ascii="Times New Roman" w:hAnsi="Times New Roman"/>
              </w:rPr>
            </w:pPr>
            <w:r w:rsidRPr="00577FCC">
              <w:rPr>
                <w:rFonts w:ascii="Times New Roman" w:hAnsi="Times New Roman"/>
              </w:rPr>
              <w:t>2</w:t>
            </w:r>
          </w:p>
        </w:tc>
        <w:tc>
          <w:tcPr>
            <w:tcW w:w="2693" w:type="dxa"/>
          </w:tcPr>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Уведомление об отказе включения ярмарки в План проведения ярмарок</w:t>
            </w:r>
          </w:p>
        </w:tc>
        <w:tc>
          <w:tcPr>
            <w:tcW w:w="2693" w:type="dxa"/>
          </w:tcPr>
          <w:p w:rsidR="00F46FC5" w:rsidRPr="00ED1AE5" w:rsidRDefault="00F46FC5" w:rsidP="00855ADF">
            <w:pPr>
              <w:jc w:val="both"/>
              <w:rPr>
                <w:rFonts w:ascii="Times New Roman" w:hAnsi="Times New Roman"/>
                <w:b/>
              </w:rPr>
            </w:pPr>
            <w:r w:rsidRPr="00ED1AE5">
              <w:rPr>
                <w:rFonts w:ascii="Times New Roman" w:hAnsi="Times New Roman"/>
              </w:rPr>
              <w:t>Наличие подписи должностного лица, подготовившего документ, даты составления документа, печати организации, выдавшей документ. Отсутствие исправлений, подчисток и нечитаемых символов.</w:t>
            </w:r>
          </w:p>
        </w:tc>
        <w:tc>
          <w:tcPr>
            <w:tcW w:w="1701" w:type="dxa"/>
          </w:tcPr>
          <w:p w:rsidR="00F46FC5" w:rsidRPr="00577FCC" w:rsidRDefault="00F46FC5" w:rsidP="00855ADF">
            <w:pPr>
              <w:pStyle w:val="ad"/>
              <w:rPr>
                <w:rFonts w:ascii="Times New Roman" w:hAnsi="Times New Roman"/>
              </w:rPr>
            </w:pPr>
            <w:r w:rsidRPr="00577FCC">
              <w:rPr>
                <w:rFonts w:ascii="Times New Roman" w:hAnsi="Times New Roman"/>
              </w:rPr>
              <w:t>Отрицательный</w:t>
            </w:r>
          </w:p>
        </w:tc>
        <w:tc>
          <w:tcPr>
            <w:tcW w:w="1985" w:type="dxa"/>
          </w:tcPr>
          <w:p w:rsidR="00F46FC5" w:rsidRPr="00577FCC" w:rsidRDefault="00F46FC5" w:rsidP="00855ADF">
            <w:pPr>
              <w:pStyle w:val="ad"/>
              <w:rPr>
                <w:rFonts w:ascii="Times New Roman" w:hAnsi="Times New Roman"/>
              </w:rPr>
            </w:pPr>
            <w:r>
              <w:rPr>
                <w:rFonts w:ascii="Times New Roman" w:hAnsi="Times New Roman"/>
              </w:rPr>
              <w:t>Приложение №</w:t>
            </w:r>
          </w:p>
        </w:tc>
        <w:tc>
          <w:tcPr>
            <w:tcW w:w="1842" w:type="dxa"/>
          </w:tcPr>
          <w:p w:rsidR="00F46FC5" w:rsidRPr="00577FCC" w:rsidRDefault="00F46FC5" w:rsidP="00855ADF">
            <w:pPr>
              <w:spacing w:after="0" w:line="240" w:lineRule="auto"/>
              <w:jc w:val="center"/>
              <w:rPr>
                <w:rFonts w:ascii="Times New Roman" w:hAnsi="Times New Roman"/>
              </w:rPr>
            </w:pPr>
            <w:r>
              <w:rPr>
                <w:rFonts w:ascii="Times New Roman" w:hAnsi="Times New Roman"/>
              </w:rPr>
              <w:t>Приложение №</w:t>
            </w:r>
          </w:p>
        </w:tc>
        <w:tc>
          <w:tcPr>
            <w:tcW w:w="1560" w:type="dxa"/>
            <w:vMerge/>
          </w:tcPr>
          <w:p w:rsidR="00F46FC5" w:rsidRPr="00577FCC" w:rsidRDefault="00F46FC5" w:rsidP="00855ADF">
            <w:pPr>
              <w:pStyle w:val="ad"/>
              <w:rPr>
                <w:rFonts w:ascii="Times New Roman" w:hAnsi="Times New Roman"/>
              </w:rPr>
            </w:pPr>
          </w:p>
        </w:tc>
        <w:tc>
          <w:tcPr>
            <w:tcW w:w="1134" w:type="dxa"/>
          </w:tcPr>
          <w:p w:rsidR="00F46FC5" w:rsidRPr="00577FCC" w:rsidRDefault="00F46FC5" w:rsidP="00855ADF">
            <w:pPr>
              <w:spacing w:after="0" w:line="240" w:lineRule="auto"/>
              <w:jc w:val="center"/>
              <w:rPr>
                <w:rFonts w:ascii="Times New Roman" w:hAnsi="Times New Roman"/>
              </w:rPr>
            </w:pPr>
          </w:p>
        </w:tc>
        <w:tc>
          <w:tcPr>
            <w:tcW w:w="1276" w:type="dxa"/>
          </w:tcPr>
          <w:p w:rsidR="00F46FC5" w:rsidRPr="00577FCC" w:rsidRDefault="00F46FC5" w:rsidP="00855ADF">
            <w:pPr>
              <w:spacing w:after="0" w:line="240" w:lineRule="auto"/>
              <w:jc w:val="center"/>
              <w:rPr>
                <w:rFonts w:ascii="Times New Roman" w:hAnsi="Times New Roman"/>
              </w:rPr>
            </w:pPr>
          </w:p>
        </w:tc>
      </w:tr>
    </w:tbl>
    <w:p w:rsidR="00F46FC5" w:rsidRPr="00577FCC" w:rsidRDefault="00F46FC5" w:rsidP="00F46FC5">
      <w:pPr>
        <w:spacing w:line="240" w:lineRule="auto"/>
        <w:ind w:left="720"/>
        <w:rPr>
          <w:rFonts w:ascii="Times New Roman" w:hAnsi="Times New Roman"/>
          <w:b/>
        </w:rPr>
      </w:pPr>
    </w:p>
    <w:p w:rsidR="00F46FC5" w:rsidRPr="00577FCC" w:rsidRDefault="00F46FC5" w:rsidP="00F46FC5">
      <w:pPr>
        <w:tabs>
          <w:tab w:val="left" w:pos="-142"/>
          <w:tab w:val="left" w:pos="675"/>
        </w:tabs>
        <w:spacing w:line="240" w:lineRule="auto"/>
        <w:rPr>
          <w:rFonts w:ascii="Times New Roman" w:hAnsi="Times New Roman"/>
          <w:b/>
        </w:rPr>
      </w:pPr>
      <w:r w:rsidRPr="00577FCC">
        <w:rPr>
          <w:rFonts w:ascii="Times New Roman" w:hAnsi="Times New Roman"/>
          <w:b/>
        </w:rPr>
        <w:lastRenderedPageBreak/>
        <w:tab/>
      </w:r>
    </w:p>
    <w:p w:rsidR="00F46FC5" w:rsidRPr="00577FCC" w:rsidRDefault="00F46FC5" w:rsidP="00F46FC5">
      <w:pPr>
        <w:pStyle w:val="1"/>
        <w:rPr>
          <w:rFonts w:ascii="Times New Roman" w:hAnsi="Times New Roman" w:cs="Times New Roman"/>
          <w:color w:val="auto"/>
          <w:sz w:val="22"/>
          <w:szCs w:val="22"/>
        </w:rPr>
      </w:pPr>
      <w:r w:rsidRPr="00577FCC">
        <w:rPr>
          <w:rFonts w:ascii="Times New Roman" w:hAnsi="Times New Roman" w:cs="Times New Roman"/>
          <w:color w:val="auto"/>
          <w:sz w:val="22"/>
          <w:szCs w:val="22"/>
        </w:rPr>
        <w:t>РАЗДЕЛ 7. «ТЕХНОЛОГИЧЕСКИЕ ПРОЦЕССЫ ПРЕДОСТАВЛЕНИЯ «ПОДУСЛУГИ»</w:t>
      </w:r>
    </w:p>
    <w:tbl>
      <w:tblPr>
        <w:tblW w:w="15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9"/>
        <w:gridCol w:w="1765"/>
        <w:gridCol w:w="6461"/>
        <w:gridCol w:w="1836"/>
        <w:gridCol w:w="1134"/>
        <w:gridCol w:w="1845"/>
        <w:gridCol w:w="1776"/>
      </w:tblGrid>
      <w:tr w:rsidR="00F46FC5" w:rsidRPr="00577FCC" w:rsidTr="00855ADF">
        <w:tc>
          <w:tcPr>
            <w:tcW w:w="529" w:type="dxa"/>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w:t>
            </w:r>
          </w:p>
        </w:tc>
        <w:tc>
          <w:tcPr>
            <w:tcW w:w="1765" w:type="dxa"/>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Наименование процедуры процесса</w:t>
            </w:r>
          </w:p>
        </w:tc>
        <w:tc>
          <w:tcPr>
            <w:tcW w:w="6461" w:type="dxa"/>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Особенности исполнения процедуры процесса</w:t>
            </w:r>
          </w:p>
        </w:tc>
        <w:tc>
          <w:tcPr>
            <w:tcW w:w="1836" w:type="dxa"/>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Сроки исполнения процедуры (процесса)</w:t>
            </w:r>
          </w:p>
        </w:tc>
        <w:tc>
          <w:tcPr>
            <w:tcW w:w="1134" w:type="dxa"/>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Исполнитель процедуры процесса</w:t>
            </w:r>
          </w:p>
        </w:tc>
        <w:tc>
          <w:tcPr>
            <w:tcW w:w="1845" w:type="dxa"/>
          </w:tcPr>
          <w:p w:rsidR="00F46FC5" w:rsidRPr="000F3AEF" w:rsidRDefault="00F46FC5" w:rsidP="00855ADF">
            <w:pPr>
              <w:spacing w:after="0" w:line="240" w:lineRule="auto"/>
              <w:jc w:val="center"/>
              <w:rPr>
                <w:rFonts w:ascii="Times New Roman" w:hAnsi="Times New Roman"/>
              </w:rPr>
            </w:pPr>
            <w:r w:rsidRPr="000F3AEF">
              <w:rPr>
                <w:rFonts w:ascii="Times New Roman" w:hAnsi="Times New Roman"/>
              </w:rPr>
              <w:t>Ресурсы, необходимые для выполнения процедуры процесса</w:t>
            </w:r>
            <w:r w:rsidRPr="000F3AEF">
              <w:rPr>
                <w:rStyle w:val="af1"/>
              </w:rPr>
              <w:footnoteReference w:id="8"/>
            </w:r>
          </w:p>
        </w:tc>
        <w:tc>
          <w:tcPr>
            <w:tcW w:w="1776" w:type="dxa"/>
          </w:tcPr>
          <w:p w:rsidR="00F46FC5" w:rsidRPr="000F3AEF" w:rsidRDefault="00F46FC5" w:rsidP="00855ADF">
            <w:pPr>
              <w:spacing w:after="0" w:line="240" w:lineRule="auto"/>
              <w:jc w:val="center"/>
              <w:rPr>
                <w:rFonts w:ascii="Times New Roman" w:hAnsi="Times New Roman"/>
                <w:vertAlign w:val="superscript"/>
              </w:rPr>
            </w:pPr>
            <w:r w:rsidRPr="000F3AEF">
              <w:rPr>
                <w:rFonts w:ascii="Times New Roman" w:hAnsi="Times New Roman"/>
              </w:rPr>
              <w:t>Формы документов, необходимых для выполнения процедуры процесса</w:t>
            </w:r>
            <w:r w:rsidRPr="000F3AEF">
              <w:rPr>
                <w:rFonts w:ascii="Times New Roman" w:hAnsi="Times New Roman"/>
                <w:vertAlign w:val="superscript"/>
              </w:rPr>
              <w:t>8</w:t>
            </w:r>
          </w:p>
        </w:tc>
      </w:tr>
      <w:tr w:rsidR="00F46FC5" w:rsidRPr="00577FCC" w:rsidTr="00855ADF">
        <w:tc>
          <w:tcPr>
            <w:tcW w:w="529"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1</w:t>
            </w:r>
          </w:p>
        </w:tc>
        <w:tc>
          <w:tcPr>
            <w:tcW w:w="1765"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2</w:t>
            </w:r>
          </w:p>
        </w:tc>
        <w:tc>
          <w:tcPr>
            <w:tcW w:w="6461"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3</w:t>
            </w:r>
          </w:p>
        </w:tc>
        <w:tc>
          <w:tcPr>
            <w:tcW w:w="1836"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4</w:t>
            </w:r>
          </w:p>
        </w:tc>
        <w:tc>
          <w:tcPr>
            <w:tcW w:w="1134"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5</w:t>
            </w:r>
          </w:p>
        </w:tc>
        <w:tc>
          <w:tcPr>
            <w:tcW w:w="1845"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6</w:t>
            </w:r>
          </w:p>
        </w:tc>
        <w:tc>
          <w:tcPr>
            <w:tcW w:w="1776"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7</w:t>
            </w:r>
          </w:p>
        </w:tc>
      </w:tr>
      <w:tr w:rsidR="00F46FC5" w:rsidRPr="00577FCC" w:rsidTr="00855ADF">
        <w:tc>
          <w:tcPr>
            <w:tcW w:w="15346" w:type="dxa"/>
            <w:gridSpan w:val="7"/>
          </w:tcPr>
          <w:p w:rsidR="00F46FC5" w:rsidRPr="00BB65B9" w:rsidRDefault="00F46FC5" w:rsidP="00855ADF">
            <w:pPr>
              <w:pStyle w:val="ConsPlusTitle"/>
              <w:widowControl/>
              <w:jc w:val="center"/>
              <w:rPr>
                <w:rFonts w:ascii="Times New Roman" w:eastAsia="Calibri" w:hAnsi="Times New Roman" w:cs="Times New Roman"/>
                <w:sz w:val="22"/>
                <w:szCs w:val="22"/>
                <w:lang w:eastAsia="en-US"/>
              </w:rPr>
            </w:pPr>
            <w:r w:rsidRPr="00577FCC">
              <w:rPr>
                <w:rFonts w:ascii="Times New Roman" w:hAnsi="Times New Roman"/>
                <w:sz w:val="22"/>
                <w:szCs w:val="22"/>
              </w:rPr>
              <w:t>Наименование «подуслуги»:</w:t>
            </w:r>
            <w:r w:rsidRPr="00577FCC">
              <w:rPr>
                <w:rFonts w:ascii="Times New Roman" w:hAnsi="Times New Roman" w:cs="Times New Roman"/>
                <w:sz w:val="22"/>
                <w:szCs w:val="22"/>
              </w:rPr>
              <w:t xml:space="preserve"> </w:t>
            </w:r>
            <w:r w:rsidRPr="00E363A0">
              <w:rPr>
                <w:rFonts w:ascii="Times New Roman" w:hAnsi="Times New Roman" w:cs="Times New Roman"/>
                <w:sz w:val="22"/>
                <w:szCs w:val="22"/>
              </w:rPr>
              <w:t>Включение ярмарок по продаже товаров (выполнению работ, оказанию услуг), организаторами которых являются юридические лица или индивидуальные предприниматели в план проведения ярмарок</w:t>
            </w:r>
          </w:p>
        </w:tc>
      </w:tr>
      <w:tr w:rsidR="00F46FC5" w:rsidRPr="00577FCC" w:rsidTr="00855ADF">
        <w:trPr>
          <w:trHeight w:val="1412"/>
        </w:trPr>
        <w:tc>
          <w:tcPr>
            <w:tcW w:w="529" w:type="dxa"/>
          </w:tcPr>
          <w:p w:rsidR="00F46FC5" w:rsidRPr="00577FCC" w:rsidRDefault="00F46FC5" w:rsidP="00855ADF">
            <w:pPr>
              <w:spacing w:after="0" w:line="240" w:lineRule="auto"/>
              <w:rPr>
                <w:rFonts w:ascii="Times New Roman" w:hAnsi="Times New Roman"/>
              </w:rPr>
            </w:pPr>
            <w:r w:rsidRPr="00577FCC">
              <w:rPr>
                <w:rFonts w:ascii="Times New Roman" w:hAnsi="Times New Roman"/>
              </w:rPr>
              <w:t>1</w:t>
            </w:r>
          </w:p>
          <w:p w:rsidR="00F46FC5" w:rsidRPr="00577FCC" w:rsidRDefault="00F46FC5" w:rsidP="00855ADF">
            <w:pPr>
              <w:spacing w:after="0" w:line="240" w:lineRule="auto"/>
              <w:rPr>
                <w:rFonts w:ascii="Times New Roman" w:hAnsi="Times New Roman"/>
              </w:rPr>
            </w:pPr>
          </w:p>
        </w:tc>
        <w:tc>
          <w:tcPr>
            <w:tcW w:w="1765" w:type="dxa"/>
          </w:tcPr>
          <w:p w:rsidR="00F46FC5" w:rsidRPr="00577FCC" w:rsidRDefault="00F46FC5" w:rsidP="00855ADF">
            <w:pPr>
              <w:pStyle w:val="af6"/>
              <w:jc w:val="left"/>
              <w:rPr>
                <w:rFonts w:ascii="Times New Roman" w:hAnsi="Times New Roman"/>
                <w:b/>
                <w:sz w:val="22"/>
                <w:szCs w:val="22"/>
              </w:rPr>
            </w:pPr>
            <w:r w:rsidRPr="00577FCC">
              <w:rPr>
                <w:rFonts w:ascii="Times New Roman" w:hAnsi="Times New Roman"/>
                <w:sz w:val="22"/>
                <w:szCs w:val="22"/>
              </w:rPr>
              <w:t>Прием и регистрация заявления с комплектом документов</w:t>
            </w:r>
          </w:p>
        </w:tc>
        <w:tc>
          <w:tcPr>
            <w:tcW w:w="6461" w:type="dxa"/>
          </w:tcPr>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 устанавливается предмет обращения, личность заявителя, проверяется документ, удостоверяющий личность заявителя;</w:t>
            </w:r>
          </w:p>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 проверяются полномочия заявителя; представителя юридического лица действовать от имени юридического лица;</w:t>
            </w:r>
          </w:p>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 проверяется соответствие заявления установленным требованиям;</w:t>
            </w:r>
          </w:p>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 проверяется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 регистрируется заявление с прилагаемым комплектом документов;</w:t>
            </w:r>
          </w:p>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 вручается уведомление в получении документов по установленной форме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 xml:space="preserve">При наличии оснований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предлагает принять меры по их устранению и вручает уведомление о </w:t>
            </w:r>
            <w:r w:rsidRPr="00577FCC">
              <w:rPr>
                <w:rFonts w:ascii="Times New Roman" w:hAnsi="Times New Roman"/>
                <w:sz w:val="22"/>
                <w:szCs w:val="22"/>
              </w:rPr>
              <w:lastRenderedPageBreak/>
              <w:t>необходимости устранения нарушений в оформлении заявления и (или) представления отсутствующих документов по установленной форме с указанием причины возврата документов.</w:t>
            </w:r>
          </w:p>
          <w:p w:rsidR="00F46FC5" w:rsidRPr="00577FCC" w:rsidRDefault="00F46FC5" w:rsidP="00855ADF">
            <w:pPr>
              <w:pStyle w:val="af6"/>
              <w:jc w:val="both"/>
              <w:rPr>
                <w:rFonts w:ascii="Times New Roman" w:eastAsia="Calibri" w:hAnsi="Times New Roman"/>
                <w:sz w:val="22"/>
                <w:szCs w:val="22"/>
              </w:rPr>
            </w:pPr>
            <w:r w:rsidRPr="00577FCC">
              <w:rPr>
                <w:rFonts w:ascii="Times New Roman" w:hAnsi="Times New Roman"/>
                <w:sz w:val="22"/>
                <w:szCs w:val="22"/>
              </w:rPr>
              <w:t xml:space="preserve">При поступлении заявления в форме электронного документа и комплекта электронных документов </w:t>
            </w:r>
            <w:r w:rsidRPr="00577FCC">
              <w:rPr>
                <w:rFonts w:ascii="Times New Roman" w:eastAsia="Calibri" w:hAnsi="Times New Roman"/>
                <w:sz w:val="22"/>
                <w:szCs w:val="22"/>
              </w:rPr>
              <w:t>заявителю направляется уведомление о получении заявления,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F46FC5" w:rsidRPr="00577FCC" w:rsidRDefault="00F46FC5" w:rsidP="00855ADF">
            <w:pPr>
              <w:pStyle w:val="af6"/>
              <w:jc w:val="both"/>
              <w:rPr>
                <w:rFonts w:ascii="Times New Roman" w:hAnsi="Times New Roman"/>
                <w:sz w:val="22"/>
                <w:szCs w:val="22"/>
              </w:rPr>
            </w:pPr>
            <w:r w:rsidRPr="00577FCC">
              <w:rPr>
                <w:rFonts w:ascii="Times New Roman" w:eastAsia="Calibri" w:hAnsi="Times New Roman"/>
                <w:sz w:val="22"/>
                <w:szCs w:val="22"/>
              </w:rPr>
              <w:t>Уведомление о получении заявления</w:t>
            </w:r>
            <w:r w:rsidRPr="00577FCC">
              <w:rPr>
                <w:rFonts w:ascii="Times New Roman" w:hAnsi="Times New Roman"/>
                <w:sz w:val="22"/>
                <w:szCs w:val="22"/>
              </w:rPr>
              <w:t xml:space="preserve">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F46FC5" w:rsidRPr="00577FCC" w:rsidRDefault="00F46FC5" w:rsidP="00855ADF">
            <w:pPr>
              <w:pStyle w:val="af6"/>
              <w:jc w:val="both"/>
              <w:rPr>
                <w:sz w:val="22"/>
                <w:szCs w:val="22"/>
              </w:rPr>
            </w:pPr>
            <w:r w:rsidRPr="00577FCC">
              <w:rPr>
                <w:rFonts w:ascii="Times New Roman" w:hAnsi="Times New Roman"/>
                <w:sz w:val="22"/>
                <w:szCs w:val="22"/>
              </w:rPr>
              <w:t xml:space="preserve">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w:t>
            </w:r>
          </w:p>
        </w:tc>
        <w:tc>
          <w:tcPr>
            <w:tcW w:w="1836" w:type="dxa"/>
          </w:tcPr>
          <w:p w:rsidR="00F46FC5" w:rsidRPr="00577FCC" w:rsidRDefault="00F46FC5" w:rsidP="00855ADF">
            <w:pPr>
              <w:pStyle w:val="ad"/>
              <w:rPr>
                <w:rFonts w:ascii="Times New Roman" w:hAnsi="Times New Roman"/>
              </w:rPr>
            </w:pPr>
            <w:r w:rsidRPr="00577FCC">
              <w:rPr>
                <w:rFonts w:ascii="Times New Roman" w:hAnsi="Times New Roman"/>
              </w:rPr>
              <w:lastRenderedPageBreak/>
              <w:t>1 рабочий день</w:t>
            </w:r>
          </w:p>
        </w:tc>
        <w:tc>
          <w:tcPr>
            <w:tcW w:w="1134" w:type="dxa"/>
          </w:tcPr>
          <w:p w:rsidR="00F46FC5" w:rsidRPr="00577FCC" w:rsidRDefault="00F46FC5" w:rsidP="00855ADF">
            <w:pPr>
              <w:tabs>
                <w:tab w:val="center" w:pos="1464"/>
              </w:tabs>
              <w:spacing w:after="0" w:line="240" w:lineRule="auto"/>
              <w:rPr>
                <w:rFonts w:ascii="Times New Roman" w:hAnsi="Times New Roman"/>
              </w:rPr>
            </w:pPr>
            <w:r w:rsidRPr="00577FCC">
              <w:rPr>
                <w:rFonts w:ascii="Times New Roman" w:hAnsi="Times New Roman"/>
              </w:rPr>
              <w:t>Специалист администрации, МФЦ</w:t>
            </w:r>
          </w:p>
        </w:tc>
        <w:tc>
          <w:tcPr>
            <w:tcW w:w="1845" w:type="dxa"/>
          </w:tcPr>
          <w:p w:rsidR="00F46FC5" w:rsidRPr="00577FCC" w:rsidRDefault="00F46FC5" w:rsidP="00855ADF">
            <w:pPr>
              <w:spacing w:after="0" w:line="240" w:lineRule="auto"/>
              <w:jc w:val="both"/>
              <w:rPr>
                <w:rFonts w:ascii="Times New Roman" w:hAnsi="Times New Roman"/>
              </w:rPr>
            </w:pPr>
            <w:r w:rsidRPr="00577FCC">
              <w:rPr>
                <w:rFonts w:ascii="Times New Roman" w:hAnsi="Times New Roman"/>
              </w:rPr>
              <w:t>Правовое, техническое и документационное обеспечение</w:t>
            </w:r>
          </w:p>
        </w:tc>
        <w:tc>
          <w:tcPr>
            <w:tcW w:w="1776" w:type="dxa"/>
          </w:tcPr>
          <w:p w:rsidR="00F46FC5" w:rsidRPr="00577FCC" w:rsidRDefault="00F46FC5" w:rsidP="00855ADF">
            <w:pPr>
              <w:pStyle w:val="ad"/>
              <w:rPr>
                <w:rFonts w:ascii="Times New Roman" w:hAnsi="Times New Roman"/>
              </w:rPr>
            </w:pPr>
            <w:r>
              <w:rPr>
                <w:rFonts w:ascii="Times New Roman" w:hAnsi="Times New Roman"/>
              </w:rPr>
              <w:t>Приложение №</w:t>
            </w:r>
          </w:p>
        </w:tc>
      </w:tr>
      <w:tr w:rsidR="00F46FC5" w:rsidRPr="00577FCC" w:rsidTr="00855ADF">
        <w:trPr>
          <w:trHeight w:val="2083"/>
        </w:trPr>
        <w:tc>
          <w:tcPr>
            <w:tcW w:w="529" w:type="dxa"/>
          </w:tcPr>
          <w:p w:rsidR="00F46FC5" w:rsidRPr="00577FCC" w:rsidRDefault="00F46FC5" w:rsidP="00855ADF">
            <w:pPr>
              <w:spacing w:after="0" w:line="240" w:lineRule="auto"/>
              <w:rPr>
                <w:rFonts w:ascii="Times New Roman" w:hAnsi="Times New Roman"/>
              </w:rPr>
            </w:pPr>
            <w:r w:rsidRPr="00577FCC">
              <w:rPr>
                <w:rFonts w:ascii="Times New Roman" w:hAnsi="Times New Roman"/>
              </w:rPr>
              <w:lastRenderedPageBreak/>
              <w:t>2</w:t>
            </w:r>
          </w:p>
        </w:tc>
        <w:tc>
          <w:tcPr>
            <w:tcW w:w="1765" w:type="dxa"/>
          </w:tcPr>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 xml:space="preserve">  Рассмотрение представленных документов, истребование документов (сведений) в рамках межведомственного взаимодействия</w:t>
            </w:r>
          </w:p>
        </w:tc>
        <w:tc>
          <w:tcPr>
            <w:tcW w:w="6461" w:type="dxa"/>
          </w:tcPr>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Проверяется наличие или отсутствие оснований (подача заявления лицом, не уполномоченным совершать такого рода действия ). При наличии данных оснований подготавливается и направляется уведомление о необходимости устранения нарушений с указанием причины возврата документов.</w:t>
            </w:r>
          </w:p>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Уведомление о необходимости устранения нарушений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При отсутствии данных оснований проводится проверка заявления и прилагаемых документов на соответствие требованиям:</w:t>
            </w:r>
          </w:p>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 полное наименование и организационно-правовая форма организатора ярмарки - для юридических лиц;</w:t>
            </w:r>
          </w:p>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 фамилия, имя и отчество (при наличии) индивидуального предпринимателя, место его жительства, данные документа, удостоверяющего его личность, - для индивидуальных предпринимателей;</w:t>
            </w:r>
          </w:p>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 место проведения ярмарки;</w:t>
            </w:r>
          </w:p>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lastRenderedPageBreak/>
              <w:t>- вид ярмарки;</w:t>
            </w:r>
          </w:p>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 ассортимент (вид) реализуемых на ярмарке товаров (работ, услуг);</w:t>
            </w:r>
          </w:p>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 срок проведения ярмарки;</w:t>
            </w:r>
          </w:p>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 режим работы ярмарки;</w:t>
            </w:r>
          </w:p>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 максимальное количество торговых мест на ярмарке.</w:t>
            </w:r>
          </w:p>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Заявление должно быть подписано лицом (с указанием Ф.И.О.), представляющим интересы юридического лица в соответствии с учредительными документами этого юридического лица или индивидуальным предпринимателем.</w:t>
            </w:r>
          </w:p>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 xml:space="preserve">  В случае отсутствия в представленном пакете документов, указанных выше в рамках межведомственного взаимодействия направляется межведомственные запросы:</w:t>
            </w:r>
          </w:p>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 xml:space="preserve">1) в Управление Федеральной налоговой службы по Воронежской области для получения:  </w:t>
            </w:r>
          </w:p>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 выписки из Единого государственного реестра юридических лиц (Единого государственного реестра индивидуальных предпринимателей);</w:t>
            </w:r>
          </w:p>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2) в управление Федеральной службы государственной регистрации, кадастра и картографии по Воронежской области для получения:</w:t>
            </w:r>
          </w:p>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 выписки из Единого государственного реестра прав на недвижимое имущество и сделок с ним о зарегистрированных правах на земельный участок (объект недвижимости), в пределах территории которого предполагается проведение ярмарки.</w:t>
            </w:r>
          </w:p>
          <w:p w:rsidR="00F46FC5" w:rsidRPr="00577FCC" w:rsidRDefault="00F46FC5" w:rsidP="00855ADF">
            <w:pPr>
              <w:pStyle w:val="af6"/>
              <w:jc w:val="both"/>
              <w:rPr>
                <w:sz w:val="22"/>
                <w:szCs w:val="22"/>
              </w:rPr>
            </w:pPr>
            <w:r w:rsidRPr="00577FCC">
              <w:rPr>
                <w:rFonts w:ascii="Times New Roman" w:hAnsi="Times New Roman"/>
                <w:sz w:val="22"/>
                <w:szCs w:val="22"/>
              </w:rPr>
              <w:t>По результатам полученных сведений (документов) определяется наличие или отсутствие оснований для отказа в предоставлении муниципальной услуги.</w:t>
            </w:r>
          </w:p>
        </w:tc>
        <w:tc>
          <w:tcPr>
            <w:tcW w:w="1836" w:type="dxa"/>
          </w:tcPr>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lastRenderedPageBreak/>
              <w:t>- в случае включения ярмарки в План проведения ярмарок не должен превышать 6 рабочих дней;</w:t>
            </w:r>
          </w:p>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 в случае внесения изменений в План проведения ярмарок не должен превышать 12 календарных дней.</w:t>
            </w:r>
          </w:p>
          <w:p w:rsidR="00F46FC5" w:rsidRPr="00577FCC" w:rsidRDefault="00F46FC5" w:rsidP="00855ADF">
            <w:pPr>
              <w:pStyle w:val="ad"/>
              <w:rPr>
                <w:rFonts w:ascii="Times New Roman" w:hAnsi="Times New Roman"/>
              </w:rPr>
            </w:pPr>
          </w:p>
        </w:tc>
        <w:tc>
          <w:tcPr>
            <w:tcW w:w="1134" w:type="dxa"/>
          </w:tcPr>
          <w:p w:rsidR="00F46FC5" w:rsidRPr="00577FCC" w:rsidRDefault="00F46FC5" w:rsidP="00855ADF">
            <w:pPr>
              <w:tabs>
                <w:tab w:val="center" w:pos="1464"/>
              </w:tabs>
              <w:spacing w:after="0" w:line="240" w:lineRule="auto"/>
              <w:rPr>
                <w:rFonts w:ascii="Times New Roman" w:hAnsi="Times New Roman"/>
              </w:rPr>
            </w:pPr>
            <w:r w:rsidRPr="00577FCC">
              <w:rPr>
                <w:rFonts w:ascii="Times New Roman" w:hAnsi="Times New Roman"/>
              </w:rPr>
              <w:t>Специалист администрации</w:t>
            </w:r>
          </w:p>
        </w:tc>
        <w:tc>
          <w:tcPr>
            <w:tcW w:w="1845" w:type="dxa"/>
          </w:tcPr>
          <w:p w:rsidR="00F46FC5" w:rsidRPr="00577FCC" w:rsidRDefault="00F46FC5" w:rsidP="00855ADF">
            <w:pPr>
              <w:spacing w:after="0" w:line="240" w:lineRule="auto"/>
              <w:rPr>
                <w:rFonts w:ascii="Times New Roman" w:hAnsi="Times New Roman"/>
                <w:b/>
              </w:rPr>
            </w:pPr>
            <w:r w:rsidRPr="00577FCC">
              <w:rPr>
                <w:rFonts w:ascii="Times New Roman" w:hAnsi="Times New Roman"/>
              </w:rPr>
              <w:t>Правовое, техническое и документационное обеспечение</w:t>
            </w:r>
          </w:p>
        </w:tc>
        <w:tc>
          <w:tcPr>
            <w:tcW w:w="1776" w:type="dxa"/>
          </w:tcPr>
          <w:p w:rsidR="00F46FC5" w:rsidRPr="00577FCC" w:rsidRDefault="00F46FC5" w:rsidP="00855ADF">
            <w:pPr>
              <w:spacing w:after="0" w:line="240" w:lineRule="auto"/>
              <w:rPr>
                <w:rFonts w:ascii="Times New Roman" w:hAnsi="Times New Roman"/>
              </w:rPr>
            </w:pPr>
          </w:p>
        </w:tc>
      </w:tr>
      <w:tr w:rsidR="00F46FC5" w:rsidRPr="00577FCC" w:rsidTr="00855ADF">
        <w:trPr>
          <w:trHeight w:val="2121"/>
        </w:trPr>
        <w:tc>
          <w:tcPr>
            <w:tcW w:w="529" w:type="dxa"/>
          </w:tcPr>
          <w:p w:rsidR="00F46FC5" w:rsidRPr="00577FCC" w:rsidRDefault="00F46FC5" w:rsidP="00855ADF">
            <w:pPr>
              <w:spacing w:after="0" w:line="240" w:lineRule="auto"/>
              <w:rPr>
                <w:rFonts w:ascii="Times New Roman" w:hAnsi="Times New Roman"/>
              </w:rPr>
            </w:pPr>
            <w:r w:rsidRPr="00577FCC">
              <w:rPr>
                <w:rFonts w:ascii="Times New Roman" w:hAnsi="Times New Roman"/>
              </w:rPr>
              <w:lastRenderedPageBreak/>
              <w:t>3</w:t>
            </w:r>
          </w:p>
        </w:tc>
        <w:tc>
          <w:tcPr>
            <w:tcW w:w="1765" w:type="dxa"/>
          </w:tcPr>
          <w:p w:rsidR="00F46FC5" w:rsidRPr="00577FCC" w:rsidRDefault="00F46FC5" w:rsidP="00855ADF">
            <w:pPr>
              <w:pStyle w:val="af6"/>
              <w:jc w:val="both"/>
              <w:rPr>
                <w:rFonts w:ascii="Times New Roman" w:hAnsi="Times New Roman"/>
                <w:sz w:val="22"/>
                <w:szCs w:val="22"/>
              </w:rPr>
            </w:pPr>
            <w:r w:rsidRPr="00577FCC">
              <w:rPr>
                <w:rFonts w:ascii="Times New Roman" w:eastAsia="Calibri" w:hAnsi="Times New Roman"/>
                <w:sz w:val="22"/>
                <w:szCs w:val="22"/>
              </w:rPr>
              <w:t xml:space="preserve">   Принятие решения о предоставлении муниципальной услуги либо об отказе в ее предоставлении</w:t>
            </w:r>
          </w:p>
        </w:tc>
        <w:tc>
          <w:tcPr>
            <w:tcW w:w="6461" w:type="dxa"/>
          </w:tcPr>
          <w:p w:rsidR="00F46FC5" w:rsidRPr="00577FCC" w:rsidRDefault="00F46FC5" w:rsidP="00855ADF">
            <w:pPr>
              <w:pStyle w:val="af6"/>
              <w:jc w:val="both"/>
              <w:rPr>
                <w:rFonts w:ascii="Times New Roman" w:eastAsia="Calibri" w:hAnsi="Times New Roman"/>
                <w:sz w:val="22"/>
                <w:szCs w:val="22"/>
              </w:rPr>
            </w:pPr>
            <w:r w:rsidRPr="00577FCC">
              <w:rPr>
                <w:rFonts w:ascii="Times New Roman" w:hAnsi="Times New Roman"/>
                <w:sz w:val="22"/>
                <w:szCs w:val="22"/>
              </w:rPr>
              <w:t xml:space="preserve">  </w:t>
            </w:r>
            <w:r w:rsidRPr="00577FCC">
              <w:rPr>
                <w:rFonts w:ascii="Times New Roman" w:eastAsia="Calibri" w:hAnsi="Times New Roman"/>
                <w:sz w:val="22"/>
                <w:szCs w:val="22"/>
              </w:rPr>
              <w:t>В случае отсутствия оснований, указанных в п.2 данного раздела:</w:t>
            </w:r>
          </w:p>
          <w:p w:rsidR="00F46FC5" w:rsidRPr="00577FCC" w:rsidRDefault="00F46FC5" w:rsidP="00855ADF">
            <w:pPr>
              <w:pStyle w:val="af6"/>
              <w:jc w:val="both"/>
              <w:rPr>
                <w:rFonts w:ascii="Times New Roman" w:eastAsia="Calibri" w:hAnsi="Times New Roman"/>
                <w:sz w:val="22"/>
                <w:szCs w:val="22"/>
              </w:rPr>
            </w:pPr>
            <w:r w:rsidRPr="00577FCC">
              <w:rPr>
                <w:rFonts w:ascii="Times New Roman" w:eastAsia="Calibri" w:hAnsi="Times New Roman"/>
                <w:sz w:val="22"/>
                <w:szCs w:val="22"/>
              </w:rPr>
              <w:t>- готовится проект постановления администрации о в</w:t>
            </w:r>
            <w:r w:rsidRPr="00577FCC">
              <w:rPr>
                <w:rFonts w:ascii="Times New Roman" w:hAnsi="Times New Roman"/>
                <w:sz w:val="22"/>
                <w:szCs w:val="22"/>
              </w:rPr>
              <w:t>ключении ярмарки в План проведения ярмарок</w:t>
            </w:r>
            <w:r w:rsidRPr="00577FCC">
              <w:rPr>
                <w:rFonts w:ascii="Times New Roman" w:eastAsia="Calibri" w:hAnsi="Times New Roman"/>
                <w:sz w:val="22"/>
                <w:szCs w:val="22"/>
              </w:rPr>
              <w:t>;</w:t>
            </w:r>
          </w:p>
          <w:p w:rsidR="00F46FC5" w:rsidRPr="00577FCC" w:rsidRDefault="00F46FC5" w:rsidP="00855ADF">
            <w:pPr>
              <w:pStyle w:val="af6"/>
              <w:jc w:val="both"/>
              <w:rPr>
                <w:rFonts w:ascii="Times New Roman" w:hAnsi="Times New Roman"/>
                <w:sz w:val="22"/>
                <w:szCs w:val="22"/>
              </w:rPr>
            </w:pPr>
            <w:r w:rsidRPr="00577FCC">
              <w:rPr>
                <w:rFonts w:ascii="Times New Roman" w:eastAsia="Calibri" w:hAnsi="Times New Roman"/>
                <w:sz w:val="22"/>
                <w:szCs w:val="22"/>
              </w:rPr>
              <w:t>- передается подготовленный проект постановления и прилагаемый к нему комплект документов для подписания главе исполнительного органа</w:t>
            </w:r>
            <w:r w:rsidRPr="00577FCC">
              <w:rPr>
                <w:rFonts w:ascii="Times New Roman" w:eastAsia="Calibri" w:hAnsi="Times New Roman"/>
                <w:i/>
                <w:sz w:val="22"/>
                <w:szCs w:val="22"/>
              </w:rPr>
              <w:t>;</w:t>
            </w:r>
          </w:p>
          <w:p w:rsidR="00F46FC5" w:rsidRPr="00577FCC" w:rsidRDefault="00F46FC5" w:rsidP="00855ADF">
            <w:pPr>
              <w:pStyle w:val="af6"/>
              <w:jc w:val="both"/>
              <w:rPr>
                <w:rFonts w:ascii="Times New Roman" w:eastAsia="Calibri" w:hAnsi="Times New Roman"/>
                <w:sz w:val="22"/>
                <w:szCs w:val="22"/>
              </w:rPr>
            </w:pPr>
            <w:r w:rsidRPr="00577FCC">
              <w:rPr>
                <w:rFonts w:ascii="Times New Roman" w:eastAsia="Calibri" w:hAnsi="Times New Roman"/>
                <w:sz w:val="22"/>
                <w:szCs w:val="22"/>
              </w:rPr>
              <w:t>- готовится уведомление по форме.</w:t>
            </w:r>
          </w:p>
          <w:p w:rsidR="00F46FC5" w:rsidRPr="00577FCC" w:rsidRDefault="00F46FC5" w:rsidP="00855ADF">
            <w:pPr>
              <w:pStyle w:val="af6"/>
              <w:jc w:val="both"/>
              <w:rPr>
                <w:rFonts w:ascii="Times New Roman" w:eastAsia="Calibri" w:hAnsi="Times New Roman"/>
                <w:sz w:val="22"/>
                <w:szCs w:val="22"/>
              </w:rPr>
            </w:pPr>
            <w:r w:rsidRPr="00577FCC">
              <w:rPr>
                <w:rFonts w:ascii="Times New Roman" w:eastAsia="Calibri" w:hAnsi="Times New Roman"/>
                <w:sz w:val="22"/>
                <w:szCs w:val="22"/>
              </w:rPr>
              <w:t xml:space="preserve">  В случае наличия оснований, указанных в п.2 данного раздела:</w:t>
            </w:r>
          </w:p>
          <w:p w:rsidR="00F46FC5" w:rsidRPr="00577FCC" w:rsidRDefault="00F46FC5" w:rsidP="00855ADF">
            <w:pPr>
              <w:pStyle w:val="af6"/>
              <w:jc w:val="both"/>
              <w:rPr>
                <w:rFonts w:ascii="Times New Roman" w:eastAsia="Calibri" w:hAnsi="Times New Roman"/>
                <w:sz w:val="22"/>
                <w:szCs w:val="22"/>
              </w:rPr>
            </w:pPr>
            <w:r w:rsidRPr="00577FCC">
              <w:rPr>
                <w:rFonts w:ascii="Times New Roman" w:eastAsia="Calibri" w:hAnsi="Times New Roman"/>
                <w:sz w:val="22"/>
                <w:szCs w:val="22"/>
              </w:rPr>
              <w:t xml:space="preserve">- готовится проект постановления администрации об отказе </w:t>
            </w:r>
            <w:r w:rsidRPr="00577FCC">
              <w:rPr>
                <w:rFonts w:ascii="Times New Roman" w:eastAsia="Calibri" w:hAnsi="Times New Roman"/>
                <w:sz w:val="22"/>
                <w:szCs w:val="22"/>
              </w:rPr>
              <w:lastRenderedPageBreak/>
              <w:t>в</w:t>
            </w:r>
            <w:r w:rsidRPr="00577FCC">
              <w:rPr>
                <w:rFonts w:ascii="Times New Roman" w:hAnsi="Times New Roman"/>
                <w:sz w:val="22"/>
                <w:szCs w:val="22"/>
              </w:rPr>
              <w:t>ключения ярмарки в План проведения ярмарок</w:t>
            </w:r>
            <w:r w:rsidRPr="00577FCC">
              <w:rPr>
                <w:rFonts w:ascii="Times New Roman" w:eastAsia="Calibri" w:hAnsi="Times New Roman"/>
                <w:sz w:val="22"/>
                <w:szCs w:val="22"/>
              </w:rPr>
              <w:t>;</w:t>
            </w:r>
          </w:p>
          <w:p w:rsidR="00F46FC5" w:rsidRPr="00577FCC" w:rsidRDefault="00F46FC5" w:rsidP="00855ADF">
            <w:pPr>
              <w:pStyle w:val="af6"/>
              <w:jc w:val="both"/>
              <w:rPr>
                <w:rFonts w:ascii="Times New Roman" w:hAnsi="Times New Roman"/>
                <w:sz w:val="22"/>
                <w:szCs w:val="22"/>
              </w:rPr>
            </w:pPr>
            <w:r w:rsidRPr="00577FCC">
              <w:rPr>
                <w:rFonts w:ascii="Times New Roman" w:eastAsia="Calibri" w:hAnsi="Times New Roman"/>
                <w:sz w:val="22"/>
                <w:szCs w:val="22"/>
              </w:rPr>
              <w:t>- передается подготовленный проект постановления об отказе и прилагаемый к нему комплект документов для подписания главе исполнительного органа;</w:t>
            </w:r>
          </w:p>
          <w:p w:rsidR="00F46FC5" w:rsidRPr="00577FCC" w:rsidRDefault="00F46FC5" w:rsidP="00855ADF">
            <w:pPr>
              <w:pStyle w:val="af6"/>
              <w:jc w:val="both"/>
              <w:rPr>
                <w:rFonts w:ascii="Times New Roman" w:eastAsia="Calibri" w:hAnsi="Times New Roman"/>
                <w:sz w:val="22"/>
                <w:szCs w:val="22"/>
              </w:rPr>
            </w:pPr>
            <w:r w:rsidRPr="00577FCC">
              <w:rPr>
                <w:rFonts w:ascii="Times New Roman" w:eastAsia="Calibri" w:hAnsi="Times New Roman"/>
                <w:sz w:val="22"/>
                <w:szCs w:val="22"/>
              </w:rPr>
              <w:t>- готовится уведомление об отказе в</w:t>
            </w:r>
            <w:r w:rsidRPr="00577FCC">
              <w:rPr>
                <w:rFonts w:ascii="Times New Roman" w:hAnsi="Times New Roman"/>
                <w:sz w:val="22"/>
                <w:szCs w:val="22"/>
              </w:rPr>
              <w:t>ключения ярмарки в План проведения ярмарок</w:t>
            </w:r>
            <w:r w:rsidRPr="00577FCC">
              <w:rPr>
                <w:rFonts w:ascii="Times New Roman" w:eastAsia="Calibri" w:hAnsi="Times New Roman"/>
                <w:sz w:val="22"/>
                <w:szCs w:val="22"/>
              </w:rPr>
              <w:t xml:space="preserve"> по форме.</w:t>
            </w:r>
          </w:p>
          <w:p w:rsidR="00F46FC5" w:rsidRPr="00577FCC" w:rsidRDefault="00F46FC5" w:rsidP="00855ADF">
            <w:pPr>
              <w:pStyle w:val="af6"/>
              <w:jc w:val="both"/>
              <w:rPr>
                <w:rFonts w:ascii="Times New Roman" w:eastAsia="Calibri" w:hAnsi="Times New Roman"/>
                <w:sz w:val="22"/>
                <w:szCs w:val="22"/>
              </w:rPr>
            </w:pPr>
            <w:r w:rsidRPr="00577FCC">
              <w:rPr>
                <w:rFonts w:ascii="Times New Roman" w:eastAsia="Calibri" w:hAnsi="Times New Roman"/>
                <w:sz w:val="22"/>
                <w:szCs w:val="22"/>
              </w:rPr>
              <w:t>В случае отказа в</w:t>
            </w:r>
            <w:r w:rsidRPr="00577FCC">
              <w:rPr>
                <w:rFonts w:ascii="Times New Roman" w:hAnsi="Times New Roman"/>
                <w:sz w:val="22"/>
                <w:szCs w:val="22"/>
              </w:rPr>
              <w:t>ключения ярмарки в План проведения ярмарок</w:t>
            </w:r>
            <w:r w:rsidRPr="00577FCC">
              <w:rPr>
                <w:rFonts w:ascii="Times New Roman" w:eastAsia="Calibri" w:hAnsi="Times New Roman"/>
                <w:sz w:val="22"/>
                <w:szCs w:val="22"/>
              </w:rPr>
              <w:t xml:space="preserve"> в уведомлении указываются причины, послужившие основанием для отказа, с обязательной ссылкой на нарушения.</w:t>
            </w:r>
          </w:p>
          <w:p w:rsidR="00F46FC5" w:rsidRPr="00577FCC" w:rsidRDefault="00F46FC5" w:rsidP="00855ADF">
            <w:pPr>
              <w:pStyle w:val="af6"/>
              <w:jc w:val="both"/>
              <w:rPr>
                <w:rFonts w:ascii="Times New Roman" w:eastAsia="Calibri" w:hAnsi="Times New Roman"/>
                <w:sz w:val="22"/>
                <w:szCs w:val="22"/>
              </w:rPr>
            </w:pPr>
            <w:r w:rsidRPr="00577FCC">
              <w:rPr>
                <w:rFonts w:ascii="Times New Roman" w:eastAsia="Calibri" w:hAnsi="Times New Roman"/>
                <w:sz w:val="22"/>
                <w:szCs w:val="22"/>
              </w:rPr>
              <w:t>Уведомление и постановление регистрируются в журнале регистрации в</w:t>
            </w:r>
            <w:r w:rsidRPr="00577FCC">
              <w:rPr>
                <w:rFonts w:ascii="Times New Roman" w:hAnsi="Times New Roman"/>
                <w:sz w:val="22"/>
                <w:szCs w:val="22"/>
              </w:rPr>
              <w:t>ключения ярмарки в План проведения ярмарок</w:t>
            </w:r>
            <w:r w:rsidRPr="00577FCC">
              <w:rPr>
                <w:rFonts w:ascii="Times New Roman" w:eastAsia="Calibri" w:hAnsi="Times New Roman"/>
                <w:sz w:val="22"/>
                <w:szCs w:val="22"/>
              </w:rPr>
              <w:t xml:space="preserve"> администрации.</w:t>
            </w:r>
          </w:p>
          <w:p w:rsidR="00F46FC5" w:rsidRPr="00577FCC" w:rsidRDefault="00F46FC5" w:rsidP="00855ADF">
            <w:pPr>
              <w:pStyle w:val="af6"/>
              <w:jc w:val="both"/>
              <w:rPr>
                <w:sz w:val="22"/>
                <w:szCs w:val="22"/>
              </w:rPr>
            </w:pPr>
            <w:r w:rsidRPr="00577FCC">
              <w:rPr>
                <w:rFonts w:ascii="Times New Roman" w:eastAsia="Calibri" w:hAnsi="Times New Roman"/>
                <w:sz w:val="22"/>
                <w:szCs w:val="22"/>
              </w:rPr>
              <w:t>При поступлении в администрацию заявления о в</w:t>
            </w:r>
            <w:r w:rsidRPr="00577FCC">
              <w:rPr>
                <w:rFonts w:ascii="Times New Roman" w:hAnsi="Times New Roman"/>
                <w:sz w:val="22"/>
                <w:szCs w:val="22"/>
              </w:rPr>
              <w:t>ключении ярмарки в План проведения ярмарок</w:t>
            </w:r>
            <w:r w:rsidRPr="00577FCC">
              <w:rPr>
                <w:rFonts w:ascii="Times New Roman" w:eastAsia="Calibri" w:hAnsi="Times New Roman"/>
                <w:sz w:val="22"/>
                <w:szCs w:val="22"/>
              </w:rPr>
              <w:t xml:space="preserve"> через МФЦ зарегистрированные уведомления о в</w:t>
            </w:r>
            <w:r w:rsidRPr="00577FCC">
              <w:rPr>
                <w:rFonts w:ascii="Times New Roman" w:hAnsi="Times New Roman"/>
                <w:sz w:val="22"/>
                <w:szCs w:val="22"/>
              </w:rPr>
              <w:t>ключении ярмарки в План проведения ярмарок</w:t>
            </w:r>
            <w:r w:rsidRPr="00577FCC">
              <w:rPr>
                <w:rFonts w:ascii="Times New Roman" w:eastAsia="Calibri" w:hAnsi="Times New Roman"/>
                <w:sz w:val="22"/>
                <w:szCs w:val="22"/>
              </w:rPr>
              <w:t xml:space="preserve"> либо об отказе в</w:t>
            </w:r>
            <w:r w:rsidRPr="00577FCC">
              <w:rPr>
                <w:rFonts w:ascii="Times New Roman" w:hAnsi="Times New Roman"/>
                <w:sz w:val="22"/>
                <w:szCs w:val="22"/>
              </w:rPr>
              <w:t>ключения ярмарки в План проведения ярмарок</w:t>
            </w:r>
            <w:r w:rsidRPr="00577FCC">
              <w:rPr>
                <w:rFonts w:ascii="Times New Roman" w:eastAsia="Calibri" w:hAnsi="Times New Roman"/>
                <w:sz w:val="22"/>
                <w:szCs w:val="22"/>
              </w:rPr>
              <w:t xml:space="preserve"> и постановление направляются с сопроводительным письмом в адрес МФЦ</w:t>
            </w:r>
          </w:p>
        </w:tc>
        <w:tc>
          <w:tcPr>
            <w:tcW w:w="1836" w:type="dxa"/>
          </w:tcPr>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lastRenderedPageBreak/>
              <w:t>- в случае включения ярмарки в План проведения ярмарок не должен превышать 2 рабочих дней;</w:t>
            </w:r>
          </w:p>
          <w:p w:rsidR="00F46FC5" w:rsidRPr="00577FCC" w:rsidRDefault="00F46FC5" w:rsidP="00855ADF">
            <w:pPr>
              <w:pStyle w:val="af6"/>
              <w:jc w:val="both"/>
              <w:rPr>
                <w:rFonts w:ascii="Times New Roman" w:hAnsi="Times New Roman"/>
                <w:sz w:val="22"/>
                <w:szCs w:val="22"/>
              </w:rPr>
            </w:pPr>
            <w:r w:rsidRPr="00577FCC">
              <w:rPr>
                <w:rFonts w:ascii="Times New Roman" w:hAnsi="Times New Roman"/>
                <w:sz w:val="22"/>
                <w:szCs w:val="22"/>
              </w:rPr>
              <w:t xml:space="preserve">- в случае внесения изменений в </w:t>
            </w:r>
            <w:r w:rsidRPr="00577FCC">
              <w:rPr>
                <w:rFonts w:ascii="Times New Roman" w:hAnsi="Times New Roman"/>
                <w:sz w:val="22"/>
                <w:szCs w:val="22"/>
              </w:rPr>
              <w:lastRenderedPageBreak/>
              <w:t>План проведения ярмарок не должен превышать 16 календарных дней.</w:t>
            </w:r>
          </w:p>
        </w:tc>
        <w:tc>
          <w:tcPr>
            <w:tcW w:w="1134" w:type="dxa"/>
          </w:tcPr>
          <w:p w:rsidR="00F46FC5" w:rsidRPr="00577FCC" w:rsidRDefault="00F46FC5" w:rsidP="00855ADF">
            <w:pPr>
              <w:tabs>
                <w:tab w:val="center" w:pos="1464"/>
              </w:tabs>
              <w:spacing w:after="0" w:line="240" w:lineRule="auto"/>
              <w:rPr>
                <w:rFonts w:ascii="Times New Roman" w:hAnsi="Times New Roman"/>
              </w:rPr>
            </w:pPr>
            <w:r w:rsidRPr="00577FCC">
              <w:rPr>
                <w:rFonts w:ascii="Times New Roman" w:hAnsi="Times New Roman"/>
              </w:rPr>
              <w:lastRenderedPageBreak/>
              <w:t>Специалист администрации</w:t>
            </w:r>
          </w:p>
        </w:tc>
        <w:tc>
          <w:tcPr>
            <w:tcW w:w="1845" w:type="dxa"/>
          </w:tcPr>
          <w:p w:rsidR="00F46FC5" w:rsidRPr="00577FCC" w:rsidRDefault="00F46FC5" w:rsidP="00855ADF">
            <w:pPr>
              <w:spacing w:after="0" w:line="240" w:lineRule="auto"/>
              <w:rPr>
                <w:rFonts w:ascii="Times New Roman" w:hAnsi="Times New Roman"/>
                <w:b/>
              </w:rPr>
            </w:pPr>
            <w:r w:rsidRPr="00577FCC">
              <w:rPr>
                <w:rFonts w:ascii="Times New Roman" w:hAnsi="Times New Roman"/>
              </w:rPr>
              <w:t>Правовое, техническое и документационное обеспечение</w:t>
            </w:r>
          </w:p>
        </w:tc>
        <w:tc>
          <w:tcPr>
            <w:tcW w:w="1776" w:type="dxa"/>
          </w:tcPr>
          <w:p w:rsidR="00F46FC5" w:rsidRPr="00577FCC" w:rsidRDefault="00F46FC5" w:rsidP="00855ADF">
            <w:pPr>
              <w:spacing w:after="0" w:line="240" w:lineRule="auto"/>
              <w:rPr>
                <w:rFonts w:ascii="Times New Roman" w:hAnsi="Times New Roman"/>
              </w:rPr>
            </w:pPr>
            <w:r w:rsidRPr="00577FCC">
              <w:rPr>
                <w:rFonts w:ascii="Times New Roman" w:hAnsi="Times New Roman"/>
              </w:rPr>
              <w:t>Приложение №</w:t>
            </w:r>
          </w:p>
        </w:tc>
      </w:tr>
      <w:tr w:rsidR="00F46FC5" w:rsidRPr="00577FCC" w:rsidTr="00855ADF">
        <w:trPr>
          <w:trHeight w:val="1698"/>
        </w:trPr>
        <w:tc>
          <w:tcPr>
            <w:tcW w:w="529" w:type="dxa"/>
          </w:tcPr>
          <w:p w:rsidR="00F46FC5" w:rsidRPr="00577FCC" w:rsidRDefault="00F46FC5" w:rsidP="00855ADF">
            <w:pPr>
              <w:spacing w:after="0" w:line="240" w:lineRule="auto"/>
              <w:rPr>
                <w:rFonts w:ascii="Times New Roman" w:hAnsi="Times New Roman"/>
              </w:rPr>
            </w:pPr>
            <w:r w:rsidRPr="00577FCC">
              <w:rPr>
                <w:rFonts w:ascii="Times New Roman" w:hAnsi="Times New Roman"/>
              </w:rPr>
              <w:lastRenderedPageBreak/>
              <w:t>4</w:t>
            </w:r>
          </w:p>
        </w:tc>
        <w:tc>
          <w:tcPr>
            <w:tcW w:w="1765" w:type="dxa"/>
          </w:tcPr>
          <w:p w:rsidR="00F46FC5" w:rsidRPr="00577FCC" w:rsidRDefault="00F46FC5" w:rsidP="00855ADF">
            <w:pPr>
              <w:pStyle w:val="af6"/>
              <w:jc w:val="both"/>
              <w:rPr>
                <w:rFonts w:ascii="Times New Roman" w:eastAsia="Calibri" w:hAnsi="Times New Roman"/>
                <w:sz w:val="22"/>
                <w:szCs w:val="22"/>
              </w:rPr>
            </w:pPr>
            <w:r w:rsidRPr="00577FCC">
              <w:rPr>
                <w:rFonts w:ascii="Times New Roman" w:eastAsia="Calibri" w:hAnsi="Times New Roman"/>
                <w:sz w:val="22"/>
                <w:szCs w:val="22"/>
              </w:rPr>
              <w:t xml:space="preserve">   Выдача (направление) заявителю результата предоставления муниципальной услуги</w:t>
            </w:r>
          </w:p>
        </w:tc>
        <w:tc>
          <w:tcPr>
            <w:tcW w:w="6461" w:type="dxa"/>
          </w:tcPr>
          <w:p w:rsidR="00F46FC5" w:rsidRPr="00577FCC" w:rsidRDefault="00F46FC5" w:rsidP="00855ADF">
            <w:pPr>
              <w:pStyle w:val="af6"/>
              <w:jc w:val="both"/>
              <w:rPr>
                <w:rFonts w:ascii="Times New Roman" w:hAnsi="Times New Roman"/>
                <w:sz w:val="22"/>
                <w:szCs w:val="22"/>
              </w:rPr>
            </w:pPr>
            <w:r w:rsidRPr="00577FCC">
              <w:rPr>
                <w:rFonts w:ascii="Times New Roman" w:eastAsia="Calibri" w:hAnsi="Times New Roman"/>
                <w:sz w:val="22"/>
                <w:szCs w:val="22"/>
              </w:rPr>
              <w:t xml:space="preserve">   Уведомление о </w:t>
            </w:r>
            <w:r w:rsidRPr="00577FCC">
              <w:rPr>
                <w:rFonts w:ascii="Times New Roman" w:hAnsi="Times New Roman"/>
                <w:sz w:val="22"/>
                <w:szCs w:val="22"/>
              </w:rPr>
              <w:t xml:space="preserve">включении (об отказе включения) ярмарки в План проведения ярмарок </w:t>
            </w:r>
            <w:r w:rsidRPr="00577FCC">
              <w:rPr>
                <w:rFonts w:ascii="Times New Roman" w:eastAsia="Calibri" w:hAnsi="Times New Roman"/>
                <w:sz w:val="22"/>
                <w:szCs w:val="22"/>
              </w:rPr>
              <w:t xml:space="preserve">с приложением постановления о </w:t>
            </w:r>
            <w:r w:rsidRPr="00577FCC">
              <w:rPr>
                <w:rFonts w:ascii="Times New Roman" w:hAnsi="Times New Roman"/>
                <w:sz w:val="22"/>
                <w:szCs w:val="22"/>
              </w:rPr>
              <w:t>включении (об отказе включения) ярмарки в План проведения ярмарок</w:t>
            </w:r>
            <w:r w:rsidRPr="00577FCC">
              <w:rPr>
                <w:rFonts w:ascii="Times New Roman" w:eastAsia="Calibri" w:hAnsi="Times New Roman"/>
                <w:sz w:val="22"/>
                <w:szCs w:val="22"/>
              </w:rPr>
              <w:t xml:space="preserve"> направляются заявителю заказным письмом с уведомлением о вручении по адресу, указанному в заявлении, или по желанию заявителя могут быть выданы ему лично непосредственно по месту подачи заявления.</w:t>
            </w:r>
          </w:p>
        </w:tc>
        <w:tc>
          <w:tcPr>
            <w:tcW w:w="1836" w:type="dxa"/>
          </w:tcPr>
          <w:p w:rsidR="00F46FC5" w:rsidRPr="00577FCC" w:rsidRDefault="00F46FC5" w:rsidP="00855ADF">
            <w:pPr>
              <w:pStyle w:val="ad"/>
              <w:rPr>
                <w:rFonts w:ascii="Times New Roman" w:hAnsi="Times New Roman"/>
              </w:rPr>
            </w:pPr>
            <w:r w:rsidRPr="00577FCC">
              <w:rPr>
                <w:rFonts w:ascii="Times New Roman" w:hAnsi="Times New Roman"/>
              </w:rPr>
              <w:t>1 рабочий день</w:t>
            </w:r>
          </w:p>
        </w:tc>
        <w:tc>
          <w:tcPr>
            <w:tcW w:w="1134" w:type="dxa"/>
          </w:tcPr>
          <w:p w:rsidR="00F46FC5" w:rsidRPr="00577FCC" w:rsidRDefault="00F46FC5" w:rsidP="00855ADF">
            <w:pPr>
              <w:tabs>
                <w:tab w:val="center" w:pos="1464"/>
              </w:tabs>
              <w:spacing w:after="0" w:line="240" w:lineRule="auto"/>
              <w:rPr>
                <w:rFonts w:ascii="Times New Roman" w:hAnsi="Times New Roman"/>
              </w:rPr>
            </w:pPr>
            <w:r w:rsidRPr="00577FCC">
              <w:rPr>
                <w:rFonts w:ascii="Times New Roman" w:hAnsi="Times New Roman"/>
              </w:rPr>
              <w:t>Специалист администрации</w:t>
            </w:r>
            <w:r>
              <w:rPr>
                <w:rFonts w:ascii="Times New Roman" w:hAnsi="Times New Roman"/>
              </w:rPr>
              <w:t>, МФЦ</w:t>
            </w:r>
          </w:p>
        </w:tc>
        <w:tc>
          <w:tcPr>
            <w:tcW w:w="1845" w:type="dxa"/>
          </w:tcPr>
          <w:p w:rsidR="00F46FC5" w:rsidRPr="00577FCC" w:rsidRDefault="00F46FC5" w:rsidP="00855ADF">
            <w:pPr>
              <w:spacing w:after="0" w:line="240" w:lineRule="auto"/>
              <w:rPr>
                <w:rFonts w:ascii="Times New Roman" w:hAnsi="Times New Roman"/>
              </w:rPr>
            </w:pPr>
            <w:r w:rsidRPr="00577FCC">
              <w:rPr>
                <w:rFonts w:ascii="Times New Roman" w:hAnsi="Times New Roman"/>
              </w:rPr>
              <w:t>Правовое, техническое и документационное обеспечение</w:t>
            </w:r>
          </w:p>
        </w:tc>
        <w:tc>
          <w:tcPr>
            <w:tcW w:w="1776" w:type="dxa"/>
          </w:tcPr>
          <w:p w:rsidR="00F46FC5" w:rsidRPr="00577FCC" w:rsidRDefault="00F46FC5" w:rsidP="00855ADF">
            <w:pPr>
              <w:spacing w:after="0" w:line="240" w:lineRule="auto"/>
              <w:rPr>
                <w:rFonts w:ascii="Times New Roman" w:hAnsi="Times New Roman"/>
              </w:rPr>
            </w:pPr>
            <w:r w:rsidRPr="00577FCC">
              <w:rPr>
                <w:rFonts w:ascii="Times New Roman" w:hAnsi="Times New Roman"/>
              </w:rPr>
              <w:t>-----------</w:t>
            </w:r>
          </w:p>
        </w:tc>
      </w:tr>
    </w:tbl>
    <w:p w:rsidR="00F46FC5" w:rsidRPr="00577FCC" w:rsidRDefault="00F46FC5" w:rsidP="00F46FC5">
      <w:pPr>
        <w:pStyle w:val="1"/>
        <w:rPr>
          <w:rFonts w:ascii="Times New Roman" w:hAnsi="Times New Roman" w:cs="Times New Roman"/>
          <w:color w:val="auto"/>
          <w:sz w:val="22"/>
          <w:szCs w:val="22"/>
        </w:rPr>
      </w:pPr>
      <w:r w:rsidRPr="00577FCC">
        <w:rPr>
          <w:sz w:val="22"/>
          <w:szCs w:val="22"/>
        </w:rPr>
        <w:br w:type="column"/>
      </w:r>
      <w:r w:rsidRPr="00577FCC">
        <w:rPr>
          <w:rFonts w:ascii="Times New Roman" w:hAnsi="Times New Roman" w:cs="Times New Roman"/>
          <w:color w:val="auto"/>
          <w:sz w:val="22"/>
          <w:szCs w:val="22"/>
        </w:rPr>
        <w:lastRenderedPageBreak/>
        <w:t>РАЗДЕЛ 8. «ОСОБЕННОСТИ ПРЕДОСТАВЛЕНИЯ «ПОДУСЛУГИ» В ЭЛЕКТРОННОЙ ФОРМЕ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60"/>
        <w:gridCol w:w="1820"/>
        <w:gridCol w:w="1820"/>
        <w:gridCol w:w="2164"/>
        <w:gridCol w:w="2153"/>
        <w:gridCol w:w="1914"/>
        <w:gridCol w:w="2455"/>
      </w:tblGrid>
      <w:tr w:rsidR="00F46FC5" w:rsidRPr="00577FCC" w:rsidTr="00855ADF">
        <w:tc>
          <w:tcPr>
            <w:tcW w:w="2460" w:type="dxa"/>
          </w:tcPr>
          <w:p w:rsidR="00F46FC5" w:rsidRPr="000F3AEF" w:rsidRDefault="00F46FC5" w:rsidP="00855ADF">
            <w:pPr>
              <w:spacing w:line="240" w:lineRule="auto"/>
              <w:jc w:val="center"/>
              <w:rPr>
                <w:rFonts w:ascii="Times New Roman" w:hAnsi="Times New Roman"/>
              </w:rPr>
            </w:pPr>
            <w:r w:rsidRPr="000F3AEF">
              <w:rPr>
                <w:rFonts w:ascii="Times New Roman" w:hAnsi="Times New Roman"/>
              </w:rPr>
              <w:t>Способ получения заявителем информации о сроках и порядке предоставления «подуслуги»</w:t>
            </w:r>
          </w:p>
        </w:tc>
        <w:tc>
          <w:tcPr>
            <w:tcW w:w="1820" w:type="dxa"/>
          </w:tcPr>
          <w:p w:rsidR="00F46FC5" w:rsidRPr="000F3AEF" w:rsidRDefault="00F46FC5" w:rsidP="00855ADF">
            <w:pPr>
              <w:spacing w:line="240" w:lineRule="auto"/>
              <w:jc w:val="center"/>
              <w:rPr>
                <w:rFonts w:ascii="Times New Roman" w:hAnsi="Times New Roman"/>
              </w:rPr>
            </w:pPr>
            <w:r w:rsidRPr="000F3AEF">
              <w:rPr>
                <w:rFonts w:ascii="Times New Roman" w:hAnsi="Times New Roman"/>
              </w:rPr>
              <w:t>Способ записи на прием в орган, МФЦ для подачи запроса о предоставлении «подуслуги»</w:t>
            </w:r>
          </w:p>
        </w:tc>
        <w:tc>
          <w:tcPr>
            <w:tcW w:w="1820" w:type="dxa"/>
          </w:tcPr>
          <w:p w:rsidR="00F46FC5" w:rsidRPr="000F3AEF" w:rsidRDefault="00F46FC5" w:rsidP="00855ADF">
            <w:pPr>
              <w:spacing w:line="240" w:lineRule="auto"/>
              <w:jc w:val="center"/>
              <w:rPr>
                <w:rFonts w:ascii="Times New Roman" w:hAnsi="Times New Roman"/>
              </w:rPr>
            </w:pPr>
            <w:r w:rsidRPr="000F3AEF">
              <w:rPr>
                <w:rFonts w:ascii="Times New Roman" w:hAnsi="Times New Roman"/>
              </w:rPr>
              <w:t>Способ формирования запроса о предоставлении «подуслуги»</w:t>
            </w:r>
          </w:p>
        </w:tc>
        <w:tc>
          <w:tcPr>
            <w:tcW w:w="2164" w:type="dxa"/>
          </w:tcPr>
          <w:p w:rsidR="00F46FC5" w:rsidRPr="000F3AEF" w:rsidRDefault="00F46FC5" w:rsidP="00855ADF">
            <w:pPr>
              <w:spacing w:line="240" w:lineRule="auto"/>
              <w:jc w:val="center"/>
              <w:rPr>
                <w:rFonts w:ascii="Times New Roman" w:hAnsi="Times New Roman"/>
              </w:rPr>
            </w:pPr>
            <w:r w:rsidRPr="000F3AEF">
              <w:rPr>
                <w:rFonts w:ascii="Times New Roman" w:hAnsi="Times New Roman"/>
              </w:rPr>
              <w:t>Способ приема и регистрации органом, предоставляющим услугу, запроса о предоставлении «подуслуги» и иных документов, необходимых для предоставления «подуслуги»</w:t>
            </w:r>
          </w:p>
        </w:tc>
        <w:tc>
          <w:tcPr>
            <w:tcW w:w="2153" w:type="dxa"/>
          </w:tcPr>
          <w:p w:rsidR="00F46FC5" w:rsidRPr="000F3AEF" w:rsidRDefault="00F46FC5" w:rsidP="00855ADF">
            <w:pPr>
              <w:spacing w:line="240" w:lineRule="auto"/>
              <w:jc w:val="center"/>
              <w:rPr>
                <w:rFonts w:ascii="Times New Roman" w:hAnsi="Times New Roman"/>
              </w:rPr>
            </w:pPr>
            <w:r w:rsidRPr="000F3AEF">
              <w:rPr>
                <w:rFonts w:ascii="Times New Roman" w:hAnsi="Times New Roman"/>
              </w:rPr>
              <w:t>Способ оплаты государственной пошлины за предоставление «подуслуги» и уплаты иных платежей, взимаемых в соответствии с законодательством Российской Федерации</w:t>
            </w:r>
          </w:p>
        </w:tc>
        <w:tc>
          <w:tcPr>
            <w:tcW w:w="1914" w:type="dxa"/>
          </w:tcPr>
          <w:p w:rsidR="00F46FC5" w:rsidRPr="000F3AEF" w:rsidRDefault="00F46FC5" w:rsidP="00855ADF">
            <w:pPr>
              <w:spacing w:line="240" w:lineRule="auto"/>
              <w:jc w:val="center"/>
              <w:rPr>
                <w:rFonts w:ascii="Times New Roman" w:hAnsi="Times New Roman"/>
              </w:rPr>
            </w:pPr>
            <w:r w:rsidRPr="000F3AEF">
              <w:rPr>
                <w:rFonts w:ascii="Times New Roman" w:hAnsi="Times New Roman"/>
              </w:rPr>
              <w:t>Способ получения сведений о ходе выполнения запроса о предоставлении «подуслуги»</w:t>
            </w:r>
          </w:p>
        </w:tc>
        <w:tc>
          <w:tcPr>
            <w:tcW w:w="2455" w:type="dxa"/>
          </w:tcPr>
          <w:p w:rsidR="00F46FC5" w:rsidRPr="000F3AEF" w:rsidRDefault="00F46FC5" w:rsidP="00855ADF">
            <w:pPr>
              <w:spacing w:line="240" w:lineRule="auto"/>
              <w:jc w:val="center"/>
              <w:rPr>
                <w:rFonts w:ascii="Times New Roman" w:hAnsi="Times New Roman"/>
              </w:rPr>
            </w:pPr>
            <w:r w:rsidRPr="000F3AEF">
              <w:rPr>
                <w:rFonts w:ascii="Times New Roman" w:hAnsi="Times New Roman"/>
              </w:rPr>
              <w:t>Способ подачи жалобы на нарушение порядка предоставления «подуслуги» и досудебного (внесудебного) обжалования решений и действий (бездействия) органа в процессе получения «подуслуги»</w:t>
            </w:r>
          </w:p>
        </w:tc>
      </w:tr>
      <w:tr w:rsidR="00F46FC5" w:rsidRPr="00577FCC" w:rsidTr="00855ADF">
        <w:tc>
          <w:tcPr>
            <w:tcW w:w="2460"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1</w:t>
            </w:r>
          </w:p>
        </w:tc>
        <w:tc>
          <w:tcPr>
            <w:tcW w:w="1820"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2</w:t>
            </w:r>
          </w:p>
        </w:tc>
        <w:tc>
          <w:tcPr>
            <w:tcW w:w="1820"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3</w:t>
            </w:r>
          </w:p>
        </w:tc>
        <w:tc>
          <w:tcPr>
            <w:tcW w:w="2164"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4</w:t>
            </w:r>
          </w:p>
        </w:tc>
        <w:tc>
          <w:tcPr>
            <w:tcW w:w="2153"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5</w:t>
            </w:r>
          </w:p>
        </w:tc>
        <w:tc>
          <w:tcPr>
            <w:tcW w:w="1914"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6</w:t>
            </w:r>
          </w:p>
        </w:tc>
        <w:tc>
          <w:tcPr>
            <w:tcW w:w="2455" w:type="dxa"/>
          </w:tcPr>
          <w:p w:rsidR="00F46FC5" w:rsidRPr="00577FCC" w:rsidRDefault="00F46FC5" w:rsidP="00855ADF">
            <w:pPr>
              <w:spacing w:after="0" w:line="240" w:lineRule="auto"/>
              <w:jc w:val="center"/>
              <w:rPr>
                <w:rFonts w:ascii="Times New Roman" w:hAnsi="Times New Roman"/>
              </w:rPr>
            </w:pPr>
            <w:r>
              <w:rPr>
                <w:rFonts w:ascii="Times New Roman" w:hAnsi="Times New Roman"/>
              </w:rPr>
              <w:t>7</w:t>
            </w:r>
          </w:p>
        </w:tc>
      </w:tr>
      <w:tr w:rsidR="00F46FC5" w:rsidRPr="00577FCC" w:rsidTr="00855ADF">
        <w:tc>
          <w:tcPr>
            <w:tcW w:w="14786" w:type="dxa"/>
            <w:gridSpan w:val="7"/>
          </w:tcPr>
          <w:p w:rsidR="00F46FC5" w:rsidRPr="00577FCC" w:rsidRDefault="00F46FC5" w:rsidP="00855ADF">
            <w:pPr>
              <w:pStyle w:val="ConsPlusTitle"/>
              <w:widowControl/>
              <w:jc w:val="center"/>
              <w:rPr>
                <w:rFonts w:ascii="Times New Roman" w:eastAsia="Calibri" w:hAnsi="Times New Roman" w:cs="Times New Roman"/>
                <w:sz w:val="22"/>
                <w:szCs w:val="22"/>
                <w:lang w:eastAsia="en-US"/>
              </w:rPr>
            </w:pPr>
            <w:r w:rsidRPr="00577FCC">
              <w:rPr>
                <w:rFonts w:ascii="Times New Roman" w:hAnsi="Times New Roman"/>
                <w:sz w:val="22"/>
                <w:szCs w:val="22"/>
              </w:rPr>
              <w:t>Наименование «подуслуги»:</w:t>
            </w:r>
            <w:r w:rsidRPr="00577FCC">
              <w:rPr>
                <w:rFonts w:ascii="Times New Roman" w:hAnsi="Times New Roman" w:cs="Times New Roman"/>
                <w:sz w:val="22"/>
                <w:szCs w:val="22"/>
              </w:rPr>
              <w:t xml:space="preserve"> </w:t>
            </w:r>
            <w:r w:rsidRPr="00E363A0">
              <w:rPr>
                <w:rFonts w:ascii="Times New Roman" w:hAnsi="Times New Roman" w:cs="Times New Roman"/>
                <w:sz w:val="22"/>
                <w:szCs w:val="22"/>
              </w:rPr>
              <w:t>Включение ярмарок по продаже товаров (выполнению работ, оказанию услуг), организаторами которых являются юридические лица или индивидуальные предприниматели в план проведения ярмарок</w:t>
            </w:r>
            <w:bookmarkStart w:id="1" w:name="_GoBack"/>
            <w:bookmarkEnd w:id="1"/>
          </w:p>
          <w:p w:rsidR="00F46FC5" w:rsidRPr="00577FCC" w:rsidRDefault="00F46FC5" w:rsidP="00855ADF">
            <w:pPr>
              <w:spacing w:after="0" w:line="240" w:lineRule="auto"/>
              <w:jc w:val="center"/>
              <w:rPr>
                <w:rFonts w:ascii="Times New Roman" w:hAnsi="Times New Roman"/>
                <w:b/>
              </w:rPr>
            </w:pPr>
          </w:p>
        </w:tc>
      </w:tr>
      <w:tr w:rsidR="00F46FC5" w:rsidRPr="00577FCC" w:rsidTr="00855ADF">
        <w:trPr>
          <w:trHeight w:val="416"/>
        </w:trPr>
        <w:tc>
          <w:tcPr>
            <w:tcW w:w="2460" w:type="dxa"/>
          </w:tcPr>
          <w:p w:rsidR="00F46FC5" w:rsidRPr="00ED1AE5" w:rsidRDefault="00F46FC5" w:rsidP="00855ADF">
            <w:pPr>
              <w:spacing w:after="0" w:line="240" w:lineRule="auto"/>
              <w:rPr>
                <w:rFonts w:ascii="Times New Roman" w:hAnsi="Times New Roman"/>
              </w:rPr>
            </w:pPr>
            <w:r w:rsidRPr="00ED1AE5">
              <w:rPr>
                <w:rFonts w:ascii="Times New Roman" w:hAnsi="Times New Roman"/>
              </w:rPr>
              <w:t>- Единый портал государственных услуг;</w:t>
            </w:r>
          </w:p>
          <w:p w:rsidR="00F46FC5" w:rsidRDefault="00F46FC5" w:rsidP="00855ADF">
            <w:pPr>
              <w:spacing w:after="0" w:line="240" w:lineRule="auto"/>
              <w:rPr>
                <w:rFonts w:ascii="Times New Roman" w:hAnsi="Times New Roman"/>
              </w:rPr>
            </w:pPr>
            <w:r w:rsidRPr="00ED1AE5">
              <w:rPr>
                <w:rFonts w:ascii="Times New Roman" w:hAnsi="Times New Roman"/>
              </w:rPr>
              <w:t>- Портал государственных и муниципальных услуг Воронежской области</w:t>
            </w:r>
          </w:p>
          <w:p w:rsidR="00F46FC5" w:rsidRDefault="00F46FC5" w:rsidP="00855ADF">
            <w:pPr>
              <w:spacing w:after="0" w:line="240" w:lineRule="auto"/>
              <w:rPr>
                <w:rFonts w:ascii="Times New Roman" w:hAnsi="Times New Roman"/>
              </w:rPr>
            </w:pPr>
            <w:r>
              <w:rPr>
                <w:rFonts w:ascii="Times New Roman" w:hAnsi="Times New Roman"/>
              </w:rPr>
              <w:t>- о</w:t>
            </w:r>
            <w:r w:rsidRPr="00AB79D0">
              <w:rPr>
                <w:rFonts w:ascii="Times New Roman" w:hAnsi="Times New Roman"/>
              </w:rPr>
              <w:t xml:space="preserve">фициальный сайт органа, </w:t>
            </w:r>
          </w:p>
          <w:p w:rsidR="00F46FC5" w:rsidRPr="00ED1AE5" w:rsidRDefault="00F46FC5" w:rsidP="00855ADF">
            <w:pPr>
              <w:spacing w:after="0" w:line="240" w:lineRule="auto"/>
              <w:rPr>
                <w:rFonts w:ascii="Times New Roman" w:hAnsi="Times New Roman"/>
              </w:rPr>
            </w:pPr>
            <w:r>
              <w:rPr>
                <w:rFonts w:ascii="Times New Roman" w:hAnsi="Times New Roman"/>
              </w:rPr>
              <w:t>-</w:t>
            </w:r>
            <w:r w:rsidRPr="00AB79D0">
              <w:rPr>
                <w:rFonts w:ascii="Times New Roman" w:hAnsi="Times New Roman"/>
              </w:rPr>
              <w:t xml:space="preserve"> официальный сайт многофункционального центра.</w:t>
            </w:r>
          </w:p>
        </w:tc>
        <w:tc>
          <w:tcPr>
            <w:tcW w:w="1820"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нет</w:t>
            </w:r>
          </w:p>
          <w:p w:rsidR="00F46FC5" w:rsidRPr="00577FCC" w:rsidRDefault="00F46FC5" w:rsidP="00855ADF">
            <w:pPr>
              <w:rPr>
                <w:rFonts w:ascii="Times New Roman" w:hAnsi="Times New Roman"/>
              </w:rPr>
            </w:pPr>
          </w:p>
          <w:p w:rsidR="00F46FC5" w:rsidRPr="00577FCC" w:rsidRDefault="00F46FC5" w:rsidP="00855ADF">
            <w:pPr>
              <w:rPr>
                <w:rFonts w:ascii="Times New Roman" w:hAnsi="Times New Roman"/>
              </w:rPr>
            </w:pPr>
          </w:p>
          <w:p w:rsidR="00F46FC5" w:rsidRPr="00577FCC" w:rsidRDefault="00F46FC5" w:rsidP="00855ADF">
            <w:pPr>
              <w:jc w:val="center"/>
              <w:rPr>
                <w:rFonts w:ascii="Times New Roman" w:hAnsi="Times New Roman"/>
              </w:rPr>
            </w:pPr>
          </w:p>
        </w:tc>
        <w:tc>
          <w:tcPr>
            <w:tcW w:w="1820" w:type="dxa"/>
          </w:tcPr>
          <w:p w:rsidR="00F46FC5" w:rsidRPr="00577FCC" w:rsidRDefault="00F46FC5" w:rsidP="00855ADF">
            <w:pPr>
              <w:pStyle w:val="ad"/>
              <w:rPr>
                <w:rFonts w:ascii="Times New Roman" w:eastAsia="SimSun" w:hAnsi="Times New Roman"/>
              </w:rPr>
            </w:pPr>
            <w:r>
              <w:rPr>
                <w:rFonts w:ascii="Times New Roman" w:eastAsia="SimSun" w:hAnsi="Times New Roman"/>
              </w:rPr>
              <w:t>Через экранную форму ЕПГУ</w:t>
            </w:r>
          </w:p>
        </w:tc>
        <w:tc>
          <w:tcPr>
            <w:tcW w:w="2164" w:type="dxa"/>
          </w:tcPr>
          <w:p w:rsidR="00F46FC5" w:rsidRPr="00577FCC" w:rsidRDefault="00F46FC5" w:rsidP="00855ADF">
            <w:pPr>
              <w:pStyle w:val="ad"/>
              <w:rPr>
                <w:rFonts w:ascii="Times New Roman" w:eastAsia="SimSun" w:hAnsi="Times New Roman"/>
              </w:rPr>
            </w:pPr>
            <w:r w:rsidRPr="00577FCC">
              <w:rPr>
                <w:rFonts w:ascii="Times New Roman" w:eastAsia="SimSun" w:hAnsi="Times New Roman"/>
              </w:rPr>
              <w:t xml:space="preserve">    Требуется предоставление заявителем документов на бумажном носителе.</w:t>
            </w:r>
          </w:p>
          <w:p w:rsidR="00F46FC5" w:rsidRPr="00577FCC" w:rsidRDefault="00F46FC5" w:rsidP="00855ADF">
            <w:pPr>
              <w:pStyle w:val="ad"/>
              <w:rPr>
                <w:rFonts w:ascii="Times New Roman" w:eastAsia="SimSun" w:hAnsi="Times New Roman"/>
              </w:rPr>
            </w:pPr>
          </w:p>
          <w:p w:rsidR="00F46FC5" w:rsidRPr="00577FCC" w:rsidRDefault="00F46FC5" w:rsidP="00855ADF">
            <w:pPr>
              <w:pStyle w:val="ad"/>
              <w:rPr>
                <w:rFonts w:ascii="Times New Roman" w:eastAsia="SimSun" w:hAnsi="Times New Roman"/>
              </w:rPr>
            </w:pPr>
          </w:p>
          <w:p w:rsidR="00F46FC5" w:rsidRPr="00577FCC" w:rsidRDefault="00F46FC5" w:rsidP="00855ADF">
            <w:pPr>
              <w:pStyle w:val="ad"/>
              <w:rPr>
                <w:rFonts w:ascii="Times New Roman" w:eastAsia="SimSun" w:hAnsi="Times New Roman"/>
              </w:rPr>
            </w:pPr>
          </w:p>
          <w:p w:rsidR="00F46FC5" w:rsidRPr="00577FCC" w:rsidRDefault="00F46FC5" w:rsidP="00855ADF">
            <w:pPr>
              <w:pStyle w:val="ad"/>
              <w:rPr>
                <w:rFonts w:ascii="Times New Roman" w:hAnsi="Times New Roman"/>
              </w:rPr>
            </w:pPr>
          </w:p>
        </w:tc>
        <w:tc>
          <w:tcPr>
            <w:tcW w:w="2153" w:type="dxa"/>
          </w:tcPr>
          <w:p w:rsidR="00F46FC5" w:rsidRPr="00577FCC" w:rsidRDefault="00F46FC5" w:rsidP="00855ADF">
            <w:pPr>
              <w:spacing w:after="0" w:line="240" w:lineRule="auto"/>
              <w:jc w:val="center"/>
              <w:rPr>
                <w:rFonts w:ascii="Times New Roman" w:hAnsi="Times New Roman"/>
              </w:rPr>
            </w:pPr>
            <w:r w:rsidRPr="00577FCC">
              <w:rPr>
                <w:rFonts w:ascii="Times New Roman" w:hAnsi="Times New Roman"/>
              </w:rPr>
              <w:t>нет</w:t>
            </w:r>
          </w:p>
        </w:tc>
        <w:tc>
          <w:tcPr>
            <w:tcW w:w="1914" w:type="dxa"/>
          </w:tcPr>
          <w:p w:rsidR="00F46FC5" w:rsidRPr="00577FCC" w:rsidRDefault="00F46FC5" w:rsidP="00855ADF">
            <w:pPr>
              <w:pStyle w:val="ad"/>
              <w:jc w:val="both"/>
              <w:rPr>
                <w:rFonts w:ascii="Times New Roman" w:hAnsi="Times New Roman"/>
              </w:rPr>
            </w:pPr>
            <w:r w:rsidRPr="00577FCC">
              <w:rPr>
                <w:rFonts w:ascii="Times New Roman" w:eastAsia="SimSun" w:hAnsi="Times New Roman"/>
              </w:rPr>
              <w:t>нет</w:t>
            </w:r>
          </w:p>
        </w:tc>
        <w:tc>
          <w:tcPr>
            <w:tcW w:w="2455" w:type="dxa"/>
          </w:tcPr>
          <w:p w:rsidR="00F46FC5" w:rsidRPr="00ED1AE5" w:rsidRDefault="00F46FC5" w:rsidP="00855ADF">
            <w:pPr>
              <w:spacing w:after="0" w:line="240" w:lineRule="auto"/>
              <w:rPr>
                <w:rFonts w:ascii="Times New Roman" w:hAnsi="Times New Roman"/>
              </w:rPr>
            </w:pPr>
            <w:r w:rsidRPr="00ED1AE5">
              <w:rPr>
                <w:rFonts w:ascii="Times New Roman" w:hAnsi="Times New Roman"/>
              </w:rPr>
              <w:t xml:space="preserve">- Единый портал государственных и муниципальных услуг (функций) </w:t>
            </w:r>
          </w:p>
          <w:p w:rsidR="00F46FC5" w:rsidRPr="00ED1AE5" w:rsidRDefault="00F46FC5" w:rsidP="00855ADF">
            <w:pPr>
              <w:spacing w:after="0" w:line="240" w:lineRule="auto"/>
              <w:rPr>
                <w:rFonts w:ascii="Times New Roman" w:hAnsi="Times New Roman"/>
              </w:rPr>
            </w:pPr>
            <w:r w:rsidRPr="00ED1AE5">
              <w:rPr>
                <w:rFonts w:ascii="Times New Roman" w:hAnsi="Times New Roman"/>
              </w:rPr>
              <w:t>- Портал государственных и муниципальных услуг Воронежской области</w:t>
            </w:r>
          </w:p>
        </w:tc>
      </w:tr>
    </w:tbl>
    <w:p w:rsidR="00F46FC5" w:rsidRPr="00ED1AE5" w:rsidRDefault="00F46FC5" w:rsidP="00F46FC5">
      <w:pPr>
        <w:spacing w:after="0" w:line="240" w:lineRule="auto"/>
        <w:jc w:val="both"/>
        <w:rPr>
          <w:rFonts w:ascii="Times New Roman" w:hAnsi="Times New Roman"/>
          <w:b/>
        </w:rPr>
      </w:pPr>
    </w:p>
    <w:p w:rsidR="00F46FC5" w:rsidRPr="00ED1AE5" w:rsidRDefault="00F46FC5" w:rsidP="00F46FC5">
      <w:pPr>
        <w:spacing w:after="0" w:line="240" w:lineRule="auto"/>
        <w:jc w:val="both"/>
        <w:rPr>
          <w:rFonts w:ascii="Times New Roman" w:hAnsi="Times New Roman"/>
        </w:rPr>
      </w:pPr>
    </w:p>
    <w:p w:rsidR="00F46FC5" w:rsidRDefault="00F46FC5" w:rsidP="000F3AEF">
      <w:pPr>
        <w:spacing w:after="0" w:line="240" w:lineRule="auto"/>
        <w:rPr>
          <w:rFonts w:ascii="Times New Roman" w:hAnsi="Times New Roman"/>
          <w:b/>
        </w:rPr>
        <w:sectPr w:rsidR="00F46FC5" w:rsidSect="009A5B4C">
          <w:pgSz w:w="16838" w:h="11906" w:orient="landscape"/>
          <w:pgMar w:top="709" w:right="1134" w:bottom="284" w:left="1134" w:header="708" w:footer="708" w:gutter="0"/>
          <w:cols w:space="708"/>
          <w:docGrid w:linePitch="360"/>
        </w:sectPr>
      </w:pPr>
      <w:r>
        <w:rPr>
          <w:rFonts w:ascii="Times New Roman" w:hAnsi="Times New Roman"/>
          <w:b/>
        </w:rPr>
        <w:br w:type="page"/>
      </w:r>
    </w:p>
    <w:p w:rsidR="000979ED" w:rsidRDefault="000979ED" w:rsidP="000979ED">
      <w:pPr>
        <w:spacing w:line="240" w:lineRule="auto"/>
      </w:pPr>
    </w:p>
    <w:p w:rsidR="003478A4" w:rsidRPr="000979ED" w:rsidRDefault="000979ED" w:rsidP="000979ED">
      <w:pPr>
        <w:tabs>
          <w:tab w:val="left" w:pos="1908"/>
        </w:tabs>
      </w:pPr>
      <w:r>
        <w:tab/>
      </w:r>
    </w:p>
    <w:sectPr w:rsidR="003478A4" w:rsidRPr="000979ED" w:rsidSect="00BB65B9">
      <w:pgSz w:w="11906" w:h="16838"/>
      <w:pgMar w:top="1134" w:right="709" w:bottom="1134" w:left="28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5C8D" w:rsidRDefault="00385C8D" w:rsidP="00F46FC5">
      <w:pPr>
        <w:spacing w:after="0" w:line="240" w:lineRule="auto"/>
      </w:pPr>
      <w:r>
        <w:separator/>
      </w:r>
    </w:p>
  </w:endnote>
  <w:endnote w:type="continuationSeparator" w:id="0">
    <w:p w:rsidR="00385C8D" w:rsidRDefault="00385C8D" w:rsidP="00F46F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5C8D" w:rsidRDefault="00385C8D" w:rsidP="00F46FC5">
      <w:pPr>
        <w:spacing w:after="0" w:line="240" w:lineRule="auto"/>
      </w:pPr>
      <w:r>
        <w:separator/>
      </w:r>
    </w:p>
  </w:footnote>
  <w:footnote w:type="continuationSeparator" w:id="0">
    <w:p w:rsidR="00385C8D" w:rsidRDefault="00385C8D" w:rsidP="00F46FC5">
      <w:pPr>
        <w:spacing w:after="0" w:line="240" w:lineRule="auto"/>
      </w:pPr>
      <w:r>
        <w:continuationSeparator/>
      </w:r>
    </w:p>
  </w:footnote>
  <w:footnote w:id="1">
    <w:p w:rsidR="00F46FC5" w:rsidRPr="00E752C6" w:rsidRDefault="00F46FC5" w:rsidP="00F46FC5">
      <w:pPr>
        <w:pStyle w:val="af"/>
        <w:rPr>
          <w:color w:val="FF0000"/>
        </w:rPr>
      </w:pPr>
      <w:r w:rsidRPr="00E752C6">
        <w:rPr>
          <w:rStyle w:val="af1"/>
        </w:rPr>
        <w:footnoteRef/>
      </w:r>
      <w:r w:rsidRPr="00E752C6">
        <w:t xml:space="preserve"> </w:t>
      </w:r>
      <w:r w:rsidRPr="00731B15">
        <w:t>Номер услуги в федеральном реестре указывается органом, предоставляющим муниципальную услугу.</w:t>
      </w:r>
    </w:p>
  </w:footnote>
  <w:footnote w:id="2">
    <w:p w:rsidR="00F46FC5" w:rsidRDefault="00F46FC5" w:rsidP="00F46FC5">
      <w:pPr>
        <w:pStyle w:val="af"/>
      </w:pPr>
      <w:r>
        <w:rPr>
          <w:rStyle w:val="af1"/>
        </w:rPr>
        <w:footnoteRef/>
      </w:r>
      <w:r>
        <w:t xml:space="preserve"> </w:t>
      </w:r>
      <w:r w:rsidRPr="0088561D">
        <w:t>Указываются реквизиты НПА, утвердившего административный регламент предоставления услуги</w:t>
      </w:r>
    </w:p>
  </w:footnote>
  <w:footnote w:id="3">
    <w:p w:rsidR="00F46FC5" w:rsidRDefault="00F46FC5" w:rsidP="00F46FC5">
      <w:pPr>
        <w:pStyle w:val="af"/>
      </w:pPr>
      <w:r>
        <w:rPr>
          <w:rStyle w:val="af1"/>
        </w:rPr>
        <w:footnoteRef/>
      </w:r>
      <w:r>
        <w:t xml:space="preserve"> </w:t>
      </w:r>
      <w:r w:rsidRPr="0088561D">
        <w:t>Указываются существующие способы оценки заявителем качества услуги</w:t>
      </w:r>
    </w:p>
  </w:footnote>
  <w:footnote w:id="4">
    <w:p w:rsidR="00F46FC5" w:rsidRDefault="00F46FC5" w:rsidP="00F46FC5">
      <w:pPr>
        <w:pStyle w:val="af"/>
      </w:pPr>
      <w:r>
        <w:rPr>
          <w:rStyle w:val="af1"/>
        </w:rPr>
        <w:footnoteRef/>
      </w:r>
      <w:r>
        <w:t xml:space="preserve"> Полный перечень установленных требований, форма и образец заявления указываются органом, предоставляющим услугу.</w:t>
      </w:r>
    </w:p>
  </w:footnote>
  <w:footnote w:id="5">
    <w:p w:rsidR="00F46FC5" w:rsidRPr="005257FF" w:rsidRDefault="00F46FC5" w:rsidP="00F46FC5">
      <w:pPr>
        <w:pStyle w:val="af"/>
      </w:pPr>
      <w:r>
        <w:rPr>
          <w:rStyle w:val="af1"/>
        </w:rPr>
        <w:footnoteRef/>
      </w:r>
      <w:r>
        <w:t xml:space="preserve"> </w:t>
      </w:r>
      <w:r w:rsidRPr="005257FF">
        <w:t>Указывается органом, предоставляющим услугу.</w:t>
      </w:r>
    </w:p>
  </w:footnote>
  <w:footnote w:id="6">
    <w:p w:rsidR="00F46FC5" w:rsidRDefault="00F46FC5" w:rsidP="00F46FC5">
      <w:pPr>
        <w:pStyle w:val="af"/>
      </w:pPr>
      <w:r>
        <w:rPr>
          <w:rStyle w:val="af1"/>
        </w:rPr>
        <w:footnoteRef/>
      </w:r>
      <w:r w:rsidRPr="005257FF">
        <w:t xml:space="preserve"> В случае отсутствия SID электронного сервиса необходимо приложить форму межведомственного запроса и форму ответа на межведомственный запрос</w:t>
      </w:r>
    </w:p>
  </w:footnote>
  <w:footnote w:id="7">
    <w:p w:rsidR="00F46FC5" w:rsidRDefault="00F46FC5" w:rsidP="00F46FC5">
      <w:pPr>
        <w:pStyle w:val="af"/>
      </w:pPr>
      <w:r>
        <w:rPr>
          <w:rStyle w:val="af1"/>
        </w:rPr>
        <w:footnoteRef/>
      </w:r>
      <w:r>
        <w:t xml:space="preserve"> </w:t>
      </w:r>
      <w:r w:rsidRPr="00937009">
        <w:t>Полный перечень требований</w:t>
      </w:r>
      <w:r w:rsidRPr="00731B15">
        <w:t xml:space="preserve"> к документам, формы мотивированных отказов и образцы документов, являющихся результатом услуги, сроки хранения  указываются </w:t>
      </w:r>
      <w:r>
        <w:t>органом, предоставляющим услугу</w:t>
      </w:r>
    </w:p>
  </w:footnote>
  <w:footnote w:id="8">
    <w:p w:rsidR="00F46FC5" w:rsidRDefault="00F46FC5" w:rsidP="00F46FC5">
      <w:pPr>
        <w:pStyle w:val="af"/>
      </w:pPr>
      <w:r>
        <w:rPr>
          <w:rStyle w:val="af1"/>
        </w:rPr>
        <w:footnoteRef/>
      </w:r>
      <w:r>
        <w:t xml:space="preserve"> </w:t>
      </w:r>
      <w:r w:rsidRPr="00731B15">
        <w:t xml:space="preserve">Исчерпывающий перечень необходимых ресурсов и форм документов указывается  </w:t>
      </w:r>
      <w:r>
        <w:t>органом, предоставляющим услугу.</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35034"/>
    <w:multiLevelType w:val="hybridMultilevel"/>
    <w:tmpl w:val="F628079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A086BAB"/>
    <w:multiLevelType w:val="hybridMultilevel"/>
    <w:tmpl w:val="1C040F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01739"/>
    <w:multiLevelType w:val="hybridMultilevel"/>
    <w:tmpl w:val="9BF2208A"/>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9961A9A"/>
    <w:multiLevelType w:val="hybridMultilevel"/>
    <w:tmpl w:val="EA707882"/>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A762B54"/>
    <w:multiLevelType w:val="multilevel"/>
    <w:tmpl w:val="F266E0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3C3DAA"/>
    <w:multiLevelType w:val="hybridMultilevel"/>
    <w:tmpl w:val="6A6E7216"/>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8">
    <w:nsid w:val="54F3372D"/>
    <w:multiLevelType w:val="hybridMultilevel"/>
    <w:tmpl w:val="B9E62E36"/>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FB9148A"/>
    <w:multiLevelType w:val="hybridMultilevel"/>
    <w:tmpl w:val="DB4CA7E4"/>
    <w:lvl w:ilvl="0" w:tplc="3B2C68A4">
      <w:start w:val="1"/>
      <w:numFmt w:val="decimal"/>
      <w:lvlText w:val="%1."/>
      <w:lvlJc w:val="left"/>
      <w:pPr>
        <w:ind w:left="345" w:hanging="360"/>
      </w:pPr>
      <w:rPr>
        <w:rFonts w:hint="default"/>
      </w:rPr>
    </w:lvl>
    <w:lvl w:ilvl="1" w:tplc="04190019" w:tentative="1">
      <w:start w:val="1"/>
      <w:numFmt w:val="lowerLetter"/>
      <w:lvlText w:val="%2."/>
      <w:lvlJc w:val="left"/>
      <w:pPr>
        <w:ind w:left="1065" w:hanging="360"/>
      </w:pPr>
    </w:lvl>
    <w:lvl w:ilvl="2" w:tplc="0419001B" w:tentative="1">
      <w:start w:val="1"/>
      <w:numFmt w:val="lowerRoman"/>
      <w:lvlText w:val="%3."/>
      <w:lvlJc w:val="right"/>
      <w:pPr>
        <w:ind w:left="1785" w:hanging="180"/>
      </w:pPr>
    </w:lvl>
    <w:lvl w:ilvl="3" w:tplc="0419000F" w:tentative="1">
      <w:start w:val="1"/>
      <w:numFmt w:val="decimal"/>
      <w:lvlText w:val="%4."/>
      <w:lvlJc w:val="left"/>
      <w:pPr>
        <w:ind w:left="2505" w:hanging="360"/>
      </w:pPr>
    </w:lvl>
    <w:lvl w:ilvl="4" w:tplc="04190019" w:tentative="1">
      <w:start w:val="1"/>
      <w:numFmt w:val="lowerLetter"/>
      <w:lvlText w:val="%5."/>
      <w:lvlJc w:val="left"/>
      <w:pPr>
        <w:ind w:left="3225" w:hanging="360"/>
      </w:pPr>
    </w:lvl>
    <w:lvl w:ilvl="5" w:tplc="0419001B" w:tentative="1">
      <w:start w:val="1"/>
      <w:numFmt w:val="lowerRoman"/>
      <w:lvlText w:val="%6."/>
      <w:lvlJc w:val="right"/>
      <w:pPr>
        <w:ind w:left="3945" w:hanging="180"/>
      </w:pPr>
    </w:lvl>
    <w:lvl w:ilvl="6" w:tplc="0419000F" w:tentative="1">
      <w:start w:val="1"/>
      <w:numFmt w:val="decimal"/>
      <w:lvlText w:val="%7."/>
      <w:lvlJc w:val="left"/>
      <w:pPr>
        <w:ind w:left="4665" w:hanging="360"/>
      </w:pPr>
    </w:lvl>
    <w:lvl w:ilvl="7" w:tplc="04190019" w:tentative="1">
      <w:start w:val="1"/>
      <w:numFmt w:val="lowerLetter"/>
      <w:lvlText w:val="%8."/>
      <w:lvlJc w:val="left"/>
      <w:pPr>
        <w:ind w:left="5385" w:hanging="360"/>
      </w:pPr>
    </w:lvl>
    <w:lvl w:ilvl="8" w:tplc="0419001B" w:tentative="1">
      <w:start w:val="1"/>
      <w:numFmt w:val="lowerRoman"/>
      <w:lvlText w:val="%9."/>
      <w:lvlJc w:val="right"/>
      <w:pPr>
        <w:ind w:left="6105" w:hanging="180"/>
      </w:pPr>
    </w:lvl>
  </w:abstractNum>
  <w:abstractNum w:abstractNumId="10">
    <w:nsid w:val="656D64DA"/>
    <w:multiLevelType w:val="hybridMultilevel"/>
    <w:tmpl w:val="A04E695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6CFD6A41"/>
    <w:multiLevelType w:val="hybridMultilevel"/>
    <w:tmpl w:val="EA8467E6"/>
    <w:lvl w:ilvl="0" w:tplc="46CED4B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FC06F8B"/>
    <w:multiLevelType w:val="hybridMultilevel"/>
    <w:tmpl w:val="E2D6E216"/>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3"/>
  </w:num>
  <w:num w:numId="4">
    <w:abstractNumId w:val="8"/>
  </w:num>
  <w:num w:numId="5">
    <w:abstractNumId w:val="12"/>
  </w:num>
  <w:num w:numId="6">
    <w:abstractNumId w:val="11"/>
  </w:num>
  <w:num w:numId="7">
    <w:abstractNumId w:val="5"/>
  </w:num>
  <w:num w:numId="8">
    <w:abstractNumId w:val="4"/>
  </w:num>
  <w:num w:numId="9">
    <w:abstractNumId w:val="1"/>
  </w:num>
  <w:num w:numId="10">
    <w:abstractNumId w:val="6"/>
  </w:num>
  <w:num w:numId="11">
    <w:abstractNumId w:val="0"/>
  </w:num>
  <w:num w:numId="12">
    <w:abstractNumId w:val="2"/>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46FC5"/>
    <w:rsid w:val="000979ED"/>
    <w:rsid w:val="000D44B3"/>
    <w:rsid w:val="000F3AEF"/>
    <w:rsid w:val="001C0E15"/>
    <w:rsid w:val="003478A4"/>
    <w:rsid w:val="00360B9B"/>
    <w:rsid w:val="00385C8D"/>
    <w:rsid w:val="006F2384"/>
    <w:rsid w:val="007F42F9"/>
    <w:rsid w:val="008F2831"/>
    <w:rsid w:val="00C80619"/>
    <w:rsid w:val="00F46F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FC5"/>
    <w:rPr>
      <w:rFonts w:ascii="Calibri" w:eastAsia="Times New Roman" w:hAnsi="Calibri" w:cs="Times New Roman"/>
      <w:lang w:eastAsia="ru-RU"/>
    </w:rPr>
  </w:style>
  <w:style w:type="paragraph" w:styleId="1">
    <w:name w:val="heading 1"/>
    <w:basedOn w:val="a"/>
    <w:next w:val="a"/>
    <w:link w:val="10"/>
    <w:uiPriority w:val="9"/>
    <w:qFormat/>
    <w:rsid w:val="00F46F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6FC5"/>
    <w:rPr>
      <w:rFonts w:asciiTheme="majorHAnsi" w:eastAsiaTheme="majorEastAsia" w:hAnsiTheme="majorHAnsi" w:cstheme="majorBidi"/>
      <w:b/>
      <w:bCs/>
      <w:color w:val="365F91" w:themeColor="accent1" w:themeShade="BF"/>
      <w:sz w:val="28"/>
      <w:szCs w:val="28"/>
      <w:lang w:eastAsia="ru-RU"/>
    </w:rPr>
  </w:style>
  <w:style w:type="table" w:styleId="a3">
    <w:name w:val="Table Grid"/>
    <w:basedOn w:val="a1"/>
    <w:uiPriority w:val="59"/>
    <w:rsid w:val="00F46FC5"/>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basedOn w:val="a0"/>
    <w:uiPriority w:val="99"/>
    <w:unhideWhenUsed/>
    <w:rsid w:val="00F46FC5"/>
    <w:rPr>
      <w:color w:val="0000FF"/>
      <w:u w:val="single"/>
    </w:rPr>
  </w:style>
  <w:style w:type="paragraph" w:customStyle="1" w:styleId="ConsPlusNormal">
    <w:name w:val="ConsPlusNormal"/>
    <w:link w:val="ConsPlusNormal0"/>
    <w:rsid w:val="00F46FC5"/>
    <w:pPr>
      <w:autoSpaceDE w:val="0"/>
      <w:autoSpaceDN w:val="0"/>
      <w:adjustRightInd w:val="0"/>
      <w:spacing w:after="0" w:line="240" w:lineRule="auto"/>
    </w:pPr>
    <w:rPr>
      <w:rFonts w:ascii="Arial" w:eastAsia="Calibri" w:hAnsi="Arial" w:cs="Arial"/>
    </w:rPr>
  </w:style>
  <w:style w:type="character" w:customStyle="1" w:styleId="ConsPlusNormal0">
    <w:name w:val="ConsPlusNormal Знак"/>
    <w:link w:val="ConsPlusNormal"/>
    <w:locked/>
    <w:rsid w:val="00F46FC5"/>
    <w:rPr>
      <w:rFonts w:ascii="Arial" w:eastAsia="Calibri" w:hAnsi="Arial" w:cs="Arial"/>
    </w:rPr>
  </w:style>
  <w:style w:type="paragraph" w:styleId="a5">
    <w:name w:val="header"/>
    <w:basedOn w:val="a"/>
    <w:link w:val="a6"/>
    <w:uiPriority w:val="99"/>
    <w:semiHidden/>
    <w:unhideWhenUsed/>
    <w:rsid w:val="00F46FC5"/>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F46FC5"/>
    <w:rPr>
      <w:rFonts w:ascii="Calibri" w:eastAsia="Times New Roman" w:hAnsi="Calibri" w:cs="Times New Roman"/>
      <w:lang w:eastAsia="ru-RU"/>
    </w:rPr>
  </w:style>
  <w:style w:type="paragraph" w:styleId="a7">
    <w:name w:val="footer"/>
    <w:basedOn w:val="a"/>
    <w:link w:val="a8"/>
    <w:uiPriority w:val="99"/>
    <w:semiHidden/>
    <w:unhideWhenUsed/>
    <w:rsid w:val="00F46FC5"/>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F46FC5"/>
    <w:rPr>
      <w:rFonts w:ascii="Calibri" w:eastAsia="Times New Roman" w:hAnsi="Calibri" w:cs="Times New Roman"/>
      <w:lang w:eastAsia="ru-RU"/>
    </w:rPr>
  </w:style>
  <w:style w:type="paragraph" w:styleId="a9">
    <w:name w:val="Body Text"/>
    <w:basedOn w:val="a"/>
    <w:link w:val="aa"/>
    <w:rsid w:val="00F46FC5"/>
    <w:pPr>
      <w:suppressAutoHyphens/>
      <w:spacing w:after="0" w:line="240" w:lineRule="auto"/>
      <w:ind w:right="6138"/>
      <w:jc w:val="both"/>
    </w:pPr>
    <w:rPr>
      <w:rFonts w:ascii="Times New Roman" w:hAnsi="Times New Roman"/>
      <w:sz w:val="24"/>
      <w:szCs w:val="20"/>
      <w:lang w:eastAsia="ar-SA"/>
    </w:rPr>
  </w:style>
  <w:style w:type="character" w:customStyle="1" w:styleId="aa">
    <w:name w:val="Основной текст Знак"/>
    <w:basedOn w:val="a0"/>
    <w:link w:val="a9"/>
    <w:rsid w:val="00F46FC5"/>
    <w:rPr>
      <w:rFonts w:ascii="Times New Roman" w:eastAsia="Times New Roman" w:hAnsi="Times New Roman" w:cs="Times New Roman"/>
      <w:sz w:val="24"/>
      <w:szCs w:val="20"/>
      <w:lang w:eastAsia="ar-SA"/>
    </w:rPr>
  </w:style>
  <w:style w:type="paragraph" w:customStyle="1" w:styleId="21">
    <w:name w:val="Основной текст 21"/>
    <w:basedOn w:val="a"/>
    <w:rsid w:val="00F46FC5"/>
    <w:pPr>
      <w:suppressAutoHyphens/>
      <w:spacing w:after="0" w:line="240" w:lineRule="auto"/>
      <w:ind w:right="43"/>
      <w:jc w:val="both"/>
    </w:pPr>
    <w:rPr>
      <w:rFonts w:ascii="Times New Roman" w:hAnsi="Times New Roman"/>
      <w:sz w:val="24"/>
      <w:szCs w:val="20"/>
      <w:lang w:eastAsia="ar-SA"/>
    </w:rPr>
  </w:style>
  <w:style w:type="paragraph" w:styleId="ab">
    <w:name w:val="Body Text Indent"/>
    <w:basedOn w:val="a"/>
    <w:link w:val="ac"/>
    <w:uiPriority w:val="99"/>
    <w:unhideWhenUsed/>
    <w:rsid w:val="00F46FC5"/>
    <w:pPr>
      <w:spacing w:after="120"/>
      <w:ind w:left="283"/>
    </w:pPr>
  </w:style>
  <w:style w:type="character" w:customStyle="1" w:styleId="ac">
    <w:name w:val="Основной текст с отступом Знак"/>
    <w:basedOn w:val="a0"/>
    <w:link w:val="ab"/>
    <w:uiPriority w:val="99"/>
    <w:rsid w:val="00F46FC5"/>
    <w:rPr>
      <w:rFonts w:ascii="Calibri" w:eastAsia="Times New Roman" w:hAnsi="Calibri" w:cs="Times New Roman"/>
      <w:lang w:eastAsia="ru-RU"/>
    </w:rPr>
  </w:style>
  <w:style w:type="paragraph" w:customStyle="1" w:styleId="ConsPlusTitle">
    <w:name w:val="ConsPlusTitle"/>
    <w:rsid w:val="00F46FC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d">
    <w:name w:val="No Spacing"/>
    <w:uiPriority w:val="1"/>
    <w:qFormat/>
    <w:rsid w:val="00F46FC5"/>
    <w:pPr>
      <w:spacing w:after="0" w:line="240" w:lineRule="auto"/>
    </w:pPr>
    <w:rPr>
      <w:rFonts w:ascii="Calibri" w:eastAsia="Times New Roman" w:hAnsi="Calibri" w:cs="Times New Roman"/>
      <w:lang w:eastAsia="ru-RU"/>
    </w:rPr>
  </w:style>
  <w:style w:type="character" w:styleId="ae">
    <w:name w:val="page number"/>
    <w:basedOn w:val="a0"/>
    <w:rsid w:val="00F46FC5"/>
  </w:style>
  <w:style w:type="paragraph" w:styleId="af">
    <w:name w:val="footnote text"/>
    <w:basedOn w:val="a"/>
    <w:link w:val="af0"/>
    <w:uiPriority w:val="99"/>
    <w:rsid w:val="00F46FC5"/>
    <w:pPr>
      <w:spacing w:after="0" w:line="240" w:lineRule="auto"/>
    </w:pPr>
    <w:rPr>
      <w:rFonts w:ascii="Times New Roman" w:hAnsi="Times New Roman"/>
      <w:sz w:val="20"/>
      <w:szCs w:val="20"/>
    </w:rPr>
  </w:style>
  <w:style w:type="character" w:customStyle="1" w:styleId="af0">
    <w:name w:val="Текст сноски Знак"/>
    <w:basedOn w:val="a0"/>
    <w:link w:val="af"/>
    <w:uiPriority w:val="99"/>
    <w:rsid w:val="00F46FC5"/>
    <w:rPr>
      <w:rFonts w:ascii="Times New Roman" w:eastAsia="Times New Roman" w:hAnsi="Times New Roman" w:cs="Times New Roman"/>
      <w:sz w:val="20"/>
      <w:szCs w:val="20"/>
      <w:lang w:eastAsia="ru-RU"/>
    </w:rPr>
  </w:style>
  <w:style w:type="character" w:styleId="af1">
    <w:name w:val="footnote reference"/>
    <w:uiPriority w:val="99"/>
    <w:rsid w:val="00F46FC5"/>
    <w:rPr>
      <w:vertAlign w:val="superscript"/>
    </w:rPr>
  </w:style>
  <w:style w:type="paragraph" w:styleId="af2">
    <w:name w:val="Normal (Web)"/>
    <w:basedOn w:val="a"/>
    <w:unhideWhenUsed/>
    <w:rsid w:val="00F46FC5"/>
    <w:pPr>
      <w:spacing w:before="100" w:beforeAutospacing="1" w:after="100" w:afterAutospacing="1" w:line="240" w:lineRule="auto"/>
    </w:pPr>
    <w:rPr>
      <w:rFonts w:ascii="Times New Roman" w:hAnsi="Times New Roman"/>
      <w:sz w:val="24"/>
      <w:szCs w:val="24"/>
    </w:rPr>
  </w:style>
  <w:style w:type="character" w:customStyle="1" w:styleId="2">
    <w:name w:val="Основной текст (2)"/>
    <w:rsid w:val="00F46FC5"/>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apple-converted-space">
    <w:name w:val="apple-converted-space"/>
    <w:rsid w:val="00F46FC5"/>
    <w:rPr>
      <w:rFonts w:cs="Times New Roman"/>
    </w:rPr>
  </w:style>
  <w:style w:type="character" w:customStyle="1" w:styleId="29pt">
    <w:name w:val="Основной текст (2) + 9 pt"/>
    <w:rsid w:val="00F46FC5"/>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styleId="af3">
    <w:name w:val="annotation reference"/>
    <w:basedOn w:val="a0"/>
    <w:unhideWhenUsed/>
    <w:rsid w:val="00F46FC5"/>
    <w:rPr>
      <w:sz w:val="16"/>
      <w:szCs w:val="16"/>
    </w:rPr>
  </w:style>
  <w:style w:type="paragraph" w:customStyle="1" w:styleId="Style36">
    <w:name w:val="Style36"/>
    <w:basedOn w:val="a"/>
    <w:rsid w:val="00F46FC5"/>
    <w:pPr>
      <w:widowControl w:val="0"/>
      <w:autoSpaceDE w:val="0"/>
      <w:autoSpaceDN w:val="0"/>
      <w:adjustRightInd w:val="0"/>
      <w:spacing w:after="0" w:line="298" w:lineRule="exact"/>
      <w:ind w:firstLine="509"/>
      <w:jc w:val="both"/>
    </w:pPr>
    <w:rPr>
      <w:rFonts w:ascii="Times New Roman" w:hAnsi="Times New Roman"/>
      <w:sz w:val="24"/>
      <w:szCs w:val="24"/>
    </w:rPr>
  </w:style>
  <w:style w:type="paragraph" w:styleId="af4">
    <w:name w:val="List Paragraph"/>
    <w:basedOn w:val="a"/>
    <w:uiPriority w:val="34"/>
    <w:qFormat/>
    <w:rsid w:val="00F46FC5"/>
    <w:pPr>
      <w:ind w:left="720"/>
      <w:contextualSpacing/>
    </w:pPr>
    <w:rPr>
      <w:rFonts w:eastAsia="Calibri"/>
      <w:lang w:eastAsia="en-US"/>
    </w:rPr>
  </w:style>
  <w:style w:type="paragraph" w:styleId="af5">
    <w:name w:val="Block Text"/>
    <w:basedOn w:val="a"/>
    <w:semiHidden/>
    <w:rsid w:val="00F46FC5"/>
    <w:pPr>
      <w:spacing w:before="120" w:after="0" w:line="240" w:lineRule="auto"/>
      <w:ind w:left="360" w:right="-28"/>
      <w:jc w:val="both"/>
    </w:pPr>
    <w:rPr>
      <w:rFonts w:ascii="Times New Roman" w:hAnsi="Times New Roman"/>
      <w:sz w:val="24"/>
      <w:szCs w:val="20"/>
      <w:lang w:eastAsia="en-US"/>
    </w:rPr>
  </w:style>
  <w:style w:type="paragraph" w:styleId="af6">
    <w:name w:val="Subtitle"/>
    <w:basedOn w:val="a"/>
    <w:next w:val="a"/>
    <w:link w:val="af7"/>
    <w:qFormat/>
    <w:rsid w:val="00F46FC5"/>
    <w:pPr>
      <w:spacing w:after="60" w:line="240" w:lineRule="auto"/>
      <w:jc w:val="center"/>
      <w:outlineLvl w:val="1"/>
    </w:pPr>
    <w:rPr>
      <w:rFonts w:ascii="Cambria" w:hAnsi="Cambria"/>
      <w:sz w:val="24"/>
      <w:szCs w:val="24"/>
    </w:rPr>
  </w:style>
  <w:style w:type="character" w:customStyle="1" w:styleId="af7">
    <w:name w:val="Подзаголовок Знак"/>
    <w:basedOn w:val="a0"/>
    <w:link w:val="af6"/>
    <w:rsid w:val="00F46FC5"/>
    <w:rPr>
      <w:rFonts w:ascii="Cambria" w:eastAsia="Times New Roman" w:hAnsi="Cambria" w:cs="Times New Roman"/>
      <w:sz w:val="24"/>
      <w:szCs w:val="24"/>
    </w:rPr>
  </w:style>
  <w:style w:type="table" w:customStyle="1" w:styleId="11">
    <w:name w:val="Сетка таблицы1"/>
    <w:basedOn w:val="a1"/>
    <w:next w:val="a3"/>
    <w:uiPriority w:val="59"/>
    <w:rsid w:val="00F46F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3425</Words>
  <Characters>19525</Characters>
  <Application>Microsoft Office Word</Application>
  <DocSecurity>0</DocSecurity>
  <Lines>162</Lines>
  <Paragraphs>45</Paragraphs>
  <ScaleCrop>false</ScaleCrop>
  <Company>Reanimator Extreme Edition</Company>
  <LinksUpToDate>false</LinksUpToDate>
  <CharactersWithSpaces>22905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2016-12-08T05:44:00Z</dcterms:created>
  <dcterms:modified xsi:type="dcterms:W3CDTF">2016-12-08T07:10:00Z</dcterms:modified>
</cp:coreProperties>
</file>