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E05C6E" w:rsidRDefault="00672EA8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72EA8" w:rsidRPr="00E05C6E" w:rsidRDefault="00672EA8" w:rsidP="00672EA8">
      <w:pPr>
        <w:pStyle w:val="a5"/>
        <w:spacing w:line="276" w:lineRule="auto"/>
      </w:pPr>
      <w:r w:rsidRPr="00E05C6E">
        <w:rPr>
          <w:sz w:val="30"/>
        </w:rPr>
        <w:t>С</w:t>
      </w:r>
      <w:r w:rsidRPr="00E05C6E">
        <w:t xml:space="preserve">ОВЕТ </w:t>
      </w:r>
      <w:r w:rsidRPr="00E05C6E">
        <w:rPr>
          <w:sz w:val="30"/>
        </w:rPr>
        <w:t>Н</w:t>
      </w:r>
      <w:r w:rsidRPr="00E05C6E">
        <w:t xml:space="preserve">АРОДНЫХ </w:t>
      </w:r>
      <w:r w:rsidRPr="00E05C6E">
        <w:rPr>
          <w:sz w:val="30"/>
        </w:rPr>
        <w:t>Д</w:t>
      </w:r>
      <w:r w:rsidRPr="00E05C6E">
        <w:t xml:space="preserve">ЕПУТАТОВ </w:t>
      </w:r>
      <w:r>
        <w:t xml:space="preserve">ПЧЕЛИНОВСКОГО СЕЛЬСКОГО ПОСЕЛЕНИЯ </w:t>
      </w:r>
      <w:r w:rsidRPr="00E05C6E">
        <w:rPr>
          <w:sz w:val="30"/>
        </w:rPr>
        <w:t>Б</w:t>
      </w:r>
      <w:r w:rsidRPr="00E05C6E">
        <w:t xml:space="preserve">ОБРОВСКОГО </w:t>
      </w:r>
      <w:r>
        <w:t xml:space="preserve"> </w:t>
      </w:r>
      <w:r w:rsidRPr="00E05C6E">
        <w:t xml:space="preserve">МУНИЦИПАЛЬНОГО РАЙОНА </w:t>
      </w:r>
      <w:r w:rsidRPr="00E05C6E">
        <w:rPr>
          <w:sz w:val="30"/>
        </w:rPr>
        <w:t>В</w:t>
      </w:r>
      <w:r w:rsidRPr="00E05C6E">
        <w:t>ОРОНЕЖСКОЙ ОБЛАСТИ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E05C6E">
        <w:rPr>
          <w:rFonts w:ascii="Times New Roman" w:hAnsi="Times New Roman" w:cs="Times New Roman"/>
          <w:b/>
          <w:sz w:val="24"/>
        </w:rPr>
        <w:t xml:space="preserve"> </w:t>
      </w:r>
    </w:p>
    <w:p w:rsidR="00672EA8" w:rsidRPr="00672EA8" w:rsidRDefault="00672EA8" w:rsidP="0067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2EA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0B8E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72EA8">
        <w:rPr>
          <w:rFonts w:ascii="Times New Roman" w:hAnsi="Times New Roman" w:cs="Times New Roman"/>
          <w:sz w:val="28"/>
          <w:szCs w:val="28"/>
          <w:u w:val="single"/>
        </w:rPr>
        <w:t xml:space="preserve">.04.2016 г.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97067">
        <w:rPr>
          <w:rFonts w:ascii="Times New Roman" w:hAnsi="Times New Roman" w:cs="Times New Roman"/>
          <w:sz w:val="28"/>
          <w:szCs w:val="28"/>
        </w:rPr>
        <w:t>20</w:t>
      </w:r>
    </w:p>
    <w:p w:rsidR="00672EA8" w:rsidRPr="00672EA8" w:rsidRDefault="00672EA8" w:rsidP="0067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EA8">
        <w:rPr>
          <w:rFonts w:ascii="Times New Roman" w:hAnsi="Times New Roman" w:cs="Times New Roman"/>
          <w:sz w:val="24"/>
          <w:szCs w:val="24"/>
        </w:rPr>
        <w:t xml:space="preserve"> с.Пчелиновка 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72EA8" w:rsidRDefault="00672EA8" w:rsidP="00672EA8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Об утверждении Порядка увольнения (освобождения от должности) в связи с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утратой доверия лиц, замещающих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муниципальные должности и применения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к лицам, замещающим должности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муниципальной службы в</w:t>
      </w:r>
      <w:r>
        <w:rPr>
          <w:rFonts w:ascii="Times New Roman" w:hAnsi="Times New Roman" w:cs="Times New Roman"/>
          <w:b/>
          <w:sz w:val="28"/>
        </w:rPr>
        <w:t xml:space="preserve"> Пчелиновском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сельском поселении</w:t>
      </w:r>
      <w:r w:rsidRPr="00E05C6E">
        <w:rPr>
          <w:rFonts w:ascii="Times New Roman" w:hAnsi="Times New Roman" w:cs="Times New Roman"/>
          <w:b/>
          <w:sz w:val="28"/>
        </w:rPr>
        <w:t xml:space="preserve"> Бобровского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муниципального района взысканий за несоблюдение ограничений и запретов,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требований о предотвращении или об урегулировании конфликта интересов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и неисполнение обязанностей,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установленных в целях </w:t>
      </w:r>
    </w:p>
    <w:p w:rsidR="00672EA8" w:rsidRPr="00E05C6E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противодействия коррупции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 2007 № 25-ФЗ «О муниципальной службе в Российской Федерации», Федерального закона от 25.12.2008 № 273-ФЗ «О противодействии коррупции»,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Пчелиновского сельского поселения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Пчелиновского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72EA8" w:rsidRPr="00E05C6E" w:rsidRDefault="00672EA8" w:rsidP="00672EA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672EA8" w:rsidRDefault="00672EA8" w:rsidP="00672EA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лицам, замещающим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Пчелиновском сельском поселении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6145BE" w:rsidRPr="00E05C6E" w:rsidRDefault="006145BE" w:rsidP="00672EA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Пчелиновского сельского поселения от 15.06.2015 № 23 «Об утверждении Положения о дисциплинарных взысканиях за коррупционные правонарушения и порядок их применения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служащим администрации Пчелиновского сельского поселения» признать утратившим силу.</w:t>
      </w:r>
    </w:p>
    <w:p w:rsidR="00672EA8" w:rsidRPr="00E05C6E" w:rsidRDefault="00672EA8" w:rsidP="00672EA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672EA8" w:rsidRPr="00E05C6E" w:rsidRDefault="00672EA8" w:rsidP="00672EA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A6" w:rsidRPr="00E05C6E" w:rsidRDefault="00E737A6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672EA8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E737A6">
          <w:pgSz w:w="11907" w:h="16840"/>
          <w:pgMar w:top="1134" w:right="567" w:bottom="1560" w:left="1560" w:header="720" w:footer="720" w:gutter="0"/>
          <w:pgNumType w:start="1" w:chapStyle="2"/>
          <w:cols w:space="720"/>
        </w:sectPr>
      </w:pPr>
      <w:r w:rsidRPr="00E05C6E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С.В.Молдавская</w:t>
      </w:r>
    </w:p>
    <w:p w:rsidR="00672EA8" w:rsidRDefault="00672EA8" w:rsidP="00672E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72"/>
        <w:tblW w:w="5103" w:type="dxa"/>
        <w:tblLook w:val="04A0"/>
      </w:tblPr>
      <w:tblGrid>
        <w:gridCol w:w="5103"/>
      </w:tblGrid>
      <w:tr w:rsidR="00672EA8" w:rsidTr="00672E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EA8" w:rsidRDefault="00672EA8" w:rsidP="00672EA8">
            <w:pPr>
              <w:ind w:left="756" w:hanging="7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  <w:p w:rsidR="00672EA8" w:rsidRPr="00E05C6E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Пчелиновского сельского поселения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8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.04.2016 г. № </w:t>
            </w:r>
            <w:r w:rsidR="00D9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2EA8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Pr="00E05C6E" w:rsidRDefault="00672EA8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щающих муниципальные должности</w:t>
      </w:r>
    </w:p>
    <w:p w:rsidR="00672EA8" w:rsidRPr="00E05C6E" w:rsidRDefault="00672EA8" w:rsidP="00672EA8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 разработан и принят в целях соблюдения лицами, замещающими муниципальные должности в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Пчелиновском сельском поселении Бобровского муниципального района</w:t>
      </w:r>
      <w:r w:rsidRPr="00E05C6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деральным законом от 25.12.2008 № </w:t>
      </w:r>
      <w:r w:rsidRPr="00E05C6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273-ФЗ "О противодействии коррупции". 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лицом, замещающим муниципальную должность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Пчелиновско</w:t>
      </w:r>
      <w:r w:rsidR="00D9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9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9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06.10.2003 №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 в настоящем Положении понимается: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самоуправления;</w:t>
      </w:r>
      <w:bookmarkStart w:id="0" w:name="_GoBack"/>
      <w:bookmarkEnd w:id="0"/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672EA8" w:rsidRPr="00E05C6E" w:rsidRDefault="00672EA8" w:rsidP="00672E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 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672EA8" w:rsidRPr="00E05C6E" w:rsidRDefault="00672EA8" w:rsidP="00672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E05C6E">
        <w:rPr>
          <w:rFonts w:ascii="Times New Roman" w:hAnsi="Times New Roman" w:cs="Times New Roman"/>
          <w:sz w:val="28"/>
          <w:szCs w:val="28"/>
        </w:rPr>
        <w:t>олжность председателя контрольно-счетного органа муниципального образования.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осуществления предпринимательской деятельности; </w:t>
      </w:r>
    </w:p>
    <w:p w:rsidR="00672EA8" w:rsidRPr="006F660F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</w:t>
      </w:r>
      <w:r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6F660F"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тельством Российской Федерации;</w:t>
      </w:r>
    </w:p>
    <w:p w:rsidR="006F660F" w:rsidRPr="006F660F" w:rsidRDefault="006F660F" w:rsidP="006F66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е) </w:t>
      </w:r>
      <w:r w:rsidRPr="006F66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нарушения лицом, замещающим муниципальную должность,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6F660F" w:rsidRPr="006F660F" w:rsidRDefault="006F660F" w:rsidP="006F66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ж)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72EA8" w:rsidRPr="006F660F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1.3.1. </w:t>
      </w:r>
      <w:r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672EA8" w:rsidRPr="006F660F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672EA8" w:rsidRPr="006F660F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72EA8" w:rsidRPr="006F660F" w:rsidRDefault="00672EA8" w:rsidP="00672EA8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6F660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72EA8" w:rsidRPr="006F660F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F660F">
        <w:rPr>
          <w:rFonts w:ascii="Times New Roman" w:hAnsi="Times New Roman" w:cs="Times New Roman"/>
          <w:sz w:val="27"/>
          <w:szCs w:val="27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Пчелиновского сельского поселения Бобровского муниципального района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6F660F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 13.1</w:t>
        </w:r>
      </w:hyperlink>
      <w:r w:rsidRPr="006F660F">
        <w:rPr>
          <w:rFonts w:ascii="Times New Roman" w:hAnsi="Times New Roman" w:cs="Times New Roman"/>
          <w:sz w:val="27"/>
          <w:szCs w:val="27"/>
        </w:rPr>
        <w:t xml:space="preserve"> Федерального закона от 25.12.2008 №  273-ФЗ "О противодействии коррупции", представленная в органы местного самоуправления:</w:t>
      </w:r>
    </w:p>
    <w:p w:rsidR="00672EA8" w:rsidRPr="006F660F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F660F">
        <w:rPr>
          <w:rFonts w:ascii="Times New Roman" w:hAnsi="Times New Roman" w:cs="Times New Roman"/>
          <w:sz w:val="27"/>
          <w:szCs w:val="27"/>
        </w:rPr>
        <w:t>1) специалистом, ответственным за ведение кадрового делопроизводства;</w:t>
      </w:r>
    </w:p>
    <w:p w:rsidR="00672EA8" w:rsidRPr="006F660F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F660F">
        <w:rPr>
          <w:rFonts w:ascii="Times New Roman" w:hAnsi="Times New Roman" w:cs="Times New Roman"/>
          <w:sz w:val="27"/>
          <w:szCs w:val="27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60F">
        <w:rPr>
          <w:rFonts w:ascii="Times New Roman" w:hAnsi="Times New Roman" w:cs="Times New Roman"/>
          <w:sz w:val="27"/>
          <w:szCs w:val="27"/>
        </w:rPr>
        <w:t>3) постоянно действующими руководящими органами политических партий и зарегистрированными в соответствии с законом иными</w:t>
      </w:r>
      <w:r w:rsidRPr="00E05C6E">
        <w:rPr>
          <w:rFonts w:ascii="Times New Roman" w:hAnsi="Times New Roman" w:cs="Times New Roman"/>
          <w:sz w:val="28"/>
          <w:szCs w:val="28"/>
        </w:rPr>
        <w:t xml:space="preserve">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Бобровского муниципального района;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672EA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</w:t>
        </w:r>
      </w:hyperlink>
      <w:r w:rsidRPr="00E05C6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 xml:space="preserve">1.7. Удаление главы </w:t>
      </w:r>
      <w:r>
        <w:rPr>
          <w:rFonts w:ascii="Times New Roman" w:hAnsi="Times New Roman" w:cs="Times New Roman"/>
          <w:sz w:val="28"/>
          <w:szCs w:val="28"/>
        </w:rPr>
        <w:t>Пчелиновско</w:t>
      </w:r>
      <w:r w:rsidR="00D970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  <w:r w:rsidRPr="00E05C6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C6E">
        <w:rPr>
          <w:rFonts w:ascii="Times New Roman" w:hAnsi="Times New Roman" w:cs="Times New Roman"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25.12.2008 №</w:t>
      </w:r>
      <w:r w:rsidRPr="00E05C6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 осуществляется </w:t>
      </w:r>
      <w:r w:rsidRPr="00E05C6E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Пчелиновского сельского поселения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Бобровского муниципального района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</w:t>
      </w:r>
      <w:r w:rsidRPr="00E05C6E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района. 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>
        <w:rPr>
          <w:rFonts w:ascii="Times New Roman" w:hAnsi="Times New Roman" w:cs="Times New Roman"/>
          <w:sz w:val="28"/>
          <w:szCs w:val="28"/>
        </w:rPr>
        <w:t>Пчелиновско</w:t>
      </w:r>
      <w:r w:rsidR="00D970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  <w:r w:rsidRPr="00E05C6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C6E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Pr="008E27C5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sz w:val="28"/>
          <w:szCs w:val="28"/>
        </w:rPr>
        <w:t>Бобровского муниципального района.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 xml:space="preserve"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</w:t>
      </w:r>
      <w:r w:rsidRPr="00E05C6E"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C5">
        <w:rPr>
          <w:rFonts w:ascii="Times New Roman" w:hAnsi="Times New Roman" w:cs="Times New Roman"/>
          <w:sz w:val="28"/>
          <w:szCs w:val="28"/>
        </w:rPr>
        <w:t>Пчели</w:t>
      </w:r>
      <w:r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E05C6E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8E27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13.1</w:t>
        </w:r>
      </w:hyperlink>
      <w:r w:rsidRPr="00E05C6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27C5">
        <w:rPr>
          <w:rFonts w:ascii="Times New Roman" w:hAnsi="Times New Roman" w:cs="Times New Roman"/>
          <w:sz w:val="28"/>
          <w:szCs w:val="28"/>
        </w:rPr>
        <w:t>закона от 25.12.2008 №</w:t>
      </w:r>
      <w:r w:rsidRPr="00E05C6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565111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</w:p>
    <w:p w:rsidR="00672EA8" w:rsidRPr="00E05C6E" w:rsidRDefault="008E27C5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72EA8" w:rsidRDefault="008E27C5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72E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8E27C5" w:rsidRDefault="008E27C5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Пчелиновского сельского поселения</w:t>
      </w:r>
    </w:p>
    <w:p w:rsidR="00672EA8" w:rsidRPr="00E05C6E" w:rsidRDefault="008E27C5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672EA8" w:rsidRPr="00E05C6E" w:rsidRDefault="008E27C5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B8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70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C5" w:rsidRDefault="008E27C5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Pr="00E05C6E" w:rsidRDefault="00672EA8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противодействия коррупции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8E27C5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4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коррупции", Трудовым </w:t>
      </w:r>
      <w:hyperlink r:id="rId15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увольнение с муниципальной службы по соответствующим основаниям.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471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</w:t>
      </w: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>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20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установленные </w:t>
      </w:r>
      <w:hyperlink r:id="rId21" w:anchor="Par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 1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 2 статьи 27.1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Федерации".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Распоряжение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</w:t>
      </w:r>
      <w:r>
        <w:rPr>
          <w:rFonts w:ascii="Times New Roman" w:hAnsi="Times New Roman" w:cs="Times New Roman"/>
          <w:bCs/>
          <w:sz w:val="28"/>
          <w:szCs w:val="28"/>
        </w:rPr>
        <w:t>я издания распоряжения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 xml:space="preserve">, не считая времени отсутствия муниципального служащего на работе. В случае отказа муниципального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lastRenderedPageBreak/>
        <w:t>служащего ознакомиться с ука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занным распоряжением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под роспись составляется соответствующий акт.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</w:t>
      </w:r>
      <w:r w:rsidR="00AB2312">
        <w:rPr>
          <w:rFonts w:ascii="Times New Roman" w:hAnsi="Times New Roman" w:cs="Times New Roman"/>
          <w:bCs/>
          <w:sz w:val="28"/>
          <w:szCs w:val="28"/>
        </w:rPr>
        <w:t xml:space="preserve">.8. Копия распоряжения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A9" w:rsidRDefault="00D70CA9"/>
    <w:sectPr w:rsidR="00D70CA9" w:rsidSect="00E737A6">
      <w:footerReference w:type="default" r:id="rId24"/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94" w:rsidRDefault="00B54A94" w:rsidP="004B46A9">
      <w:pPr>
        <w:spacing w:after="0" w:line="240" w:lineRule="auto"/>
      </w:pPr>
      <w:r>
        <w:separator/>
      </w:r>
    </w:p>
  </w:endnote>
  <w:endnote w:type="continuationSeparator" w:id="0">
    <w:p w:rsidR="00B54A94" w:rsidRDefault="00B54A94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B54A94">
    <w:pPr>
      <w:pStyle w:val="a3"/>
      <w:jc w:val="right"/>
    </w:pPr>
  </w:p>
  <w:p w:rsidR="00565111" w:rsidRDefault="00B54A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94" w:rsidRDefault="00B54A94" w:rsidP="004B46A9">
      <w:pPr>
        <w:spacing w:after="0" w:line="240" w:lineRule="auto"/>
      </w:pPr>
      <w:r>
        <w:separator/>
      </w:r>
    </w:p>
  </w:footnote>
  <w:footnote w:type="continuationSeparator" w:id="0">
    <w:p w:rsidR="00B54A94" w:rsidRDefault="00B54A94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A8"/>
    <w:rsid w:val="000F18F0"/>
    <w:rsid w:val="00126C3D"/>
    <w:rsid w:val="00437528"/>
    <w:rsid w:val="004B46A9"/>
    <w:rsid w:val="0054441A"/>
    <w:rsid w:val="00580B8E"/>
    <w:rsid w:val="00597A1D"/>
    <w:rsid w:val="006145BE"/>
    <w:rsid w:val="00672EA8"/>
    <w:rsid w:val="006F660F"/>
    <w:rsid w:val="008A240E"/>
    <w:rsid w:val="008E27C5"/>
    <w:rsid w:val="00AB2312"/>
    <w:rsid w:val="00B54A94"/>
    <w:rsid w:val="00D70CA9"/>
    <w:rsid w:val="00D97067"/>
    <w:rsid w:val="00E737A6"/>
    <w:rsid w:val="00FC3F41"/>
    <w:rsid w:val="00FD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Bobr02\Desktop\&#1056;&#1077;&#1096;&#1077;&#1085;&#1080;&#1103;%20&#1057;&#1086;&#1074;&#1077;&#1090;&#1072;\&#1091;&#1090;&#1088;&#1072;&#1090;&#1072;%20&#1076;&#1086;&#1074;&#1077;&#1088;&#1080;&#1103;%20&#1087;&#1086;&#1089;&#1083;&#1077;&#1076;&#1085;&#1077;&#1077;.docx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2016-05-05T06:20:00Z</cp:lastPrinted>
  <dcterms:created xsi:type="dcterms:W3CDTF">2016-04-25T11:06:00Z</dcterms:created>
  <dcterms:modified xsi:type="dcterms:W3CDTF">2016-05-05T06:20:00Z</dcterms:modified>
</cp:coreProperties>
</file>