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23565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B26D0" w:rsidRDefault="002B26D0" w:rsidP="002B26D0">
      <w:pPr>
        <w:rPr>
          <w:b/>
          <w:bCs/>
        </w:rPr>
      </w:pPr>
    </w:p>
    <w:p w:rsidR="002B26D0" w:rsidRPr="00AD02B4" w:rsidRDefault="002B26D0" w:rsidP="002B26D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 w:rsidR="0023565B">
        <w:rPr>
          <w:sz w:val="28"/>
          <w:szCs w:val="28"/>
          <w:u w:val="single"/>
        </w:rPr>
        <w:t>21.</w:t>
      </w:r>
      <w:r w:rsidR="00FC76CB">
        <w:rPr>
          <w:sz w:val="28"/>
          <w:szCs w:val="28"/>
          <w:u w:val="single"/>
        </w:rPr>
        <w:t>0</w:t>
      </w:r>
      <w:r w:rsidR="007624FD">
        <w:rPr>
          <w:sz w:val="28"/>
          <w:szCs w:val="28"/>
          <w:u w:val="single"/>
        </w:rPr>
        <w:t>9</w:t>
      </w:r>
      <w:r w:rsidR="00FC76CB">
        <w:rPr>
          <w:sz w:val="28"/>
          <w:szCs w:val="28"/>
          <w:u w:val="single"/>
        </w:rPr>
        <w:t>.202</w:t>
      </w:r>
      <w:r w:rsidR="007624F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</w:t>
      </w:r>
      <w:r w:rsidR="0023565B" w:rsidRPr="0023565B">
        <w:rPr>
          <w:sz w:val="28"/>
          <w:szCs w:val="28"/>
        </w:rPr>
        <w:t>2</w:t>
      </w:r>
      <w:r w:rsidR="00065DAF">
        <w:rPr>
          <w:sz w:val="28"/>
          <w:szCs w:val="28"/>
        </w:rPr>
        <w:t>4</w:t>
      </w:r>
      <w:r w:rsidRPr="00235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Пчелиновка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3565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F5A0B">
        <w:rPr>
          <w:b/>
          <w:bCs/>
          <w:sz w:val="28"/>
          <w:szCs w:val="28"/>
        </w:rPr>
        <w:t>и дополнений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BF5A0B">
        <w:rPr>
          <w:b/>
          <w:bCs/>
          <w:sz w:val="28"/>
          <w:szCs w:val="28"/>
        </w:rPr>
        <w:t xml:space="preserve">Устав </w:t>
      </w:r>
      <w:r>
        <w:rPr>
          <w:b/>
          <w:bCs/>
          <w:sz w:val="28"/>
          <w:szCs w:val="28"/>
        </w:rPr>
        <w:t xml:space="preserve">Пчелиновского сельского </w:t>
      </w:r>
      <w:r w:rsidR="00BF5A0B">
        <w:rPr>
          <w:b/>
          <w:bCs/>
          <w:sz w:val="28"/>
          <w:szCs w:val="28"/>
        </w:rPr>
        <w:br/>
        <w:t xml:space="preserve">поселения </w:t>
      </w:r>
      <w:r>
        <w:rPr>
          <w:b/>
          <w:bCs/>
          <w:sz w:val="28"/>
          <w:szCs w:val="28"/>
        </w:rPr>
        <w:t xml:space="preserve">Бобровского </w:t>
      </w:r>
      <w:r w:rsidR="00BF5A0B">
        <w:rPr>
          <w:b/>
          <w:bCs/>
          <w:sz w:val="28"/>
          <w:szCs w:val="28"/>
        </w:rPr>
        <w:br/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3565B">
      <w:pPr>
        <w:tabs>
          <w:tab w:val="left" w:pos="720"/>
        </w:tabs>
        <w:spacing w:line="276" w:lineRule="auto"/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b/>
          <w:bCs/>
          <w:sz w:val="28"/>
          <w:szCs w:val="28"/>
        </w:rPr>
        <w:t>р е ш и л :</w:t>
      </w: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2B26D0" w:rsidP="0023565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</w:t>
      </w:r>
      <w:r w:rsidR="00BF5A0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, согласно Приложению.</w:t>
      </w:r>
    </w:p>
    <w:p w:rsidR="002B26D0" w:rsidRDefault="002B26D0" w:rsidP="002356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3565B">
      <w:pPr>
        <w:pStyle w:val="a3"/>
        <w:numPr>
          <w:ilvl w:val="0"/>
          <w:numId w:val="1"/>
        </w:num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>шение после его государственной</w:t>
      </w:r>
    </w:p>
    <w:p w:rsidR="002B26D0" w:rsidRPr="00603A25" w:rsidRDefault="002B26D0" w:rsidP="0023565B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23565B" w:rsidRDefault="00A44248" w:rsidP="002B26D0">
      <w:pPr>
        <w:pStyle w:val="a3"/>
        <w:numPr>
          <w:ilvl w:val="0"/>
          <w:numId w:val="1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Пчелиновского сельского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>Воронежской области                                                            С.В.Молдавская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3304CA">
        <w:trPr>
          <w:trHeight w:val="24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26D0" w:rsidRDefault="002B26D0" w:rsidP="0023565B">
            <w:pPr>
              <w:pStyle w:val="21"/>
              <w:spacing w:line="276" w:lineRule="auto"/>
              <w:outlineLvl w:val="0"/>
            </w:pPr>
            <w:r>
              <w:t xml:space="preserve">Приложение </w:t>
            </w:r>
          </w:p>
          <w:p w:rsidR="002B26D0" w:rsidRDefault="002B26D0" w:rsidP="0023565B">
            <w:pPr>
              <w:pStyle w:val="21"/>
              <w:spacing w:line="276" w:lineRule="auto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Default="002B26D0" w:rsidP="00065DAF">
            <w:pPr>
              <w:pStyle w:val="21"/>
              <w:spacing w:line="276" w:lineRule="auto"/>
              <w:outlineLvl w:val="0"/>
            </w:pPr>
            <w:r>
              <w:t xml:space="preserve">от  </w:t>
            </w:r>
            <w:r w:rsidR="0023565B">
              <w:t>21</w:t>
            </w:r>
            <w:r w:rsidR="00FC76CB">
              <w:t>.0</w:t>
            </w:r>
            <w:r w:rsidR="007624FD">
              <w:t>9</w:t>
            </w:r>
            <w:r w:rsidR="00FC76CB">
              <w:t>.202</w:t>
            </w:r>
            <w:r w:rsidR="007624FD">
              <w:t>2</w:t>
            </w:r>
            <w:r>
              <w:t xml:space="preserve">  г.  № </w:t>
            </w:r>
            <w:r w:rsidR="0023565B" w:rsidRPr="0023565B">
              <w:t>2</w:t>
            </w:r>
            <w:r w:rsidR="00065DAF">
              <w:t>4</w:t>
            </w: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3304CA" w:rsidRDefault="003304CA" w:rsidP="00B83953">
      <w:pPr>
        <w:ind w:right="-1"/>
        <w:rPr>
          <w:bCs/>
          <w:sz w:val="28"/>
          <w:szCs w:val="28"/>
        </w:rPr>
      </w:pPr>
    </w:p>
    <w:p w:rsidR="00B83953" w:rsidRDefault="00B83953" w:rsidP="00B83953">
      <w:pPr>
        <w:ind w:right="-1"/>
        <w:rPr>
          <w:bCs/>
          <w:sz w:val="28"/>
          <w:szCs w:val="28"/>
        </w:rPr>
      </w:pPr>
    </w:p>
    <w:p w:rsidR="00B83953" w:rsidRDefault="00B83953" w:rsidP="00B83953">
      <w:pPr>
        <w:ind w:right="-1"/>
        <w:rPr>
          <w:bCs/>
          <w:sz w:val="28"/>
          <w:szCs w:val="28"/>
        </w:rPr>
      </w:pPr>
    </w:p>
    <w:p w:rsidR="002B26D0" w:rsidRPr="003304CA" w:rsidRDefault="003304CA" w:rsidP="003304CA">
      <w:pPr>
        <w:ind w:right="-1"/>
        <w:jc w:val="center"/>
        <w:rPr>
          <w:b/>
          <w:bCs/>
          <w:sz w:val="28"/>
          <w:szCs w:val="28"/>
        </w:rPr>
      </w:pPr>
      <w:r w:rsidRPr="003304CA">
        <w:rPr>
          <w:b/>
          <w:bCs/>
          <w:sz w:val="28"/>
          <w:szCs w:val="28"/>
        </w:rPr>
        <w:t>Изменения и дополнения в Устав Пчелиновского сельского поселения Бобровского муниципального района Воронежской области</w:t>
      </w:r>
    </w:p>
    <w:p w:rsidR="0049076B" w:rsidRDefault="0049076B"/>
    <w:p w:rsidR="00FC76CB" w:rsidRDefault="00FC76CB"/>
    <w:p w:rsidR="007624FD" w:rsidRDefault="007624FD" w:rsidP="007624FD">
      <w:pPr>
        <w:pStyle w:val="ConsPlusNormal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статью 4 Устава внести следующие изменения:</w:t>
      </w:r>
    </w:p>
    <w:p w:rsidR="007624FD" w:rsidRDefault="007624FD" w:rsidP="007624FD">
      <w:pPr>
        <w:pStyle w:val="ConsPlusNormal"/>
        <w:spacing w:line="276" w:lineRule="auto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4FD" w:rsidRDefault="00127786" w:rsidP="007624FD">
      <w:pPr>
        <w:pStyle w:val="ConsPlusNormal"/>
        <w:widowControl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624FD">
        <w:rPr>
          <w:rFonts w:ascii="Times New Roman" w:hAnsi="Times New Roman" w:cs="Times New Roman"/>
          <w:sz w:val="28"/>
          <w:szCs w:val="28"/>
        </w:rPr>
        <w:t xml:space="preserve"> </w:t>
      </w:r>
      <w:r w:rsidR="0023565B">
        <w:rPr>
          <w:rFonts w:ascii="Times New Roman" w:hAnsi="Times New Roman" w:cs="Times New Roman"/>
          <w:sz w:val="28"/>
          <w:szCs w:val="28"/>
        </w:rPr>
        <w:t>части</w:t>
      </w:r>
      <w:r w:rsidR="007624FD">
        <w:rPr>
          <w:rFonts w:ascii="Times New Roman" w:hAnsi="Times New Roman" w:cs="Times New Roman"/>
          <w:sz w:val="28"/>
          <w:szCs w:val="28"/>
        </w:rPr>
        <w:t xml:space="preserve"> 4 слово «поселок» заменить на «посёлок».</w:t>
      </w:r>
    </w:p>
    <w:p w:rsidR="007624FD" w:rsidRPr="00845A94" w:rsidRDefault="007624FD" w:rsidP="007624F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4FD" w:rsidRDefault="007624FD" w:rsidP="007624FD">
      <w:pPr>
        <w:pStyle w:val="ConsPlusNormal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8AF">
        <w:rPr>
          <w:rFonts w:ascii="Times New Roman" w:hAnsi="Times New Roman" w:cs="Times New Roman"/>
          <w:b/>
          <w:sz w:val="28"/>
          <w:szCs w:val="28"/>
        </w:rPr>
        <w:t>Часть 2 статьи 14 изложить в следующей редакции:</w:t>
      </w:r>
    </w:p>
    <w:p w:rsidR="007624FD" w:rsidRPr="00FA68AF" w:rsidRDefault="007624FD" w:rsidP="007624FD">
      <w:pPr>
        <w:pStyle w:val="ConsPlusNormal"/>
        <w:spacing w:line="276" w:lineRule="auto"/>
        <w:ind w:left="121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24FD" w:rsidRPr="00A42796" w:rsidRDefault="007624FD" w:rsidP="0023565B">
      <w:pPr>
        <w:pStyle w:val="a3"/>
        <w:snapToGri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235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2796">
        <w:rPr>
          <w:sz w:val="28"/>
          <w:szCs w:val="28"/>
        </w:rPr>
        <w:t xml:space="preserve">Решение о назначении выборов </w:t>
      </w:r>
      <w:r>
        <w:rPr>
          <w:sz w:val="28"/>
          <w:szCs w:val="28"/>
        </w:rPr>
        <w:t>должно быть принято</w:t>
      </w:r>
      <w:r w:rsidRPr="00A42796">
        <w:rPr>
          <w:sz w:val="28"/>
          <w:szCs w:val="28"/>
        </w:rPr>
        <w:t xml:space="preserve"> не ранее чем за 90 дней и не позднее</w:t>
      </w:r>
      <w:r>
        <w:rPr>
          <w:sz w:val="28"/>
          <w:szCs w:val="28"/>
        </w:rPr>
        <w:t>,</w:t>
      </w:r>
      <w:r w:rsidRPr="00A42796">
        <w:rPr>
          <w:sz w:val="28"/>
          <w:szCs w:val="28"/>
        </w:rPr>
        <w:t xml:space="preserve"> чем за 80 дней до дня голосования. </w:t>
      </w:r>
    </w:p>
    <w:p w:rsidR="007624FD" w:rsidRDefault="007624FD" w:rsidP="007624FD">
      <w:pPr>
        <w:pStyle w:val="a3"/>
        <w:snapToGrid w:val="0"/>
        <w:spacing w:line="276" w:lineRule="auto"/>
        <w:ind w:left="0" w:firstLine="720"/>
        <w:jc w:val="both"/>
        <w:rPr>
          <w:sz w:val="28"/>
          <w:szCs w:val="28"/>
        </w:rPr>
      </w:pPr>
      <w:r w:rsidRPr="00A42796">
        <w:rPr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>
        <w:rPr>
          <w:sz w:val="28"/>
          <w:szCs w:val="28"/>
        </w:rPr>
        <w:t>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</w:t>
      </w:r>
      <w:r w:rsidRPr="007C7D7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7624FD" w:rsidRDefault="007624FD" w:rsidP="007624FD">
      <w:pPr>
        <w:pStyle w:val="a3"/>
        <w:snapToGrid w:val="0"/>
        <w:ind w:left="0" w:firstLine="720"/>
        <w:jc w:val="both"/>
        <w:rPr>
          <w:sz w:val="28"/>
          <w:szCs w:val="28"/>
        </w:rPr>
      </w:pPr>
    </w:p>
    <w:p w:rsidR="0023565B" w:rsidRDefault="007624FD" w:rsidP="0023565B">
      <w:pPr>
        <w:pStyle w:val="a3"/>
        <w:numPr>
          <w:ilvl w:val="0"/>
          <w:numId w:val="10"/>
        </w:numPr>
        <w:suppressAutoHyphens/>
        <w:snapToGrid w:val="0"/>
        <w:spacing w:line="276" w:lineRule="auto"/>
        <w:jc w:val="both"/>
        <w:rPr>
          <w:b/>
          <w:sz w:val="28"/>
          <w:szCs w:val="28"/>
        </w:rPr>
      </w:pPr>
      <w:r w:rsidRPr="00FA68AF">
        <w:rPr>
          <w:b/>
          <w:sz w:val="28"/>
          <w:szCs w:val="28"/>
        </w:rPr>
        <w:t>В статье 16 слова «избирател</w:t>
      </w:r>
      <w:r w:rsidR="0023565B">
        <w:rPr>
          <w:b/>
          <w:sz w:val="28"/>
          <w:szCs w:val="28"/>
        </w:rPr>
        <w:t>ьная комиссия поселения»</w:t>
      </w:r>
    </w:p>
    <w:p w:rsidR="007624FD" w:rsidRPr="0023565B" w:rsidRDefault="0023565B" w:rsidP="0023565B">
      <w:pPr>
        <w:suppressAutoHyphens/>
        <w:snapToGrid w:val="0"/>
        <w:spacing w:line="276" w:lineRule="auto"/>
        <w:jc w:val="both"/>
        <w:rPr>
          <w:b/>
          <w:sz w:val="28"/>
          <w:szCs w:val="28"/>
        </w:rPr>
      </w:pPr>
      <w:r w:rsidRPr="0023565B">
        <w:rPr>
          <w:b/>
          <w:sz w:val="28"/>
          <w:szCs w:val="28"/>
        </w:rPr>
        <w:t xml:space="preserve">заменить на </w:t>
      </w:r>
      <w:r w:rsidR="007624FD" w:rsidRPr="0023565B">
        <w:rPr>
          <w:b/>
          <w:sz w:val="28"/>
          <w:szCs w:val="28"/>
        </w:rPr>
        <w:t xml:space="preserve"> «избирательная комиссия».</w:t>
      </w:r>
    </w:p>
    <w:p w:rsidR="007624FD" w:rsidRPr="00FA68AF" w:rsidRDefault="007624FD" w:rsidP="007624FD">
      <w:pPr>
        <w:snapToGrid w:val="0"/>
        <w:jc w:val="both"/>
        <w:rPr>
          <w:b/>
          <w:sz w:val="28"/>
          <w:szCs w:val="28"/>
        </w:rPr>
      </w:pPr>
    </w:p>
    <w:p w:rsidR="007624FD" w:rsidRDefault="007624FD" w:rsidP="007624FD">
      <w:pPr>
        <w:pStyle w:val="a3"/>
        <w:numPr>
          <w:ilvl w:val="0"/>
          <w:numId w:val="10"/>
        </w:numPr>
        <w:suppressAutoHyphens/>
        <w:snapToGrid w:val="0"/>
        <w:jc w:val="both"/>
        <w:rPr>
          <w:b/>
          <w:sz w:val="28"/>
          <w:szCs w:val="28"/>
        </w:rPr>
      </w:pPr>
      <w:r w:rsidRPr="00FA68AF">
        <w:rPr>
          <w:b/>
          <w:sz w:val="28"/>
          <w:szCs w:val="28"/>
        </w:rPr>
        <w:t>В пункте 2 части 8 статьи 33:</w:t>
      </w:r>
    </w:p>
    <w:p w:rsidR="007624FD" w:rsidRPr="00FA68AF" w:rsidRDefault="007624FD" w:rsidP="007624FD">
      <w:pPr>
        <w:pStyle w:val="a3"/>
        <w:snapToGrid w:val="0"/>
        <w:ind w:left="1211"/>
        <w:jc w:val="both"/>
        <w:rPr>
          <w:b/>
          <w:sz w:val="28"/>
          <w:szCs w:val="28"/>
        </w:rPr>
      </w:pPr>
    </w:p>
    <w:p w:rsidR="007624FD" w:rsidRDefault="007624FD" w:rsidP="007624FD">
      <w:pPr>
        <w:pStyle w:val="a3"/>
        <w:snapToGri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а) в подпункте «а» слова «</w:t>
      </w:r>
      <w:r w:rsidRPr="00FA0415">
        <w:rPr>
          <w:sz w:val="28"/>
          <w:szCs w:val="28"/>
        </w:rPr>
        <w:t xml:space="preserve">аппарате избирательной комиссии </w:t>
      </w:r>
      <w:r>
        <w:rPr>
          <w:bCs/>
          <w:color w:val="000000"/>
          <w:sz w:val="28"/>
          <w:szCs w:val="28"/>
        </w:rPr>
        <w:t>Пчели</w:t>
      </w:r>
      <w:r w:rsidRPr="00FA0415">
        <w:rPr>
          <w:bCs/>
          <w:color w:val="000000"/>
          <w:sz w:val="28"/>
          <w:szCs w:val="28"/>
        </w:rPr>
        <w:t>новского сельского поселения</w:t>
      </w:r>
      <w:r>
        <w:rPr>
          <w:bCs/>
          <w:color w:val="000000"/>
          <w:sz w:val="28"/>
          <w:szCs w:val="28"/>
        </w:rPr>
        <w:t>» исключить;</w:t>
      </w:r>
    </w:p>
    <w:p w:rsidR="007624FD" w:rsidRDefault="007624FD" w:rsidP="007624FD">
      <w:pPr>
        <w:pStyle w:val="a3"/>
        <w:snapToGrid w:val="0"/>
        <w:spacing w:line="276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в подпункте «б» слова </w:t>
      </w:r>
      <w:r>
        <w:rPr>
          <w:sz w:val="28"/>
          <w:szCs w:val="28"/>
        </w:rPr>
        <w:t>«</w:t>
      </w:r>
      <w:r w:rsidRPr="00FA0415">
        <w:rPr>
          <w:sz w:val="28"/>
          <w:szCs w:val="28"/>
        </w:rPr>
        <w:t xml:space="preserve">аппарате избирательной комиссии </w:t>
      </w:r>
      <w:r>
        <w:rPr>
          <w:bCs/>
          <w:color w:val="000000"/>
          <w:sz w:val="28"/>
          <w:szCs w:val="28"/>
        </w:rPr>
        <w:t>Пчели</w:t>
      </w:r>
      <w:r w:rsidRPr="00FA0415">
        <w:rPr>
          <w:bCs/>
          <w:color w:val="000000"/>
          <w:sz w:val="28"/>
          <w:szCs w:val="28"/>
        </w:rPr>
        <w:t>новского сельского поселения</w:t>
      </w:r>
      <w:r>
        <w:rPr>
          <w:bCs/>
          <w:color w:val="000000"/>
          <w:sz w:val="28"/>
          <w:szCs w:val="28"/>
        </w:rPr>
        <w:t>» исключить.</w:t>
      </w:r>
    </w:p>
    <w:p w:rsidR="007624FD" w:rsidRPr="0023565B" w:rsidRDefault="007624FD" w:rsidP="0023565B">
      <w:pPr>
        <w:snapToGrid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7624FD" w:rsidRDefault="007624FD" w:rsidP="007624F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  <w:r w:rsidRPr="00FA68AF">
        <w:rPr>
          <w:b/>
          <w:sz w:val="28"/>
          <w:szCs w:val="28"/>
        </w:rPr>
        <w:t>4. Статью 40 изложить в следующей редакции:</w:t>
      </w:r>
    </w:p>
    <w:p w:rsidR="007624FD" w:rsidRPr="00FA68AF" w:rsidRDefault="007624FD" w:rsidP="007624F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</w:p>
    <w:p w:rsidR="007624FD" w:rsidRPr="005A7488" w:rsidRDefault="007624FD" w:rsidP="007624FD">
      <w:pPr>
        <w:pStyle w:val="a3"/>
        <w:snapToGrid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40. Полномочия избирательной комиссии по организации и проведению выборов, местного референдума, голосованию по отзыву депутата.</w:t>
      </w:r>
    </w:p>
    <w:p w:rsidR="007624FD" w:rsidRDefault="007624FD" w:rsidP="007624FD">
      <w:pPr>
        <w:pStyle w:val="a3"/>
        <w:snapToGri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Пчелиновском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7624FD" w:rsidRDefault="007624FD" w:rsidP="007624FD">
      <w:pPr>
        <w:pStyle w:val="a3"/>
        <w:snapToGri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7624FD" w:rsidRDefault="007624FD" w:rsidP="007624FD">
      <w:pPr>
        <w:pStyle w:val="a3"/>
        <w:snapToGri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FC76CB" w:rsidRDefault="00FC76CB" w:rsidP="007624FD">
      <w:pPr>
        <w:pStyle w:val="23"/>
        <w:spacing w:line="276" w:lineRule="auto"/>
        <w:ind w:left="1065"/>
        <w:jc w:val="both"/>
      </w:pPr>
    </w:p>
    <w:sectPr w:rsidR="00FC76CB" w:rsidSect="0025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53" w:rsidRDefault="005F6E53" w:rsidP="00B83953">
      <w:r>
        <w:separator/>
      </w:r>
    </w:p>
  </w:endnote>
  <w:endnote w:type="continuationSeparator" w:id="1">
    <w:p w:rsidR="005F6E53" w:rsidRDefault="005F6E53" w:rsidP="00B8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53" w:rsidRDefault="005F6E53" w:rsidP="00B83953">
      <w:r>
        <w:separator/>
      </w:r>
    </w:p>
  </w:footnote>
  <w:footnote w:type="continuationSeparator" w:id="1">
    <w:p w:rsidR="005F6E53" w:rsidRDefault="005F6E53" w:rsidP="00B8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6680"/>
      <w:docPartObj>
        <w:docPartGallery w:val="Page Numbers (Top of Page)"/>
        <w:docPartUnique/>
      </w:docPartObj>
    </w:sdtPr>
    <w:sdtContent>
      <w:p w:rsidR="00250A8B" w:rsidRDefault="005B6853">
        <w:pPr>
          <w:pStyle w:val="a8"/>
          <w:jc w:val="right"/>
        </w:pPr>
        <w:fldSimple w:instr=" PAGE   \* MERGEFORMAT ">
          <w:r w:rsidR="00127786">
            <w:rPr>
              <w:noProof/>
            </w:rPr>
            <w:t>2</w:t>
          </w:r>
        </w:fldSimple>
      </w:p>
    </w:sdtContent>
  </w:sdt>
  <w:p w:rsidR="00B83953" w:rsidRDefault="00B839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6AA2"/>
    <w:multiLevelType w:val="multilevel"/>
    <w:tmpl w:val="6746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E7F5E"/>
    <w:multiLevelType w:val="multilevel"/>
    <w:tmpl w:val="AD30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33DC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4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D33FF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8A63F4"/>
    <w:multiLevelType w:val="multilevel"/>
    <w:tmpl w:val="51EADC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9FB75FB"/>
    <w:multiLevelType w:val="multilevel"/>
    <w:tmpl w:val="EE0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D0"/>
    <w:rsid w:val="00003E77"/>
    <w:rsid w:val="00020B18"/>
    <w:rsid w:val="0002250A"/>
    <w:rsid w:val="00046F00"/>
    <w:rsid w:val="00065DAF"/>
    <w:rsid w:val="000D7AF7"/>
    <w:rsid w:val="00127786"/>
    <w:rsid w:val="001B06C0"/>
    <w:rsid w:val="001D6DDA"/>
    <w:rsid w:val="00205B0F"/>
    <w:rsid w:val="00225095"/>
    <w:rsid w:val="0023565B"/>
    <w:rsid w:val="00250A8B"/>
    <w:rsid w:val="00271EA5"/>
    <w:rsid w:val="0028629A"/>
    <w:rsid w:val="002B216B"/>
    <w:rsid w:val="002B26D0"/>
    <w:rsid w:val="002B6C4C"/>
    <w:rsid w:val="002F4FF6"/>
    <w:rsid w:val="00307061"/>
    <w:rsid w:val="00310D9B"/>
    <w:rsid w:val="003304CA"/>
    <w:rsid w:val="00333665"/>
    <w:rsid w:val="00440E72"/>
    <w:rsid w:val="004575D2"/>
    <w:rsid w:val="00465256"/>
    <w:rsid w:val="00473581"/>
    <w:rsid w:val="0049076B"/>
    <w:rsid w:val="005711E4"/>
    <w:rsid w:val="005B6853"/>
    <w:rsid w:val="005E3D14"/>
    <w:rsid w:val="005E601A"/>
    <w:rsid w:val="005F6E53"/>
    <w:rsid w:val="00635427"/>
    <w:rsid w:val="00655D76"/>
    <w:rsid w:val="00681898"/>
    <w:rsid w:val="006C202E"/>
    <w:rsid w:val="007624FD"/>
    <w:rsid w:val="00770631"/>
    <w:rsid w:val="00850788"/>
    <w:rsid w:val="008B26D2"/>
    <w:rsid w:val="008F4941"/>
    <w:rsid w:val="00953FF6"/>
    <w:rsid w:val="009E224B"/>
    <w:rsid w:val="00A31320"/>
    <w:rsid w:val="00A364EA"/>
    <w:rsid w:val="00A374FA"/>
    <w:rsid w:val="00A44248"/>
    <w:rsid w:val="00A61F38"/>
    <w:rsid w:val="00A63CB9"/>
    <w:rsid w:val="00A93D62"/>
    <w:rsid w:val="00AD2C3F"/>
    <w:rsid w:val="00B25AB6"/>
    <w:rsid w:val="00B83953"/>
    <w:rsid w:val="00B8480E"/>
    <w:rsid w:val="00BD5FD8"/>
    <w:rsid w:val="00BF583B"/>
    <w:rsid w:val="00BF5A0B"/>
    <w:rsid w:val="00C14CA0"/>
    <w:rsid w:val="00C21C3F"/>
    <w:rsid w:val="00CA38A1"/>
    <w:rsid w:val="00CB0944"/>
    <w:rsid w:val="00CB66F1"/>
    <w:rsid w:val="00CC0EF0"/>
    <w:rsid w:val="00CD53B0"/>
    <w:rsid w:val="00CE2A64"/>
    <w:rsid w:val="00CE6DB5"/>
    <w:rsid w:val="00CF255A"/>
    <w:rsid w:val="00CF3195"/>
    <w:rsid w:val="00D12597"/>
    <w:rsid w:val="00D13EAC"/>
    <w:rsid w:val="00D21160"/>
    <w:rsid w:val="00D24D1F"/>
    <w:rsid w:val="00D459BF"/>
    <w:rsid w:val="00D85C77"/>
    <w:rsid w:val="00DA270E"/>
    <w:rsid w:val="00DC1524"/>
    <w:rsid w:val="00E91249"/>
    <w:rsid w:val="00EB2D64"/>
    <w:rsid w:val="00EE191E"/>
    <w:rsid w:val="00F26E69"/>
    <w:rsid w:val="00F30D68"/>
    <w:rsid w:val="00F46968"/>
    <w:rsid w:val="00FC1E0E"/>
    <w:rsid w:val="00FC3613"/>
    <w:rsid w:val="00FC76CB"/>
    <w:rsid w:val="00FD1BA2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D12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597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D125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2597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D12597"/>
    <w:rPr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2597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25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12597"/>
    <w:pPr>
      <w:widowControl w:val="0"/>
      <w:shd w:val="clear" w:color="auto" w:fill="FFFFFF"/>
      <w:spacing w:before="300" w:after="300" w:line="360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83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C76CB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rsid w:val="00FC76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2022-09-19T06:36:00Z</cp:lastPrinted>
  <dcterms:created xsi:type="dcterms:W3CDTF">2017-04-06T09:50:00Z</dcterms:created>
  <dcterms:modified xsi:type="dcterms:W3CDTF">2022-09-26T08:59:00Z</dcterms:modified>
</cp:coreProperties>
</file>