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38" w:rsidRDefault="00367338" w:rsidP="0036733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 ДЕПУТАТОВ  ПЧЕЛИНОВСКОГО СЕЛЬСКОГО ПОСЕЛЕНИЯ  БОБРОВСКОГО  МУНИЦИПАЛЬНОГО  РАЙОНА  ВОРОНЕЖСКОЙ ОБЛАСТИ</w:t>
      </w:r>
    </w:p>
    <w:p w:rsidR="00367338" w:rsidRDefault="00367338" w:rsidP="00367338">
      <w:pPr>
        <w:pStyle w:val="ConsPlusTitle"/>
        <w:widowControl/>
        <w:jc w:val="center"/>
        <w:rPr>
          <w:sz w:val="28"/>
          <w:szCs w:val="28"/>
        </w:rPr>
      </w:pPr>
    </w:p>
    <w:p w:rsidR="00367338" w:rsidRDefault="00367338" w:rsidP="00367338">
      <w:pPr>
        <w:pStyle w:val="3"/>
        <w:tabs>
          <w:tab w:val="center" w:pos="4677"/>
          <w:tab w:val="left" w:pos="8520"/>
        </w:tabs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Е Ш Е Н И Е</w:t>
      </w:r>
    </w:p>
    <w:p w:rsidR="00367338" w:rsidRDefault="00367338" w:rsidP="00367338">
      <w:pPr>
        <w:pStyle w:val="3"/>
        <w:tabs>
          <w:tab w:val="center" w:pos="4677"/>
          <w:tab w:val="left" w:pos="852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p w:rsidR="00367338" w:rsidRDefault="00367338" w:rsidP="003673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>
        <w:rPr>
          <w:rFonts w:ascii="Times New Roman" w:hAnsi="Times New Roman"/>
          <w:sz w:val="28"/>
          <w:szCs w:val="28"/>
          <w:u w:val="single"/>
        </w:rPr>
        <w:t xml:space="preserve">17.07.2023 г.  </w:t>
      </w:r>
      <w:r>
        <w:rPr>
          <w:rFonts w:ascii="Times New Roman" w:hAnsi="Times New Roman"/>
          <w:sz w:val="28"/>
          <w:szCs w:val="28"/>
        </w:rPr>
        <w:t xml:space="preserve">   № 28</w:t>
      </w:r>
      <w:r>
        <w:rPr>
          <w:rFonts w:ascii="Times New Roman" w:hAnsi="Times New Roman"/>
          <w:sz w:val="28"/>
          <w:szCs w:val="28"/>
        </w:rPr>
        <w:br/>
      </w:r>
      <w:r>
        <w:t xml:space="preserve">            </w:t>
      </w:r>
      <w:r>
        <w:rPr>
          <w:rFonts w:ascii="Times New Roman" w:hAnsi="Times New Roman"/>
          <w:sz w:val="24"/>
          <w:szCs w:val="24"/>
        </w:rPr>
        <w:t>с.Пчелиновка</w:t>
      </w:r>
    </w:p>
    <w:p w:rsidR="00367338" w:rsidRDefault="00367338" w:rsidP="00367338"/>
    <w:p w:rsidR="00367338" w:rsidRDefault="00367338" w:rsidP="00367338"/>
    <w:p w:rsidR="00367338" w:rsidRPr="00367338" w:rsidRDefault="00367338" w:rsidP="003673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отмене решения Совета народных депутатов Пчелиновского сельского поселения от 21.06.2023  № 25  «Об утверждении Реестра муниципального имущества, </w:t>
      </w:r>
      <w:r w:rsidRPr="00367338">
        <w:rPr>
          <w:rFonts w:ascii="Times New Roman" w:hAnsi="Times New Roman"/>
          <w:b/>
          <w:bCs/>
          <w:sz w:val="28"/>
          <w:szCs w:val="28"/>
        </w:rPr>
        <w:t>находящегося на балансе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7338">
        <w:rPr>
          <w:rFonts w:ascii="Times New Roman" w:hAnsi="Times New Roman"/>
          <w:b/>
          <w:bCs/>
          <w:sz w:val="28"/>
          <w:szCs w:val="28"/>
        </w:rPr>
        <w:t xml:space="preserve">Пчелиновского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 Бобровского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733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36733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367338">
        <w:rPr>
          <w:rFonts w:ascii="Times New Roman" w:hAnsi="Times New Roman"/>
          <w:b/>
          <w:sz w:val="28"/>
          <w:szCs w:val="28"/>
        </w:rPr>
        <w:t>»</w:t>
      </w:r>
    </w:p>
    <w:p w:rsidR="00367338" w:rsidRPr="00367338" w:rsidRDefault="00367338" w:rsidP="00367338">
      <w:pPr>
        <w:rPr>
          <w:rFonts w:ascii="Times New Roman" w:hAnsi="Times New Roman"/>
          <w:b/>
          <w:sz w:val="28"/>
          <w:szCs w:val="28"/>
        </w:rPr>
      </w:pPr>
    </w:p>
    <w:p w:rsidR="00367338" w:rsidRDefault="00367338" w:rsidP="00367338">
      <w:pPr>
        <w:rPr>
          <w:rFonts w:ascii="Times New Roman" w:hAnsi="Times New Roman"/>
          <w:b/>
          <w:sz w:val="28"/>
          <w:szCs w:val="28"/>
        </w:rPr>
      </w:pPr>
    </w:p>
    <w:p w:rsidR="00367338" w:rsidRDefault="00367338" w:rsidP="00367338">
      <w:pPr>
        <w:spacing w:line="276" w:lineRule="auto"/>
        <w:ind w:firstLine="41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привидением нормативно – правового акта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367338" w:rsidRDefault="00367338" w:rsidP="00367338">
      <w:pPr>
        <w:pStyle w:val="a5"/>
        <w:numPr>
          <w:ilvl w:val="0"/>
          <w:numId w:val="1"/>
        </w:numPr>
        <w:spacing w:line="276" w:lineRule="auto"/>
        <w:ind w:left="426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 Совета   народных   депутатов   Пчелиновского   сельского</w:t>
      </w:r>
    </w:p>
    <w:p w:rsidR="00367338" w:rsidRDefault="00367338" w:rsidP="0036733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Бобровского муниципального района Воронежской области от 21.06.2023 № 25 «</w:t>
      </w:r>
      <w:r w:rsidRPr="00367338">
        <w:rPr>
          <w:rFonts w:ascii="Times New Roman" w:hAnsi="Times New Roman"/>
          <w:sz w:val="28"/>
          <w:szCs w:val="28"/>
        </w:rPr>
        <w:t xml:space="preserve">Об утверждении Реестра муниципального имущества, </w:t>
      </w:r>
      <w:r w:rsidRPr="00367338">
        <w:rPr>
          <w:rFonts w:ascii="Times New Roman" w:hAnsi="Times New Roman"/>
          <w:bCs/>
          <w:sz w:val="28"/>
          <w:szCs w:val="28"/>
        </w:rPr>
        <w:t>находящегося на балансе Пчелиновского сельского поселения  Бобровского</w:t>
      </w:r>
      <w:r w:rsidRPr="00367338">
        <w:rPr>
          <w:rFonts w:ascii="Times New Roman" w:hAnsi="Times New Roman"/>
          <w:sz w:val="28"/>
          <w:szCs w:val="28"/>
        </w:rPr>
        <w:t xml:space="preserve"> </w:t>
      </w:r>
      <w:r w:rsidRPr="00367338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367338" w:rsidRDefault="00367338" w:rsidP="00367338">
      <w:pPr>
        <w:pStyle w:val="a4"/>
        <w:numPr>
          <w:ilvl w:val="0"/>
          <w:numId w:val="1"/>
        </w:numPr>
        <w:spacing w:line="276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обнародованию.</w:t>
      </w:r>
    </w:p>
    <w:p w:rsidR="00367338" w:rsidRDefault="00367338" w:rsidP="0036733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7338" w:rsidRDefault="00367338" w:rsidP="00367338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67338" w:rsidRDefault="00367338" w:rsidP="0036733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338" w:rsidRDefault="00367338" w:rsidP="0036733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С.В.Молдавская</w:t>
      </w:r>
    </w:p>
    <w:p w:rsidR="00367338" w:rsidRDefault="00367338" w:rsidP="00367338">
      <w:pPr>
        <w:jc w:val="both"/>
        <w:rPr>
          <w:rFonts w:ascii="Times New Roman" w:hAnsi="Times New Roman"/>
          <w:sz w:val="28"/>
          <w:szCs w:val="28"/>
        </w:rPr>
      </w:pPr>
    </w:p>
    <w:p w:rsidR="00367338" w:rsidRDefault="00367338" w:rsidP="0036733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F22"/>
    <w:multiLevelType w:val="hybridMultilevel"/>
    <w:tmpl w:val="5EB6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38"/>
    <w:rsid w:val="00367338"/>
    <w:rsid w:val="00642040"/>
    <w:rsid w:val="006E1A07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38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7338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67338"/>
  </w:style>
  <w:style w:type="paragraph" w:styleId="a4">
    <w:name w:val="No Spacing"/>
    <w:link w:val="a3"/>
    <w:uiPriority w:val="1"/>
    <w:qFormat/>
    <w:rsid w:val="003673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7338"/>
    <w:pPr>
      <w:ind w:left="720"/>
      <w:contextualSpacing/>
    </w:pPr>
  </w:style>
  <w:style w:type="character" w:customStyle="1" w:styleId="ConsPlusTitle1">
    <w:name w:val="ConsPlusTitle1"/>
    <w:link w:val="ConsPlusTitle"/>
    <w:uiPriority w:val="99"/>
    <w:locked/>
    <w:rsid w:val="00367338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uiPriority w:val="99"/>
    <w:rsid w:val="0036733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33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2023-07-17T11:16:00Z</cp:lastPrinted>
  <dcterms:created xsi:type="dcterms:W3CDTF">2023-07-17T11:13:00Z</dcterms:created>
  <dcterms:modified xsi:type="dcterms:W3CDTF">2023-07-17T11:17:00Z</dcterms:modified>
</cp:coreProperties>
</file>